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082" w:rsidRDefault="00985082" w:rsidP="00AF3C6E">
      <w:pPr>
        <w:jc w:val="both"/>
        <w:rPr>
          <w:rFonts w:asciiTheme="minorHAnsi" w:hAnsiTheme="minorHAnsi"/>
          <w:b/>
          <w:sz w:val="28"/>
          <w:szCs w:val="28"/>
          <w:lang w:val="en-US"/>
        </w:rPr>
      </w:pPr>
      <w:r>
        <w:rPr>
          <w:rFonts w:asciiTheme="minorHAnsi" w:hAnsiTheme="minorHAnsi"/>
          <w:b/>
          <w:sz w:val="28"/>
          <w:szCs w:val="28"/>
          <w:lang w:val="en-US"/>
        </w:rPr>
        <w:t>Supplemental material</w:t>
      </w:r>
    </w:p>
    <w:p w:rsidR="00985082" w:rsidRDefault="00985082" w:rsidP="00AF3C6E">
      <w:pPr>
        <w:jc w:val="both"/>
        <w:rPr>
          <w:rFonts w:asciiTheme="minorHAnsi" w:hAnsiTheme="minorHAnsi"/>
          <w:b/>
          <w:sz w:val="28"/>
          <w:szCs w:val="28"/>
          <w:lang w:val="en-US"/>
        </w:rPr>
      </w:pPr>
    </w:p>
    <w:p w:rsidR="009538E5" w:rsidRDefault="004212D8" w:rsidP="00AF3C6E">
      <w:pPr>
        <w:jc w:val="both"/>
        <w:rPr>
          <w:rFonts w:asciiTheme="minorHAnsi" w:hAnsiTheme="minorHAnsi"/>
          <w:b/>
          <w:sz w:val="28"/>
          <w:szCs w:val="28"/>
          <w:lang w:val="en-US"/>
        </w:rPr>
      </w:pPr>
      <w:r w:rsidRPr="004212D8">
        <w:rPr>
          <w:rFonts w:asciiTheme="minorHAnsi" w:hAnsiTheme="minorHAnsi"/>
          <w:b/>
          <w:sz w:val="28"/>
          <w:szCs w:val="28"/>
          <w:lang w:val="en-US"/>
        </w:rPr>
        <w:t>Glucocorticoids inhibit type I IFN beta signaling and the upregulation of CD73 in human lung</w:t>
      </w:r>
    </w:p>
    <w:p w:rsidR="004212D8" w:rsidRPr="00E04AFC" w:rsidRDefault="004212D8" w:rsidP="00AF3C6E">
      <w:pPr>
        <w:jc w:val="both"/>
        <w:rPr>
          <w:rFonts w:asciiTheme="minorHAnsi" w:hAnsiTheme="minorHAnsi"/>
          <w:b/>
          <w:sz w:val="28"/>
          <w:szCs w:val="28"/>
          <w:lang w:val="en-US"/>
        </w:rPr>
      </w:pPr>
    </w:p>
    <w:p w:rsidR="0089486A" w:rsidRPr="00422D78" w:rsidRDefault="0089486A" w:rsidP="00AF3C6E">
      <w:pPr>
        <w:jc w:val="both"/>
        <w:rPr>
          <w:rFonts w:asciiTheme="minorHAnsi" w:hAnsiTheme="minorHAnsi" w:cstheme="minorHAnsi"/>
          <w:lang w:val="en-US"/>
        </w:rPr>
      </w:pPr>
    </w:p>
    <w:p w:rsidR="0089486A" w:rsidRPr="00422D78" w:rsidRDefault="0089486A" w:rsidP="00AF3C6E">
      <w:pPr>
        <w:jc w:val="both"/>
        <w:rPr>
          <w:rFonts w:asciiTheme="minorHAnsi" w:hAnsiTheme="minorHAnsi" w:cstheme="minorHAnsi"/>
          <w:lang w:val="en-US"/>
        </w:rPr>
      </w:pPr>
    </w:p>
    <w:p w:rsidR="0089486A" w:rsidRPr="00422D78" w:rsidRDefault="0089486A" w:rsidP="00AF3C6E">
      <w:pPr>
        <w:jc w:val="both"/>
        <w:rPr>
          <w:rFonts w:asciiTheme="minorHAnsi" w:hAnsiTheme="minorHAnsi" w:cstheme="minorHAnsi"/>
          <w:lang w:val="en-US"/>
        </w:rPr>
      </w:pPr>
      <w:r w:rsidRPr="00422D78">
        <w:rPr>
          <w:rFonts w:asciiTheme="minorHAnsi" w:hAnsiTheme="minorHAnsi" w:cstheme="minorHAnsi"/>
          <w:b/>
          <w:lang w:val="en-US"/>
        </w:rPr>
        <w:t>Abbreviations:</w:t>
      </w:r>
      <w:r w:rsidRPr="00422D78">
        <w:rPr>
          <w:rFonts w:asciiTheme="minorHAnsi" w:hAnsiTheme="minorHAnsi" w:cstheme="minorHAnsi"/>
          <w:lang w:val="en-US"/>
        </w:rPr>
        <w:t xml:space="preserve"> </w:t>
      </w:r>
      <w:r w:rsidRPr="00350788">
        <w:rPr>
          <w:rFonts w:asciiTheme="minorHAnsi" w:hAnsiTheme="minorHAnsi" w:cstheme="minorHAnsi"/>
          <w:lang w:val="en-US"/>
        </w:rPr>
        <w:t>Acute Physiology and Chronic Health Evaluation (APACHE) II</w:t>
      </w:r>
      <w:r>
        <w:rPr>
          <w:rFonts w:asciiTheme="minorHAnsi" w:hAnsiTheme="minorHAnsi" w:cstheme="minorHAnsi"/>
          <w:lang w:val="en-US"/>
        </w:rPr>
        <w:t xml:space="preserve">, interferon (IFN(, </w:t>
      </w:r>
      <w:r w:rsidRPr="00350788">
        <w:rPr>
          <w:rFonts w:asciiTheme="minorHAnsi" w:hAnsiTheme="minorHAnsi" w:cstheme="minorHAnsi"/>
          <w:lang w:val="en-US"/>
        </w:rPr>
        <w:t xml:space="preserve">Sequential Organ Failure Assessment (SOFA) </w:t>
      </w:r>
    </w:p>
    <w:p w:rsidR="00762F36" w:rsidRPr="00422D78" w:rsidRDefault="00762F36" w:rsidP="00AF3C6E">
      <w:pPr>
        <w:jc w:val="both"/>
        <w:rPr>
          <w:rFonts w:asciiTheme="minorHAnsi" w:hAnsiTheme="minorHAnsi" w:cstheme="minorHAnsi"/>
          <w:b/>
          <w:lang w:val="en-US"/>
        </w:rPr>
      </w:pPr>
    </w:p>
    <w:p w:rsidR="009972C2" w:rsidRDefault="00044AC9" w:rsidP="00AF3C6E">
      <w:pPr>
        <w:jc w:val="both"/>
        <w:rPr>
          <w:rFonts w:asciiTheme="minorHAnsi" w:hAnsiTheme="minorHAnsi" w:cstheme="minorHAnsi"/>
          <w:b/>
          <w:lang w:val="en-US"/>
        </w:rPr>
      </w:pPr>
      <w:r w:rsidRPr="00467E65">
        <w:rPr>
          <w:rFonts w:asciiTheme="minorHAnsi" w:hAnsiTheme="minorHAnsi" w:cstheme="minorHAnsi"/>
          <w:b/>
          <w:lang w:val="en-US"/>
        </w:rPr>
        <w:t xml:space="preserve">Take home message: </w:t>
      </w:r>
      <w:r w:rsidRPr="00467E65">
        <w:rPr>
          <w:rFonts w:asciiTheme="minorHAnsi" w:hAnsiTheme="minorHAnsi" w:cstheme="minorHAnsi"/>
          <w:lang w:val="en-US"/>
        </w:rPr>
        <w:t>Glucocorticoids inhibit type I interferon beta signaling and the upregulation of CD73 that is a key molecule preventing vascular leakage and harmful leukocyte infiltration into the lungs. This work provides the mechanistic basis for the need to avoid glucocorticoids in viral-induced ARDS, in which endogenous interferon is needed to combat the infection and its consequences.</w:t>
      </w:r>
    </w:p>
    <w:p w:rsidR="009972C2" w:rsidRDefault="009972C2" w:rsidP="00AF3C6E">
      <w:pPr>
        <w:jc w:val="both"/>
        <w:rPr>
          <w:rFonts w:asciiTheme="minorHAnsi" w:hAnsiTheme="minorHAnsi"/>
          <w:b/>
          <w:sz w:val="28"/>
          <w:szCs w:val="28"/>
          <w:lang w:val="en-US"/>
        </w:rPr>
      </w:pPr>
    </w:p>
    <w:p w:rsidR="009972C2" w:rsidRDefault="009972C2" w:rsidP="00AF3C6E">
      <w:pPr>
        <w:jc w:val="both"/>
        <w:rPr>
          <w:rFonts w:asciiTheme="minorHAnsi" w:hAnsiTheme="minorHAnsi"/>
          <w:b/>
          <w:sz w:val="28"/>
          <w:szCs w:val="28"/>
          <w:lang w:val="en-US"/>
        </w:rPr>
      </w:pPr>
    </w:p>
    <w:p w:rsidR="00B5762E" w:rsidRPr="00422D78" w:rsidRDefault="00741232" w:rsidP="00AF3C6E">
      <w:pPr>
        <w:jc w:val="both"/>
        <w:rPr>
          <w:rFonts w:asciiTheme="minorHAnsi" w:hAnsiTheme="minorHAnsi" w:cstheme="minorHAnsi"/>
          <w:b/>
          <w:lang w:val="en-US"/>
        </w:rPr>
      </w:pPr>
      <w:r>
        <w:rPr>
          <w:rFonts w:asciiTheme="minorHAnsi" w:hAnsiTheme="minorHAnsi"/>
          <w:b/>
          <w:sz w:val="28"/>
          <w:szCs w:val="28"/>
          <w:lang w:val="en-US"/>
        </w:rPr>
        <w:t>Abstract</w:t>
      </w:r>
    </w:p>
    <w:p w:rsidR="00741232" w:rsidRPr="00422D78" w:rsidRDefault="00741232" w:rsidP="00AF3C6E">
      <w:pPr>
        <w:jc w:val="both"/>
        <w:rPr>
          <w:rFonts w:asciiTheme="minorHAnsi" w:hAnsiTheme="minorHAnsi" w:cstheme="minorHAnsi"/>
          <w:lang w:val="en-US"/>
        </w:rPr>
      </w:pPr>
    </w:p>
    <w:p w:rsidR="005A23D7" w:rsidRPr="00AF3C6E" w:rsidRDefault="00762F36" w:rsidP="00AF3C6E">
      <w:pPr>
        <w:jc w:val="both"/>
        <w:rPr>
          <w:rFonts w:asciiTheme="minorHAnsi" w:hAnsiTheme="minorHAnsi"/>
          <w:lang w:val="en-US"/>
        </w:rPr>
      </w:pPr>
      <w:r>
        <w:rPr>
          <w:rFonts w:asciiTheme="minorHAnsi" w:hAnsiTheme="minorHAnsi"/>
          <w:b/>
          <w:bCs/>
          <w:lang w:val="en-US"/>
        </w:rPr>
        <w:t>Purpose</w:t>
      </w:r>
      <w:r w:rsidR="00F21903">
        <w:rPr>
          <w:rFonts w:asciiTheme="minorHAnsi" w:hAnsiTheme="minorHAnsi"/>
          <w:b/>
          <w:bCs/>
          <w:lang w:val="en-US"/>
        </w:rPr>
        <w:t>:</w:t>
      </w:r>
      <w:r w:rsidR="001C1E73" w:rsidRPr="0043247C">
        <w:rPr>
          <w:rFonts w:asciiTheme="minorHAnsi" w:hAnsiTheme="minorHAnsi"/>
          <w:b/>
          <w:bCs/>
          <w:lang w:val="en-US"/>
        </w:rPr>
        <w:t xml:space="preserve"> </w:t>
      </w:r>
      <w:r w:rsidR="00F21903" w:rsidRPr="00F21903">
        <w:rPr>
          <w:rFonts w:asciiTheme="minorHAnsi" w:hAnsiTheme="minorHAnsi"/>
          <w:bCs/>
          <w:lang w:val="en-US"/>
        </w:rPr>
        <w:t>Glucocorticoids are widely used</w:t>
      </w:r>
      <w:r w:rsidR="00F21903">
        <w:rPr>
          <w:rFonts w:asciiTheme="minorHAnsi" w:hAnsiTheme="minorHAnsi"/>
          <w:b/>
          <w:bCs/>
          <w:lang w:val="en-US"/>
        </w:rPr>
        <w:t xml:space="preserve"> </w:t>
      </w:r>
      <w:r w:rsidR="00F21903">
        <w:rPr>
          <w:rFonts w:asciiTheme="minorHAnsi" w:hAnsiTheme="minorHAnsi"/>
          <w:lang w:val="en-US"/>
        </w:rPr>
        <w:t>to treat</w:t>
      </w:r>
      <w:r w:rsidR="007C09D3" w:rsidRPr="0043247C">
        <w:rPr>
          <w:rFonts w:asciiTheme="minorHAnsi" w:hAnsiTheme="minorHAnsi"/>
          <w:lang w:val="en-US"/>
        </w:rPr>
        <w:t xml:space="preserve"> </w:t>
      </w:r>
      <w:r w:rsidR="00DA24F4" w:rsidRPr="0043247C">
        <w:rPr>
          <w:rFonts w:asciiTheme="minorHAnsi" w:hAnsiTheme="minorHAnsi"/>
          <w:lang w:val="en-US"/>
        </w:rPr>
        <w:t>acute respiratory distress syndrome (</w:t>
      </w:r>
      <w:r w:rsidR="007C09D3" w:rsidRPr="0043247C">
        <w:rPr>
          <w:rFonts w:asciiTheme="minorHAnsi" w:hAnsiTheme="minorHAnsi"/>
          <w:lang w:val="en-US"/>
        </w:rPr>
        <w:t>ARDS</w:t>
      </w:r>
      <w:r w:rsidR="00DA24F4" w:rsidRPr="0043247C">
        <w:rPr>
          <w:rFonts w:asciiTheme="minorHAnsi" w:hAnsiTheme="minorHAnsi"/>
          <w:lang w:val="en-US"/>
        </w:rPr>
        <w:t>)</w:t>
      </w:r>
      <w:r w:rsidR="00F21903">
        <w:rPr>
          <w:rFonts w:asciiTheme="minorHAnsi" w:hAnsiTheme="minorHAnsi"/>
          <w:lang w:val="en-US"/>
        </w:rPr>
        <w:t xml:space="preserve"> despite its use is highly</w:t>
      </w:r>
      <w:r w:rsidR="005A23D7" w:rsidRPr="0043247C">
        <w:rPr>
          <w:rFonts w:asciiTheme="minorHAnsi" w:hAnsiTheme="minorHAnsi"/>
          <w:lang w:val="en-US"/>
        </w:rPr>
        <w:t xml:space="preserve"> </w:t>
      </w:r>
      <w:r w:rsidR="006A4869" w:rsidRPr="0043247C">
        <w:rPr>
          <w:rFonts w:asciiTheme="minorHAnsi" w:hAnsiTheme="minorHAnsi"/>
          <w:lang w:val="en-US"/>
        </w:rPr>
        <w:t xml:space="preserve">controversial based on </w:t>
      </w:r>
      <w:r w:rsidR="00944FA7" w:rsidRPr="0043247C">
        <w:rPr>
          <w:rFonts w:asciiTheme="minorHAnsi" w:hAnsiTheme="minorHAnsi"/>
          <w:lang w:val="en-US"/>
        </w:rPr>
        <w:t xml:space="preserve">randomized controlled trials and </w:t>
      </w:r>
      <w:r w:rsidR="006A4869" w:rsidRPr="0043247C">
        <w:rPr>
          <w:rFonts w:asciiTheme="minorHAnsi" w:hAnsiTheme="minorHAnsi"/>
          <w:lang w:val="en-US"/>
        </w:rPr>
        <w:t>meta-analyses.</w:t>
      </w:r>
      <w:r w:rsidR="00AF3C6E">
        <w:rPr>
          <w:rFonts w:asciiTheme="minorHAnsi" w:hAnsiTheme="minorHAnsi"/>
          <w:lang w:val="en-US"/>
        </w:rPr>
        <w:t xml:space="preserve"> </w:t>
      </w:r>
      <w:r w:rsidR="00F21903">
        <w:rPr>
          <w:rFonts w:asciiTheme="minorHAnsi" w:hAnsiTheme="minorHAnsi"/>
          <w:lang w:val="en-US"/>
        </w:rPr>
        <w:t>As t</w:t>
      </w:r>
      <w:r w:rsidR="005A23D7" w:rsidRPr="0043247C">
        <w:rPr>
          <w:rFonts w:asciiTheme="minorHAnsi" w:hAnsiTheme="minorHAnsi"/>
          <w:lang w:val="en-US"/>
        </w:rPr>
        <w:t>ype I interferons (IFNs) are our first line of defense against severe viral respiratory infections</w:t>
      </w:r>
      <w:r w:rsidR="00F21903">
        <w:rPr>
          <w:rFonts w:asciiTheme="minorHAnsi" w:hAnsiTheme="minorHAnsi"/>
          <w:lang w:val="en-US"/>
        </w:rPr>
        <w:t>,</w:t>
      </w:r>
      <w:r w:rsidR="005A23D7" w:rsidRPr="0043247C">
        <w:rPr>
          <w:rFonts w:asciiTheme="minorHAnsi" w:hAnsiTheme="minorHAnsi"/>
          <w:lang w:val="en-US"/>
        </w:rPr>
        <w:t xml:space="preserve"> </w:t>
      </w:r>
      <w:r w:rsidR="0096382F">
        <w:rPr>
          <w:rFonts w:asciiTheme="minorHAnsi" w:hAnsiTheme="minorHAnsi"/>
          <w:lang w:val="en-US"/>
        </w:rPr>
        <w:t xml:space="preserve">we explored whether </w:t>
      </w:r>
      <w:r w:rsidR="005A23D7" w:rsidRPr="0043247C">
        <w:rPr>
          <w:rFonts w:asciiTheme="minorHAnsi" w:hAnsiTheme="minorHAnsi"/>
          <w:lang w:val="en-US"/>
        </w:rPr>
        <w:t>glucocorticoids interfere with IFN signaling</w:t>
      </w:r>
      <w:r w:rsidR="00F21903">
        <w:rPr>
          <w:rFonts w:asciiTheme="minorHAnsi" w:hAnsiTheme="minorHAnsi"/>
          <w:lang w:val="en-US"/>
        </w:rPr>
        <w:t xml:space="preserve"> and whether their use associate</w:t>
      </w:r>
      <w:r w:rsidR="00A7701B">
        <w:rPr>
          <w:rFonts w:asciiTheme="minorHAnsi" w:hAnsiTheme="minorHAnsi"/>
          <w:lang w:val="en-US"/>
        </w:rPr>
        <w:t>s</w:t>
      </w:r>
      <w:r w:rsidR="00F21903">
        <w:rPr>
          <w:rFonts w:asciiTheme="minorHAnsi" w:hAnsiTheme="minorHAnsi"/>
          <w:lang w:val="en-US"/>
        </w:rPr>
        <w:t xml:space="preserve"> to outcome of IFN</w:t>
      </w:r>
      <w:r w:rsidR="00A7701B">
        <w:rPr>
          <w:rFonts w:asciiTheme="minorHAnsi" w:hAnsiTheme="minorHAnsi"/>
          <w:lang w:val="en-US"/>
        </w:rPr>
        <w:t xml:space="preserve"> </w:t>
      </w:r>
      <w:r w:rsidR="00F21903">
        <w:rPr>
          <w:rFonts w:asciiTheme="minorHAnsi" w:hAnsiTheme="minorHAnsi"/>
          <w:lang w:val="en-US"/>
        </w:rPr>
        <w:t>beta treatment of ARDS</w:t>
      </w:r>
      <w:r w:rsidR="005A23D7" w:rsidRPr="0043247C">
        <w:rPr>
          <w:rFonts w:asciiTheme="minorHAnsi" w:hAnsiTheme="minorHAnsi"/>
          <w:lang w:val="en-US"/>
        </w:rPr>
        <w:t>.</w:t>
      </w:r>
    </w:p>
    <w:p w:rsidR="001C1E73" w:rsidRPr="0043247C" w:rsidRDefault="001C1E73" w:rsidP="00AF3C6E">
      <w:pPr>
        <w:jc w:val="both"/>
        <w:rPr>
          <w:rFonts w:asciiTheme="minorHAnsi" w:hAnsiTheme="minorHAnsi"/>
          <w:b/>
          <w:bCs/>
          <w:lang w:val="en-US"/>
        </w:rPr>
      </w:pPr>
      <w:r w:rsidRPr="0043247C">
        <w:rPr>
          <w:rFonts w:asciiTheme="minorHAnsi" w:hAnsiTheme="minorHAnsi"/>
          <w:b/>
          <w:bCs/>
          <w:lang w:val="en-US"/>
        </w:rPr>
        <w:t>Methods</w:t>
      </w:r>
      <w:r w:rsidR="00762F36">
        <w:rPr>
          <w:rFonts w:asciiTheme="minorHAnsi" w:hAnsiTheme="minorHAnsi"/>
          <w:b/>
          <w:bCs/>
          <w:lang w:val="en-US"/>
        </w:rPr>
        <w:t>:</w:t>
      </w:r>
      <w:r w:rsidRPr="0043247C">
        <w:rPr>
          <w:rFonts w:asciiTheme="minorHAnsi" w:hAnsiTheme="minorHAnsi"/>
          <w:lang w:val="en-US"/>
        </w:rPr>
        <w:t xml:space="preserve"> </w:t>
      </w:r>
      <w:r w:rsidR="00762F36">
        <w:rPr>
          <w:rFonts w:asciiTheme="minorHAnsi" w:hAnsiTheme="minorHAnsi"/>
          <w:lang w:val="en-US"/>
        </w:rPr>
        <w:t>We</w:t>
      </w:r>
      <w:r w:rsidR="00762F36" w:rsidRPr="0043247C">
        <w:rPr>
          <w:rFonts w:asciiTheme="minorHAnsi" w:hAnsiTheme="minorHAnsi"/>
          <w:lang w:val="en-US"/>
        </w:rPr>
        <w:t xml:space="preserve"> performed a propensity-matched post-hoc-analysis using data from the recent randomized INTEREST</w:t>
      </w:r>
      <w:r w:rsidR="00762F36">
        <w:rPr>
          <w:rFonts w:asciiTheme="minorHAnsi" w:hAnsiTheme="minorHAnsi"/>
          <w:lang w:val="en-US"/>
        </w:rPr>
        <w:t>-</w:t>
      </w:r>
      <w:r w:rsidR="00762F36" w:rsidRPr="0043247C">
        <w:rPr>
          <w:rFonts w:asciiTheme="minorHAnsi" w:hAnsiTheme="minorHAnsi"/>
          <w:lang w:val="en-US"/>
        </w:rPr>
        <w:t>trial comparing IFN beta-1a to placebo in ARDS patients</w:t>
      </w:r>
      <w:r w:rsidR="00762F36">
        <w:rPr>
          <w:rFonts w:asciiTheme="minorHAnsi" w:hAnsiTheme="minorHAnsi"/>
          <w:lang w:val="en-US"/>
        </w:rPr>
        <w:t>. Based on the results of these analyses we</w:t>
      </w:r>
      <w:r w:rsidR="00762F36">
        <w:rPr>
          <w:rFonts w:asciiTheme="minorHAnsi" w:hAnsiTheme="minorHAnsi"/>
          <w:b/>
          <w:bCs/>
          <w:lang w:val="en-US"/>
        </w:rPr>
        <w:t xml:space="preserve"> </w:t>
      </w:r>
      <w:r w:rsidR="00762F36" w:rsidRPr="00762F36">
        <w:rPr>
          <w:rFonts w:asciiTheme="minorHAnsi" w:hAnsiTheme="minorHAnsi"/>
          <w:bCs/>
          <w:lang w:val="en-US"/>
        </w:rPr>
        <w:t xml:space="preserve">utilized </w:t>
      </w:r>
      <w:r w:rsidR="00093D47" w:rsidRPr="0043247C">
        <w:rPr>
          <w:rFonts w:asciiTheme="minorHAnsi" w:hAnsiTheme="minorHAnsi"/>
          <w:lang w:val="en-US"/>
        </w:rPr>
        <w:t xml:space="preserve">human lung tissue and human pulmonary endothelial cell cultures to investigate the effect </w:t>
      </w:r>
      <w:r w:rsidR="00762F36">
        <w:rPr>
          <w:rFonts w:asciiTheme="minorHAnsi" w:hAnsiTheme="minorHAnsi"/>
          <w:lang w:val="en-US"/>
        </w:rPr>
        <w:t xml:space="preserve">of </w:t>
      </w:r>
      <w:r w:rsidR="00093D47" w:rsidRPr="0043247C">
        <w:rPr>
          <w:rFonts w:asciiTheme="minorHAnsi" w:hAnsiTheme="minorHAnsi"/>
          <w:lang w:val="en-US"/>
        </w:rPr>
        <w:t>hydrocortisone on IFN nuclear signaling and the protein transcription of CD73</w:t>
      </w:r>
      <w:r w:rsidR="00F21903">
        <w:rPr>
          <w:rFonts w:asciiTheme="minorHAnsi" w:hAnsiTheme="minorHAnsi"/>
          <w:lang w:val="en-US"/>
        </w:rPr>
        <w:t>, a molecule responsible for vascular integrity</w:t>
      </w:r>
      <w:r w:rsidR="00093D47" w:rsidRPr="0043247C">
        <w:rPr>
          <w:rFonts w:asciiTheme="minorHAnsi" w:hAnsiTheme="minorHAnsi"/>
          <w:lang w:val="en-US"/>
        </w:rPr>
        <w:t xml:space="preserve">. </w:t>
      </w:r>
    </w:p>
    <w:p w:rsidR="00760011" w:rsidRPr="0043247C" w:rsidRDefault="00F21903" w:rsidP="00AF3C6E">
      <w:pPr>
        <w:jc w:val="both"/>
        <w:rPr>
          <w:rFonts w:asciiTheme="minorHAnsi" w:hAnsiTheme="minorHAnsi"/>
          <w:lang w:val="en-US"/>
        </w:rPr>
      </w:pPr>
      <w:r>
        <w:rPr>
          <w:rFonts w:asciiTheme="minorHAnsi" w:hAnsiTheme="minorHAnsi"/>
          <w:b/>
          <w:bCs/>
          <w:lang w:val="en-US"/>
        </w:rPr>
        <w:t>Results</w:t>
      </w:r>
      <w:r w:rsidR="00A7701B">
        <w:rPr>
          <w:rFonts w:asciiTheme="minorHAnsi" w:hAnsiTheme="minorHAnsi"/>
          <w:b/>
          <w:bCs/>
          <w:lang w:val="en-US"/>
        </w:rPr>
        <w:t>:</w:t>
      </w:r>
      <w:r>
        <w:rPr>
          <w:rFonts w:asciiTheme="minorHAnsi" w:hAnsiTheme="minorHAnsi"/>
          <w:b/>
          <w:bCs/>
          <w:lang w:val="en-US"/>
        </w:rPr>
        <w:t xml:space="preserve"> </w:t>
      </w:r>
      <w:r w:rsidR="00093D47" w:rsidRPr="0043247C">
        <w:rPr>
          <w:rFonts w:asciiTheme="minorHAnsi" w:hAnsiTheme="minorHAnsi"/>
          <w:lang w:val="en-US"/>
        </w:rPr>
        <w:t>We</w:t>
      </w:r>
      <w:r w:rsidR="006A4869" w:rsidRPr="0043247C">
        <w:rPr>
          <w:rFonts w:asciiTheme="minorHAnsi" w:hAnsiTheme="minorHAnsi"/>
          <w:lang w:val="en-US"/>
        </w:rPr>
        <w:t xml:space="preserve"> found that </w:t>
      </w:r>
      <w:r w:rsidR="00093D47" w:rsidRPr="0043247C">
        <w:rPr>
          <w:rFonts w:asciiTheme="minorHAnsi" w:hAnsiTheme="minorHAnsi"/>
          <w:lang w:val="en-US"/>
        </w:rPr>
        <w:t xml:space="preserve">hydrocortisone </w:t>
      </w:r>
      <w:r w:rsidR="006A4869" w:rsidRPr="0043247C">
        <w:rPr>
          <w:rFonts w:asciiTheme="minorHAnsi" w:hAnsiTheme="minorHAnsi"/>
          <w:lang w:val="en-US"/>
        </w:rPr>
        <w:t>reduce</w:t>
      </w:r>
      <w:r w:rsidR="00093D47" w:rsidRPr="0043247C">
        <w:rPr>
          <w:rFonts w:asciiTheme="minorHAnsi" w:hAnsiTheme="minorHAnsi"/>
          <w:lang w:val="en-US"/>
        </w:rPr>
        <w:t>s</w:t>
      </w:r>
      <w:r w:rsidR="006A4869" w:rsidRPr="0043247C">
        <w:rPr>
          <w:rFonts w:asciiTheme="minorHAnsi" w:hAnsiTheme="minorHAnsi"/>
          <w:lang w:val="en-US"/>
        </w:rPr>
        <w:t xml:space="preserve"> </w:t>
      </w:r>
      <w:r w:rsidR="00961684" w:rsidRPr="0043247C">
        <w:rPr>
          <w:rFonts w:asciiTheme="minorHAnsi" w:hAnsiTheme="minorHAnsi"/>
          <w:lang w:val="en-US"/>
        </w:rPr>
        <w:t xml:space="preserve">the </w:t>
      </w:r>
      <w:r w:rsidR="006A4869" w:rsidRPr="0043247C">
        <w:rPr>
          <w:rFonts w:asciiTheme="minorHAnsi" w:hAnsiTheme="minorHAnsi"/>
          <w:lang w:val="en-US"/>
        </w:rPr>
        <w:t>production</w:t>
      </w:r>
      <w:r w:rsidR="00093D47" w:rsidRPr="0043247C">
        <w:rPr>
          <w:rFonts w:asciiTheme="minorHAnsi" w:hAnsiTheme="minorHAnsi"/>
          <w:lang w:val="en-US"/>
        </w:rPr>
        <w:t>,</w:t>
      </w:r>
      <w:r w:rsidR="006A4869" w:rsidRPr="0043247C">
        <w:rPr>
          <w:rFonts w:asciiTheme="minorHAnsi" w:hAnsiTheme="minorHAnsi"/>
          <w:lang w:val="en-US"/>
        </w:rPr>
        <w:t xml:space="preserve"> and prevent</w:t>
      </w:r>
      <w:r w:rsidR="004C1BBA">
        <w:rPr>
          <w:rFonts w:asciiTheme="minorHAnsi" w:hAnsiTheme="minorHAnsi"/>
          <w:lang w:val="en-US"/>
        </w:rPr>
        <w:t>s</w:t>
      </w:r>
      <w:r w:rsidR="006A4869" w:rsidRPr="0043247C">
        <w:rPr>
          <w:rFonts w:asciiTheme="minorHAnsi" w:hAnsiTheme="minorHAnsi"/>
          <w:lang w:val="en-US"/>
        </w:rPr>
        <w:t xml:space="preserve"> the nuclear translocation of IRF9</w:t>
      </w:r>
      <w:r w:rsidR="005A5B5E" w:rsidRPr="0043247C">
        <w:rPr>
          <w:rFonts w:asciiTheme="minorHAnsi" w:hAnsiTheme="minorHAnsi"/>
          <w:lang w:val="en-US"/>
        </w:rPr>
        <w:t>,</w:t>
      </w:r>
      <w:r w:rsidR="006A4869" w:rsidRPr="0043247C">
        <w:rPr>
          <w:rFonts w:asciiTheme="minorHAnsi" w:hAnsiTheme="minorHAnsi"/>
          <w:lang w:val="en-US"/>
        </w:rPr>
        <w:t xml:space="preserve"> that is required for </w:t>
      </w:r>
      <w:r w:rsidR="00D643E5">
        <w:rPr>
          <w:rFonts w:asciiTheme="minorHAnsi" w:hAnsiTheme="minorHAnsi"/>
          <w:lang w:val="en-US"/>
        </w:rPr>
        <w:t>IFN beta</w:t>
      </w:r>
      <w:r w:rsidR="00A7701B">
        <w:rPr>
          <w:rFonts w:asciiTheme="minorHAnsi" w:hAnsiTheme="minorHAnsi"/>
          <w:lang w:val="en-US"/>
        </w:rPr>
        <w:t>-</w:t>
      </w:r>
      <w:r w:rsidR="006A4869" w:rsidRPr="0043247C">
        <w:rPr>
          <w:rFonts w:asciiTheme="minorHAnsi" w:hAnsiTheme="minorHAnsi"/>
          <w:lang w:val="en-US"/>
        </w:rPr>
        <w:t>dependent signaling</w:t>
      </w:r>
      <w:r w:rsidR="00DA24F4" w:rsidRPr="0043247C">
        <w:rPr>
          <w:rFonts w:asciiTheme="minorHAnsi" w:hAnsiTheme="minorHAnsi"/>
          <w:lang w:val="en-US"/>
        </w:rPr>
        <w:t xml:space="preserve"> of multi</w:t>
      </w:r>
      <w:r w:rsidR="005A5B5E" w:rsidRPr="0043247C">
        <w:rPr>
          <w:rFonts w:asciiTheme="minorHAnsi" w:hAnsiTheme="minorHAnsi"/>
          <w:lang w:val="en-US"/>
        </w:rPr>
        <w:t>ple IFN-induced</w:t>
      </w:r>
      <w:r w:rsidR="00DA24F4" w:rsidRPr="0043247C">
        <w:rPr>
          <w:rFonts w:asciiTheme="minorHAnsi" w:hAnsiTheme="minorHAnsi"/>
          <w:lang w:val="en-US"/>
        </w:rPr>
        <w:t xml:space="preserve"> genes</w:t>
      </w:r>
      <w:r w:rsidR="006A4869" w:rsidRPr="0043247C">
        <w:rPr>
          <w:rFonts w:asciiTheme="minorHAnsi" w:hAnsiTheme="minorHAnsi"/>
          <w:lang w:val="en-US"/>
        </w:rPr>
        <w:t>.</w:t>
      </w:r>
      <w:r w:rsidR="00DA24F4" w:rsidRPr="0043247C">
        <w:rPr>
          <w:rFonts w:asciiTheme="minorHAnsi" w:hAnsiTheme="minorHAnsi"/>
          <w:lang w:val="en-US"/>
        </w:rPr>
        <w:t xml:space="preserve">  </w:t>
      </w:r>
      <w:r w:rsidR="00093D47" w:rsidRPr="0043247C">
        <w:rPr>
          <w:rFonts w:asciiTheme="minorHAnsi" w:hAnsiTheme="minorHAnsi"/>
          <w:lang w:val="en-US"/>
        </w:rPr>
        <w:t xml:space="preserve">In addition, hydrocortisone inhibits </w:t>
      </w:r>
      <w:r w:rsidR="00D643E5">
        <w:rPr>
          <w:rFonts w:asciiTheme="minorHAnsi" w:hAnsiTheme="minorHAnsi"/>
          <w:lang w:val="en-US"/>
        </w:rPr>
        <w:t>IFN beta</w:t>
      </w:r>
      <w:r w:rsidR="00A7701B">
        <w:rPr>
          <w:rFonts w:asciiTheme="minorHAnsi" w:hAnsiTheme="minorHAnsi"/>
          <w:lang w:val="en-US"/>
        </w:rPr>
        <w:t>-</w:t>
      </w:r>
      <w:r w:rsidR="00093D47" w:rsidRPr="0043247C">
        <w:rPr>
          <w:rFonts w:asciiTheme="minorHAnsi" w:hAnsiTheme="minorHAnsi"/>
          <w:lang w:val="en-US"/>
        </w:rPr>
        <w:t>dependent upregulation of CD73 in human lung tissue</w:t>
      </w:r>
      <w:r w:rsidR="00A7701B">
        <w:rPr>
          <w:rFonts w:asciiTheme="minorHAnsi" w:hAnsiTheme="minorHAnsi"/>
          <w:lang w:val="en-US"/>
        </w:rPr>
        <w:t xml:space="preserve">. </w:t>
      </w:r>
      <w:r w:rsidR="00104A42" w:rsidRPr="0043247C">
        <w:rPr>
          <w:rFonts w:asciiTheme="minorHAnsi" w:hAnsiTheme="minorHAnsi"/>
          <w:lang w:val="en-US"/>
        </w:rPr>
        <w:t xml:space="preserve">Additionally, </w:t>
      </w:r>
      <w:r w:rsidR="00947B8A" w:rsidRPr="0043247C">
        <w:rPr>
          <w:rFonts w:asciiTheme="minorHAnsi" w:hAnsiTheme="minorHAnsi"/>
          <w:lang w:val="en-US"/>
        </w:rPr>
        <w:t>we found</w:t>
      </w:r>
      <w:r w:rsidR="00093D47" w:rsidRPr="0043247C">
        <w:rPr>
          <w:rFonts w:asciiTheme="minorHAnsi" w:hAnsiTheme="minorHAnsi"/>
          <w:lang w:val="en-US"/>
        </w:rPr>
        <w:t xml:space="preserve"> that use of</w:t>
      </w:r>
      <w:r w:rsidR="00947B8A" w:rsidRPr="0043247C">
        <w:rPr>
          <w:rFonts w:asciiTheme="minorHAnsi" w:hAnsiTheme="minorHAnsi"/>
          <w:lang w:val="en-US"/>
        </w:rPr>
        <w:t xml:space="preserve"> </w:t>
      </w:r>
      <w:r w:rsidR="00093D47" w:rsidRPr="0043247C">
        <w:rPr>
          <w:rFonts w:asciiTheme="minorHAnsi" w:hAnsiTheme="minorHAnsi"/>
          <w:lang w:val="en-US"/>
        </w:rPr>
        <w:t xml:space="preserve">glucocorticoids </w:t>
      </w:r>
      <w:r w:rsidR="005A5B5E" w:rsidRPr="0043247C">
        <w:rPr>
          <w:rFonts w:asciiTheme="minorHAnsi" w:hAnsiTheme="minorHAnsi"/>
          <w:lang w:val="en-US"/>
        </w:rPr>
        <w:t xml:space="preserve">with IFN beta-1a </w:t>
      </w:r>
      <w:r w:rsidR="004763AC" w:rsidRPr="0043247C">
        <w:rPr>
          <w:rFonts w:asciiTheme="minorHAnsi" w:hAnsiTheme="minorHAnsi"/>
          <w:lang w:val="en-US"/>
        </w:rPr>
        <w:t>wa</w:t>
      </w:r>
      <w:r w:rsidR="005A5B5E" w:rsidRPr="0043247C">
        <w:rPr>
          <w:rFonts w:asciiTheme="minorHAnsi" w:hAnsiTheme="minorHAnsi"/>
          <w:lang w:val="en-US"/>
        </w:rPr>
        <w:t>s independently associated with</w:t>
      </w:r>
      <w:r w:rsidR="00C62958" w:rsidRPr="0043247C">
        <w:rPr>
          <w:rFonts w:asciiTheme="minorHAnsi" w:hAnsiTheme="minorHAnsi"/>
          <w:lang w:val="en-US"/>
        </w:rPr>
        <w:t xml:space="preserve"> increased</w:t>
      </w:r>
      <w:r w:rsidR="00093D47" w:rsidRPr="0043247C">
        <w:rPr>
          <w:rFonts w:asciiTheme="minorHAnsi" w:hAnsiTheme="minorHAnsi"/>
          <w:lang w:val="en-US"/>
        </w:rPr>
        <w:t xml:space="preserve"> mortality </w:t>
      </w:r>
      <w:r w:rsidR="005A5B5E" w:rsidRPr="0043247C">
        <w:rPr>
          <w:rFonts w:asciiTheme="minorHAnsi" w:hAnsiTheme="minorHAnsi"/>
          <w:lang w:val="en-US"/>
        </w:rPr>
        <w:t>(</w:t>
      </w:r>
      <w:r w:rsidR="00803EF7" w:rsidRPr="00803EF7">
        <w:rPr>
          <w:rFonts w:asciiTheme="minorHAnsi" w:hAnsiTheme="minorHAnsi" w:cstheme="minorHAnsi"/>
          <w:lang w:val="en-US"/>
        </w:rPr>
        <w:t>OR</w:t>
      </w:r>
      <w:r w:rsidR="005A5B5E" w:rsidRPr="0043247C">
        <w:rPr>
          <w:rFonts w:asciiTheme="minorHAnsi" w:hAnsiTheme="minorHAnsi" w:cstheme="minorHAnsi"/>
          <w:lang w:val="en-US"/>
        </w:rPr>
        <w:t xml:space="preserve"> 5.4, 95% CI 2.1–13.9, P&lt; 0.001</w:t>
      </w:r>
      <w:r w:rsidR="00947B8A" w:rsidRPr="0043247C">
        <w:rPr>
          <w:rFonts w:asciiTheme="minorHAnsi" w:hAnsiTheme="minorHAnsi"/>
          <w:lang w:val="en-US"/>
        </w:rPr>
        <w:t>)</w:t>
      </w:r>
      <w:r w:rsidR="00093D47" w:rsidRPr="0043247C">
        <w:rPr>
          <w:rFonts w:asciiTheme="minorHAnsi" w:hAnsiTheme="minorHAnsi"/>
          <w:lang w:val="en-US"/>
        </w:rPr>
        <w:t xml:space="preserve"> in the INTEREST</w:t>
      </w:r>
      <w:r w:rsidR="00A7701B">
        <w:rPr>
          <w:rFonts w:asciiTheme="minorHAnsi" w:hAnsiTheme="minorHAnsi"/>
          <w:lang w:val="en-US"/>
        </w:rPr>
        <w:t>-</w:t>
      </w:r>
      <w:r w:rsidR="00093D47" w:rsidRPr="0043247C">
        <w:rPr>
          <w:rFonts w:asciiTheme="minorHAnsi" w:hAnsiTheme="minorHAnsi"/>
          <w:lang w:val="en-US"/>
        </w:rPr>
        <w:t>trial</w:t>
      </w:r>
      <w:r w:rsidR="00947B8A" w:rsidRPr="0043247C">
        <w:rPr>
          <w:rFonts w:asciiTheme="minorHAnsi" w:hAnsiTheme="minorHAnsi"/>
          <w:lang w:val="en-US"/>
        </w:rPr>
        <w:t xml:space="preserve">.  </w:t>
      </w:r>
    </w:p>
    <w:p w:rsidR="008636E3" w:rsidRDefault="00A7701B" w:rsidP="00AF3C6E">
      <w:pPr>
        <w:jc w:val="both"/>
        <w:rPr>
          <w:rFonts w:asciiTheme="minorHAnsi" w:hAnsiTheme="minorHAnsi"/>
          <w:lang w:val="en-US"/>
        </w:rPr>
      </w:pPr>
      <w:r>
        <w:rPr>
          <w:rFonts w:asciiTheme="minorHAnsi" w:hAnsiTheme="minorHAnsi"/>
          <w:b/>
          <w:bCs/>
          <w:lang w:val="en-US"/>
        </w:rPr>
        <w:t>Conclusions:</w:t>
      </w:r>
      <w:r w:rsidR="001C1E73" w:rsidRPr="0043247C">
        <w:rPr>
          <w:rFonts w:asciiTheme="minorHAnsi" w:hAnsiTheme="minorHAnsi"/>
          <w:b/>
          <w:bCs/>
          <w:lang w:val="en-US"/>
        </w:rPr>
        <w:t xml:space="preserve"> </w:t>
      </w:r>
      <w:r w:rsidR="001C1E73" w:rsidRPr="0043247C">
        <w:rPr>
          <w:rFonts w:asciiTheme="minorHAnsi" w:hAnsiTheme="minorHAnsi"/>
          <w:lang w:val="en-US"/>
        </w:rPr>
        <w:t xml:space="preserve">Glucocorticoids </w:t>
      </w:r>
      <w:r w:rsidR="00EB52A7">
        <w:rPr>
          <w:rFonts w:asciiTheme="minorHAnsi" w:hAnsiTheme="minorHAnsi"/>
          <w:lang w:val="en-US"/>
        </w:rPr>
        <w:t>inhibit</w:t>
      </w:r>
      <w:r w:rsidR="001C1E73" w:rsidRPr="0043247C">
        <w:rPr>
          <w:rFonts w:asciiTheme="minorHAnsi" w:hAnsiTheme="minorHAnsi"/>
          <w:lang w:val="en-US"/>
        </w:rPr>
        <w:t xml:space="preserve"> type I IFN beta signaling and the upregulation of CD73</w:t>
      </w:r>
      <w:r w:rsidR="005A23D7" w:rsidRPr="0043247C">
        <w:rPr>
          <w:rFonts w:asciiTheme="minorHAnsi" w:hAnsiTheme="minorHAnsi"/>
          <w:lang w:val="en-US"/>
        </w:rPr>
        <w:t xml:space="preserve"> in human lung. This </w:t>
      </w:r>
      <w:r w:rsidR="002D64CA">
        <w:rPr>
          <w:rFonts w:asciiTheme="minorHAnsi" w:hAnsiTheme="minorHAnsi"/>
          <w:lang w:val="en-US"/>
        </w:rPr>
        <w:t>provides the mechanistic basis</w:t>
      </w:r>
      <w:r w:rsidR="004763AC" w:rsidRPr="0043247C">
        <w:rPr>
          <w:rFonts w:asciiTheme="minorHAnsi" w:hAnsiTheme="minorHAnsi"/>
          <w:lang w:val="en-US"/>
        </w:rPr>
        <w:t xml:space="preserve"> for the </w:t>
      </w:r>
      <w:r w:rsidR="005A5D33" w:rsidRPr="0043247C">
        <w:rPr>
          <w:rFonts w:asciiTheme="minorHAnsi" w:hAnsiTheme="minorHAnsi"/>
          <w:lang w:val="en-US"/>
        </w:rPr>
        <w:t xml:space="preserve">harmful association </w:t>
      </w:r>
      <w:r w:rsidR="00104A42" w:rsidRPr="0043247C">
        <w:rPr>
          <w:rFonts w:asciiTheme="minorHAnsi" w:hAnsiTheme="minorHAnsi"/>
          <w:lang w:val="en-US"/>
        </w:rPr>
        <w:t xml:space="preserve">of </w:t>
      </w:r>
      <w:r w:rsidR="00803EF7">
        <w:rPr>
          <w:rFonts w:asciiTheme="minorHAnsi" w:hAnsiTheme="minorHAnsi"/>
          <w:lang w:val="en-US"/>
        </w:rPr>
        <w:t>glucocorticoids</w:t>
      </w:r>
      <w:r w:rsidR="00104A42" w:rsidRPr="0043247C">
        <w:rPr>
          <w:rFonts w:asciiTheme="minorHAnsi" w:hAnsiTheme="minorHAnsi"/>
          <w:lang w:val="en-US"/>
        </w:rPr>
        <w:t xml:space="preserve"> in IFN</w:t>
      </w:r>
      <w:r>
        <w:rPr>
          <w:rFonts w:asciiTheme="minorHAnsi" w:hAnsiTheme="minorHAnsi"/>
          <w:lang w:val="en-US"/>
        </w:rPr>
        <w:t xml:space="preserve"> beta </w:t>
      </w:r>
      <w:r w:rsidR="00104A42" w:rsidRPr="0043247C">
        <w:rPr>
          <w:rFonts w:asciiTheme="minorHAnsi" w:hAnsiTheme="minorHAnsi"/>
          <w:lang w:val="en-US"/>
        </w:rPr>
        <w:t>treated patients in the INTEREST</w:t>
      </w:r>
      <w:r>
        <w:rPr>
          <w:rFonts w:asciiTheme="minorHAnsi" w:hAnsiTheme="minorHAnsi"/>
          <w:lang w:val="en-US"/>
        </w:rPr>
        <w:t>-</w:t>
      </w:r>
      <w:r w:rsidR="00104A42" w:rsidRPr="0043247C">
        <w:rPr>
          <w:rFonts w:asciiTheme="minorHAnsi" w:hAnsiTheme="minorHAnsi"/>
          <w:lang w:val="en-US"/>
        </w:rPr>
        <w:t>trial</w:t>
      </w:r>
      <w:r w:rsidR="00A47A58">
        <w:rPr>
          <w:rFonts w:asciiTheme="minorHAnsi" w:hAnsiTheme="minorHAnsi"/>
          <w:lang w:val="en-US"/>
        </w:rPr>
        <w:t xml:space="preserve">. Most importantly, it </w:t>
      </w:r>
      <w:r w:rsidR="00104A42" w:rsidRPr="0043247C">
        <w:rPr>
          <w:rFonts w:asciiTheme="minorHAnsi" w:hAnsiTheme="minorHAnsi"/>
          <w:lang w:val="en-US"/>
        </w:rPr>
        <w:t xml:space="preserve"> </w:t>
      </w:r>
      <w:r w:rsidR="002E3A87">
        <w:rPr>
          <w:rFonts w:asciiTheme="minorHAnsi" w:hAnsiTheme="minorHAnsi"/>
          <w:lang w:val="en-US"/>
        </w:rPr>
        <w:t>strongly speaks against the use of glucocorticoids</w:t>
      </w:r>
      <w:r w:rsidR="005A5D33" w:rsidRPr="0043247C">
        <w:rPr>
          <w:rFonts w:asciiTheme="minorHAnsi" w:hAnsiTheme="minorHAnsi"/>
          <w:lang w:val="en-US"/>
        </w:rPr>
        <w:t xml:space="preserve"> in </w:t>
      </w:r>
      <w:r w:rsidR="00104A42" w:rsidRPr="0043247C">
        <w:rPr>
          <w:rFonts w:asciiTheme="minorHAnsi" w:hAnsiTheme="minorHAnsi"/>
          <w:lang w:val="en-US"/>
        </w:rPr>
        <w:t>viral-induced ARDS</w:t>
      </w:r>
      <w:r w:rsidR="003D1767">
        <w:rPr>
          <w:rFonts w:asciiTheme="minorHAnsi" w:hAnsiTheme="minorHAnsi"/>
          <w:lang w:val="en-US"/>
        </w:rPr>
        <w:t xml:space="preserve"> such as in the currently expanding corona virus </w:t>
      </w:r>
      <w:proofErr w:type="spellStart"/>
      <w:r w:rsidR="00856A4E">
        <w:rPr>
          <w:rFonts w:asciiTheme="minorHAnsi" w:hAnsiTheme="minorHAnsi"/>
          <w:lang w:val="en-US"/>
        </w:rPr>
        <w:t>pandemia</w:t>
      </w:r>
      <w:proofErr w:type="spellEnd"/>
      <w:r w:rsidR="00104A42" w:rsidRPr="0043247C">
        <w:rPr>
          <w:rFonts w:asciiTheme="minorHAnsi" w:hAnsiTheme="minorHAnsi"/>
          <w:lang w:val="en-US"/>
        </w:rPr>
        <w:t>.</w:t>
      </w:r>
      <w:r w:rsidR="009538E5">
        <w:rPr>
          <w:rFonts w:asciiTheme="minorHAnsi" w:hAnsiTheme="minorHAnsi"/>
          <w:lang w:val="en-US"/>
        </w:rPr>
        <w:t xml:space="preserve"> </w:t>
      </w:r>
    </w:p>
    <w:p w:rsidR="00A7701B" w:rsidRDefault="00A7701B" w:rsidP="00AF3C6E">
      <w:pPr>
        <w:jc w:val="both"/>
        <w:rPr>
          <w:rFonts w:asciiTheme="minorHAnsi" w:hAnsiTheme="minorHAnsi"/>
          <w:lang w:val="en-US"/>
        </w:rPr>
      </w:pPr>
      <w:r w:rsidRPr="00A7701B">
        <w:rPr>
          <w:rFonts w:asciiTheme="minorHAnsi" w:hAnsiTheme="minorHAnsi"/>
          <w:b/>
          <w:lang w:val="en-US"/>
        </w:rPr>
        <w:t>Keywords:</w:t>
      </w:r>
      <w:r>
        <w:rPr>
          <w:rFonts w:asciiTheme="minorHAnsi" w:hAnsiTheme="minorHAnsi"/>
          <w:lang w:val="en-US"/>
        </w:rPr>
        <w:t xml:space="preserve"> CD73, endothelium, ARDS, interferon, glucocorticoids</w:t>
      </w:r>
    </w:p>
    <w:p w:rsidR="00E05236" w:rsidRDefault="00E05236" w:rsidP="00AF3C6E">
      <w:pPr>
        <w:jc w:val="both"/>
        <w:rPr>
          <w:b/>
          <w:sz w:val="28"/>
          <w:szCs w:val="28"/>
          <w:lang w:val="en-US"/>
        </w:rPr>
      </w:pPr>
    </w:p>
    <w:p w:rsidR="00930A08" w:rsidRDefault="00AA5C45" w:rsidP="00AF3C6E">
      <w:pPr>
        <w:jc w:val="both"/>
        <w:rPr>
          <w:rFonts w:asciiTheme="minorHAnsi" w:hAnsiTheme="minorHAnsi"/>
          <w:b/>
          <w:sz w:val="28"/>
          <w:szCs w:val="28"/>
          <w:lang w:val="en-US"/>
        </w:rPr>
      </w:pPr>
      <w:r w:rsidRPr="005F350D">
        <w:rPr>
          <w:rFonts w:asciiTheme="minorHAnsi" w:hAnsiTheme="minorHAnsi"/>
          <w:b/>
          <w:sz w:val="28"/>
          <w:szCs w:val="28"/>
          <w:lang w:val="en-US"/>
        </w:rPr>
        <w:t>Introduction</w:t>
      </w:r>
    </w:p>
    <w:p w:rsidR="00052D4C" w:rsidRPr="00172475" w:rsidRDefault="008C4978" w:rsidP="00AF3C6E">
      <w:pPr>
        <w:jc w:val="both"/>
        <w:rPr>
          <w:rFonts w:asciiTheme="minorHAnsi" w:hAnsiTheme="minorHAnsi"/>
          <w:lang w:val="en-US"/>
        </w:rPr>
      </w:pPr>
      <w:r w:rsidRPr="00172475">
        <w:rPr>
          <w:rFonts w:asciiTheme="minorHAnsi" w:hAnsiTheme="minorHAnsi"/>
          <w:lang w:val="en-US"/>
        </w:rPr>
        <w:t>Acute respiratory distress syndrome</w:t>
      </w:r>
      <w:r w:rsidR="00DA24F4" w:rsidRPr="00172475">
        <w:rPr>
          <w:rFonts w:asciiTheme="minorHAnsi" w:hAnsiTheme="minorHAnsi"/>
          <w:lang w:val="en-US"/>
        </w:rPr>
        <w:t xml:space="preserve"> (ARDS)</w:t>
      </w:r>
      <w:r w:rsidRPr="00172475">
        <w:rPr>
          <w:rFonts w:asciiTheme="minorHAnsi" w:hAnsiTheme="minorHAnsi"/>
          <w:lang w:val="en-US"/>
        </w:rPr>
        <w:t xml:space="preserve"> is a </w:t>
      </w:r>
      <w:r w:rsidR="004763AC" w:rsidRPr="00172475">
        <w:rPr>
          <w:rFonts w:asciiTheme="minorHAnsi" w:hAnsiTheme="minorHAnsi"/>
          <w:lang w:val="en-US"/>
        </w:rPr>
        <w:t>c</w:t>
      </w:r>
      <w:r w:rsidRPr="00172475">
        <w:rPr>
          <w:rFonts w:asciiTheme="minorHAnsi" w:hAnsiTheme="minorHAnsi"/>
          <w:lang w:val="en-US"/>
        </w:rPr>
        <w:t>ondition</w:t>
      </w:r>
      <w:r w:rsidR="008D09CF" w:rsidRPr="00172475">
        <w:rPr>
          <w:rFonts w:asciiTheme="minorHAnsi" w:hAnsiTheme="minorHAnsi"/>
          <w:lang w:val="en-US"/>
        </w:rPr>
        <w:t xml:space="preserve"> characterized by pulmonary inflammation, diffuse pulmonary edema and refractory hypoxemia</w:t>
      </w:r>
      <w:r w:rsidR="009936A0" w:rsidRPr="00172475">
        <w:rPr>
          <w:rFonts w:asciiTheme="minorHAnsi" w:hAnsiTheme="minorHAnsi"/>
          <w:lang w:val="en-US"/>
        </w:rPr>
        <w:t xml:space="preserve"> that </w:t>
      </w:r>
      <w:r w:rsidR="003D6366" w:rsidRPr="00172475">
        <w:rPr>
          <w:rFonts w:asciiTheme="minorHAnsi" w:hAnsiTheme="minorHAnsi"/>
          <w:lang w:val="en-US"/>
        </w:rPr>
        <w:t xml:space="preserve">may </w:t>
      </w:r>
      <w:r w:rsidR="009936A0" w:rsidRPr="00172475">
        <w:rPr>
          <w:rFonts w:asciiTheme="minorHAnsi" w:hAnsiTheme="minorHAnsi"/>
          <w:lang w:val="en-US"/>
        </w:rPr>
        <w:t xml:space="preserve">complicate </w:t>
      </w:r>
      <w:r w:rsidR="00F3237D" w:rsidRPr="00172475">
        <w:rPr>
          <w:rFonts w:asciiTheme="minorHAnsi" w:hAnsiTheme="minorHAnsi"/>
          <w:lang w:val="en-US"/>
        </w:rPr>
        <w:t>pneumonia,</w:t>
      </w:r>
      <w:r w:rsidR="008D09CF" w:rsidRPr="00172475">
        <w:rPr>
          <w:rFonts w:asciiTheme="minorHAnsi" w:hAnsiTheme="minorHAnsi"/>
          <w:lang w:val="en-US"/>
        </w:rPr>
        <w:t xml:space="preserve"> sepsis,</w:t>
      </w:r>
      <w:r w:rsidR="00F3237D" w:rsidRPr="00172475">
        <w:rPr>
          <w:rFonts w:asciiTheme="minorHAnsi" w:hAnsiTheme="minorHAnsi"/>
          <w:lang w:val="en-US"/>
        </w:rPr>
        <w:t xml:space="preserve"> trauma and lead to multi-organ failure. </w:t>
      </w:r>
      <w:r w:rsidR="009936A0" w:rsidRPr="00172475">
        <w:rPr>
          <w:rFonts w:asciiTheme="minorHAnsi" w:hAnsiTheme="minorHAnsi"/>
          <w:lang w:val="en-US"/>
        </w:rPr>
        <w:t xml:space="preserve"> </w:t>
      </w:r>
      <w:r w:rsidR="004212D8">
        <w:rPr>
          <w:rFonts w:asciiTheme="minorHAnsi" w:hAnsiTheme="minorHAnsi"/>
          <w:lang w:val="en-US"/>
        </w:rPr>
        <w:t>ARDS</w:t>
      </w:r>
      <w:r w:rsidR="00757E7B" w:rsidRPr="00172475">
        <w:rPr>
          <w:rFonts w:asciiTheme="minorHAnsi" w:hAnsiTheme="minorHAnsi"/>
          <w:lang w:val="en-US"/>
        </w:rPr>
        <w:t xml:space="preserve"> </w:t>
      </w:r>
      <w:r w:rsidR="004763AC" w:rsidRPr="00172475">
        <w:rPr>
          <w:rFonts w:asciiTheme="minorHAnsi" w:hAnsiTheme="minorHAnsi"/>
          <w:lang w:val="en-US"/>
        </w:rPr>
        <w:t>mortality</w:t>
      </w:r>
      <w:r w:rsidR="00757E7B" w:rsidRPr="00172475">
        <w:rPr>
          <w:rFonts w:asciiTheme="minorHAnsi" w:hAnsiTheme="minorHAnsi"/>
          <w:lang w:val="en-US"/>
        </w:rPr>
        <w:t xml:space="preserve"> is approximately 35-40% depending on the severity of the di</w:t>
      </w:r>
      <w:r w:rsidR="004763AC" w:rsidRPr="00172475">
        <w:rPr>
          <w:rFonts w:asciiTheme="minorHAnsi" w:hAnsiTheme="minorHAnsi"/>
          <w:lang w:val="en-US"/>
        </w:rPr>
        <w:t>sorder</w:t>
      </w:r>
      <w:r w:rsidR="00B64F8A" w:rsidRPr="00172475">
        <w:rPr>
          <w:rFonts w:asciiTheme="minorHAnsi" w:hAnsiTheme="minorHAnsi"/>
          <w:lang w:val="en-US"/>
        </w:rPr>
        <w:t xml:space="preserve"> </w:t>
      </w:r>
      <w:r w:rsidR="008C09EC" w:rsidRPr="00172475">
        <w:rPr>
          <w:rFonts w:asciiTheme="minorHAnsi" w:hAnsiTheme="minorHAnsi"/>
          <w:lang w:val="en-US"/>
        </w:rPr>
        <w:fldChar w:fldCharType="begin"/>
      </w:r>
      <w:r w:rsidR="00981267">
        <w:rPr>
          <w:rFonts w:asciiTheme="minorHAnsi" w:hAnsiTheme="minorHAnsi"/>
          <w:lang w:val="en-US"/>
        </w:rPr>
        <w:instrText xml:space="preserve"> ADDIN EN.CITE &lt;EndNote&gt;&lt;Cite&gt;&lt;Author&gt;Pham&lt;/Author&gt;&lt;Year&gt;2017&lt;/Year&gt;&lt;RecNum&gt;0&lt;/RecNum&gt;&lt;IDText&gt;Fifty Years of Research in ARDS. The Epidemiology of Acute Respiratory Distress Syndrome. A 50th Birthday Review&lt;/IDText&gt;&lt;DisplayText&gt;[1]&lt;/DisplayText&gt;&lt;record&gt;&lt;dates&gt;&lt;pub-dates&gt;&lt;date&gt;Apr&lt;/date&gt;&lt;/pub-dates&gt;&lt;year&gt;2017&lt;/year&gt;&lt;/dates&gt;&lt;keywords&gt;&lt;keyword&gt;Biomedical Research&lt;/keyword&gt;&lt;keyword&gt;Humans&lt;/keyword&gt;&lt;keyword&gt;Respiratory Distress Syndrome, Adult&lt;/keyword&gt;&lt;/keywords&gt;&lt;urls&gt;&lt;related-urls&gt;&lt;url&gt;https://www.ncbi.nlm.nih.gov/pubmed/28157386&lt;/url&gt;&lt;/related-urls&gt;&lt;/urls&gt;&lt;isbn&gt;1535-4970&lt;/isbn&gt;&lt;titles&gt;&lt;title&gt;Fifty Years of Research in ARDS. The Epidemiology of Acute Respiratory Distress Syndrome. A 50th Birthday Review&lt;/title&gt;&lt;secondary-title&gt;Am J Respir Crit Care Med&lt;/secondary-title&gt;&lt;/titles&gt;&lt;pages&gt;860-870&lt;/pages&gt;&lt;number&gt;7&lt;/number&gt;&lt;contributors&gt;&lt;authors&gt;&lt;author&gt;Pham, T.&lt;/author&gt;&lt;author&gt;Rubenfeld, G. D.&lt;/author&gt;&lt;/authors&gt;&lt;/contributors&gt;&lt;language&gt;eng&lt;/language&gt;&lt;added-date format="utc"&gt;1510320414&lt;/added-date&gt;&lt;ref-type name="Journal Article"&gt;17&lt;/ref-type&gt;&lt;rec-number&gt;5946&lt;/rec-number&gt;&lt;last-updated-date format="utc"&gt;1510320414&lt;/last-updated-date&gt;&lt;accession-num&gt;28157386&lt;/accession-num&gt;&lt;electronic-resource-num&gt;10.1164/rccm.201609-1773CP&lt;/electronic-resource-num&gt;&lt;volume&gt;195&lt;/volume&gt;&lt;/record&gt;&lt;/Cite&gt;&lt;/EndNote&gt;</w:instrText>
      </w:r>
      <w:r w:rsidR="008C09EC" w:rsidRPr="00172475">
        <w:rPr>
          <w:rFonts w:asciiTheme="minorHAnsi" w:hAnsiTheme="minorHAnsi"/>
          <w:lang w:val="en-US"/>
        </w:rPr>
        <w:fldChar w:fldCharType="separate"/>
      </w:r>
      <w:r w:rsidR="00981267">
        <w:rPr>
          <w:rFonts w:asciiTheme="minorHAnsi" w:hAnsiTheme="minorHAnsi"/>
          <w:noProof/>
          <w:lang w:val="en-US"/>
        </w:rPr>
        <w:t>[1]</w:t>
      </w:r>
      <w:r w:rsidR="008C09EC" w:rsidRPr="00172475">
        <w:rPr>
          <w:rFonts w:asciiTheme="minorHAnsi" w:hAnsiTheme="minorHAnsi"/>
          <w:lang w:val="en-US"/>
        </w:rPr>
        <w:fldChar w:fldCharType="end"/>
      </w:r>
      <w:r w:rsidR="00B64F8A" w:rsidRPr="00172475">
        <w:rPr>
          <w:rFonts w:asciiTheme="minorHAnsi" w:hAnsiTheme="minorHAnsi"/>
          <w:lang w:val="en-US"/>
        </w:rPr>
        <w:t>.</w:t>
      </w:r>
      <w:r w:rsidR="00E934AD" w:rsidRPr="00172475">
        <w:rPr>
          <w:rFonts w:asciiTheme="minorHAnsi" w:hAnsiTheme="minorHAnsi"/>
          <w:lang w:val="en-US"/>
        </w:rPr>
        <w:t xml:space="preserve"> </w:t>
      </w:r>
      <w:r w:rsidR="000C4B87" w:rsidRPr="00172475">
        <w:rPr>
          <w:rFonts w:asciiTheme="minorHAnsi" w:hAnsiTheme="minorHAnsi" w:cstheme="minorHAnsi"/>
          <w:lang w:val="en-US"/>
        </w:rPr>
        <w:t xml:space="preserve">The treatment of ARDS still relies on the management of the underlying disease and supportive care since pharmacological interventions  </w:t>
      </w:r>
      <w:r w:rsidR="004763AC" w:rsidRPr="00172475">
        <w:rPr>
          <w:rFonts w:asciiTheme="minorHAnsi" w:hAnsiTheme="minorHAnsi" w:cstheme="minorHAnsi"/>
          <w:lang w:val="en-US"/>
        </w:rPr>
        <w:t xml:space="preserve">targeting </w:t>
      </w:r>
      <w:r w:rsidR="000C4B87" w:rsidRPr="00172475">
        <w:rPr>
          <w:rFonts w:asciiTheme="minorHAnsi" w:hAnsiTheme="minorHAnsi" w:cstheme="minorHAnsi"/>
          <w:lang w:val="en-US"/>
        </w:rPr>
        <w:t>key pathophysiological determinants of ARDS are still not available</w:t>
      </w:r>
      <w:r w:rsidR="00172475" w:rsidRPr="00172475">
        <w:rPr>
          <w:rFonts w:asciiTheme="minorHAnsi" w:hAnsiTheme="minorHAnsi" w:cstheme="minorHAnsi"/>
          <w:lang w:val="en-US"/>
        </w:rPr>
        <w:t xml:space="preserve"> </w:t>
      </w:r>
      <w:r w:rsidR="008C09EC" w:rsidRPr="00172475">
        <w:rPr>
          <w:rFonts w:asciiTheme="minorHAnsi" w:hAnsiTheme="minorHAnsi" w:cstheme="minorHAnsi"/>
          <w:lang w:val="en-US"/>
        </w:rPr>
        <w:fldChar w:fldCharType="begin"/>
      </w:r>
      <w:r w:rsidR="00981267">
        <w:rPr>
          <w:rFonts w:asciiTheme="minorHAnsi" w:hAnsiTheme="minorHAnsi" w:cstheme="minorHAnsi"/>
          <w:lang w:val="en-US"/>
        </w:rPr>
        <w:instrText xml:space="preserve"> ADDIN EN.CITE &lt;EndNote&gt;&lt;Cite&gt;&lt;Author&gt;Matthay&lt;/Author&gt;&lt;Year&gt;2017&lt;/Year&gt;&lt;IDText&gt;Clinical trials in acute respiratory distress syndrome: challenges and opportunities&lt;/IDText&gt;&lt;DisplayText&gt;[2]&lt;/DisplayText&gt;&lt;record&gt;&lt;dates&gt;&lt;pub-dates&gt;&lt;date&gt;Jun&lt;/date&gt;&lt;/pub-dates&gt;&lt;year&gt;2017&lt;/year&gt;&lt;/dates&gt;&lt;urls&gt;&lt;related-urls&gt;&lt;url&gt;https://www.ncbi.nlm.nih.gov/pubmed/28664851&lt;/url&gt;&lt;/related-urls&gt;&lt;/urls&gt;&lt;isbn&gt;2213-2619&lt;/isbn&gt;&lt;titles&gt;&lt;title&gt;Clinical trials in acute respiratory distress syndrome: challenges and opportunities&lt;/title&gt;&lt;secondary-title&gt;Lancet Respir Med&lt;/secondary-title&gt;&lt;/titles&gt;&lt;pages&gt;524-534&lt;/pages&gt;&lt;number&gt;6&lt;/number&gt;&lt;contributors&gt;&lt;authors&gt;&lt;author&gt;Matthay, M. A.&lt;/author&gt;&lt;author&gt;McAuley, D. F.&lt;/author&gt;&lt;author&gt;Ware, L. B.&lt;/author&gt;&lt;/authors&gt;&lt;/contributors&gt;&lt;edition&gt;2017/05/26&lt;/edition&gt;&lt;language&gt;eng&lt;/language&gt;&lt;added-date format="utc"&gt;1510321002&lt;/added-date&gt;&lt;ref-type name="Journal Article"&gt;17&lt;/ref-type&gt;&lt;rec-number&gt;5951&lt;/rec-number&gt;&lt;last-updated-date format="utc"&gt;1510321002&lt;/last-updated-date&gt;&lt;accession-num&gt;28664851&lt;/accession-num&gt;&lt;electronic-resource-num&gt;10.1016/S2213-2600(17)30188-1&lt;/electronic-resource-num&gt;&lt;volume&gt;5&lt;/volume&gt;&lt;/record&gt;&lt;/Cite&gt;&lt;/EndNote&gt;</w:instrText>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[2]</w:t>
      </w:r>
      <w:r w:rsidR="008C09EC" w:rsidRPr="00172475">
        <w:rPr>
          <w:rFonts w:asciiTheme="minorHAnsi" w:hAnsiTheme="minorHAnsi" w:cstheme="minorHAnsi"/>
          <w:lang w:val="en-US"/>
        </w:rPr>
        <w:fldChar w:fldCharType="end"/>
      </w:r>
      <w:r w:rsidR="000C4B87" w:rsidRPr="00172475">
        <w:rPr>
          <w:rFonts w:asciiTheme="minorHAnsi" w:hAnsiTheme="minorHAnsi" w:cstheme="minorHAnsi"/>
          <w:lang w:val="en-US"/>
        </w:rPr>
        <w:t>.</w:t>
      </w:r>
      <w:r w:rsidR="00E05236" w:rsidRPr="00172475">
        <w:rPr>
          <w:rFonts w:asciiTheme="minorHAnsi" w:hAnsiTheme="minorHAnsi"/>
          <w:lang w:val="en-US"/>
        </w:rPr>
        <w:t xml:space="preserve"> </w:t>
      </w:r>
      <w:r w:rsidR="007D7531" w:rsidRPr="00172475">
        <w:rPr>
          <w:rFonts w:asciiTheme="minorHAnsi" w:hAnsiTheme="minorHAnsi"/>
          <w:lang w:val="en-US"/>
        </w:rPr>
        <w:t xml:space="preserve">The key pathophysiological event of ARDS is </w:t>
      </w:r>
      <w:r w:rsidR="007D7531" w:rsidRPr="00172475">
        <w:rPr>
          <w:rStyle w:val="apple-converted-space"/>
          <w:rFonts w:asciiTheme="minorHAnsi" w:hAnsiTheme="minorHAnsi"/>
          <w:lang w:val="en-US"/>
        </w:rPr>
        <w:t xml:space="preserve">an </w:t>
      </w:r>
      <w:r w:rsidR="007D7531" w:rsidRPr="00172475">
        <w:rPr>
          <w:rFonts w:asciiTheme="minorHAnsi" w:hAnsiTheme="minorHAnsi"/>
          <w:lang w:val="en-US"/>
        </w:rPr>
        <w:t>uncontrolled inflammatory response resulting in injury of the endothelial-alveolar barrier with increased pulmonary vascular leakage</w:t>
      </w:r>
      <w:r w:rsidR="00B64F8A" w:rsidRPr="00172475">
        <w:rPr>
          <w:rFonts w:asciiTheme="minorHAnsi" w:hAnsiTheme="minorHAnsi"/>
          <w:lang w:val="en-US"/>
        </w:rPr>
        <w:t xml:space="preserve"> </w:t>
      </w:r>
      <w:r w:rsidR="008C09EC" w:rsidRPr="00172475">
        <w:rPr>
          <w:rFonts w:asciiTheme="minorHAnsi" w:hAnsiTheme="minorHAnsi"/>
          <w:lang w:val="en-US"/>
        </w:rPr>
        <w:fldChar w:fldCharType="begin">
          <w:fldData xml:space="preserve">PEVuZE5vdGU+PENpdGU+PEF1dGhvcj5QaGFtPC9BdXRob3I+PFllYXI+MjAxNzwvWWVhcj48SURU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</w:fldData>
        </w:fldChar>
      </w:r>
      <w:r w:rsidR="00981267">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PEVuZE5vdGU+PENpdGU+PEF1dGhvcj5QaGFtPC9BdXRob3I+PFllYXI+MjAxNzwvWWVhcj48SURU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</w:fldData>
        </w:fldChar>
      </w:r>
      <w:r w:rsidR="00981267">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sidRPr="00172475">
        <w:rPr>
          <w:rFonts w:asciiTheme="minorHAnsi" w:hAnsiTheme="minorHAnsi"/>
          <w:lang w:val="en-US"/>
        </w:rPr>
      </w:r>
      <w:r w:rsidR="008C09EC" w:rsidRPr="00172475">
        <w:rPr>
          <w:rFonts w:asciiTheme="minorHAnsi" w:hAnsiTheme="minorHAnsi"/>
          <w:lang w:val="en-US"/>
        </w:rPr>
        <w:fldChar w:fldCharType="separate"/>
      </w:r>
      <w:r w:rsidR="00981267">
        <w:rPr>
          <w:rFonts w:asciiTheme="minorHAnsi" w:hAnsiTheme="minorHAnsi"/>
          <w:noProof/>
          <w:lang w:val="en-US"/>
        </w:rPr>
        <w:t>[1, 3]</w:t>
      </w:r>
      <w:r w:rsidR="008C09EC" w:rsidRPr="00172475">
        <w:rPr>
          <w:rFonts w:asciiTheme="minorHAnsi" w:hAnsiTheme="minorHAnsi"/>
          <w:lang w:val="en-US"/>
        </w:rPr>
        <w:fldChar w:fldCharType="end"/>
      </w:r>
      <w:r w:rsidR="00B64F8A" w:rsidRPr="00172475">
        <w:rPr>
          <w:rFonts w:asciiTheme="minorHAnsi" w:hAnsiTheme="minorHAnsi"/>
          <w:lang w:val="en-US"/>
        </w:rPr>
        <w:t>.</w:t>
      </w:r>
    </w:p>
    <w:p w:rsidR="00052D4C" w:rsidRPr="00172475" w:rsidRDefault="000E5B85" w:rsidP="00AE6F2B">
      <w:pPr>
        <w:ind w:firstLine="720"/>
        <w:jc w:val="both"/>
        <w:rPr>
          <w:rFonts w:asciiTheme="minorHAnsi" w:hAnsiTheme="minorHAnsi" w:cstheme="minorHAnsi"/>
          <w:lang w:val="en-US"/>
        </w:rPr>
      </w:pPr>
      <w:r w:rsidRPr="00172475">
        <w:rPr>
          <w:rFonts w:asciiTheme="minorHAnsi" w:hAnsiTheme="minorHAnsi" w:cstheme="minorHAnsi"/>
          <w:lang w:val="en-US"/>
        </w:rPr>
        <w:t xml:space="preserve">Endogenous production of type I IFNs (IFN beta and alpha) is of outmost importance to fight against viral </w:t>
      </w:r>
      <w:r w:rsidR="003D6366" w:rsidRPr="00172475">
        <w:rPr>
          <w:rFonts w:asciiTheme="minorHAnsi" w:hAnsiTheme="minorHAnsi" w:cstheme="minorHAnsi"/>
          <w:lang w:val="en-US"/>
        </w:rPr>
        <w:t xml:space="preserve">and bacterial </w:t>
      </w:r>
      <w:r w:rsidRPr="00172475">
        <w:rPr>
          <w:rFonts w:asciiTheme="minorHAnsi" w:hAnsiTheme="minorHAnsi" w:cstheme="minorHAnsi"/>
          <w:lang w:val="en-US"/>
        </w:rPr>
        <w:t>infections</w:t>
      </w:r>
      <w:r w:rsidR="00B64F8A" w:rsidRPr="00172475">
        <w:rPr>
          <w:rFonts w:asciiTheme="minorHAnsi" w:hAnsiTheme="minorHAnsi" w:cstheme="minorHAnsi"/>
          <w:vertAlign w:val="superscript"/>
          <w:lang w:val="en-US"/>
        </w:rPr>
        <w:t xml:space="preserve"> </w:t>
      </w:r>
      <w:r w:rsidR="008C09EC" w:rsidRPr="00172475">
        <w:rPr>
          <w:rFonts w:asciiTheme="minorHAnsi" w:hAnsiTheme="minorHAnsi" w:cstheme="minorHAnsi"/>
          <w:lang w:val="en-US"/>
        </w:rPr>
        <w:fldChar w:fldCharType="begin">
          <w:fldData xml:space="preserve">PEVuZE5vdGU+PENpdGU+PEF1dGhvcj5TaW5nYW5heWFnYW08L0F1dGhvcj48WWVhcj4yMDE4PC9Z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=
</w:fldData>
        </w:fldChar>
      </w:r>
      <w:r w:rsidR="00981267">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PEVuZE5vdGU+PENpdGU+PEF1dGhvcj5TaW5nYW5heWFnYW08L0F1dGhvcj48WWVhcj4yMDE4PC9Z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=
</w:fldData>
        </w:fldChar>
      </w:r>
      <w:r w:rsidR="00981267">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172475">
        <w:rPr>
          <w:rFonts w:asciiTheme="minorHAnsi" w:hAnsiTheme="minorHAnsi" w:cstheme="minorHAnsi"/>
          <w:lang w:val="en-US"/>
        </w:rPr>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[4]</w:t>
      </w:r>
      <w:r w:rsidR="008C09EC" w:rsidRPr="00172475">
        <w:rPr>
          <w:rFonts w:asciiTheme="minorHAnsi" w:hAnsiTheme="minorHAnsi" w:cstheme="minorHAnsi"/>
          <w:lang w:val="en-US"/>
        </w:rPr>
        <w:fldChar w:fldCharType="end"/>
      </w:r>
      <w:r w:rsidR="00172475" w:rsidRPr="00172475">
        <w:rPr>
          <w:rFonts w:asciiTheme="minorHAnsi" w:hAnsiTheme="minorHAnsi" w:cstheme="minorHAnsi"/>
          <w:lang w:val="en-US"/>
        </w:rPr>
        <w:t>,</w:t>
      </w:r>
      <w:r w:rsidRPr="00172475">
        <w:rPr>
          <w:rFonts w:asciiTheme="minorHAnsi" w:hAnsiTheme="minorHAnsi" w:cstheme="minorHAnsi"/>
          <w:lang w:val="en-US"/>
        </w:rPr>
        <w:t xml:space="preserve"> since it </w:t>
      </w:r>
      <w:r w:rsidR="004C0781" w:rsidRPr="00172475">
        <w:rPr>
          <w:rFonts w:asciiTheme="minorHAnsi" w:hAnsiTheme="minorHAnsi" w:cstheme="minorHAnsi"/>
          <w:lang w:val="en-US"/>
        </w:rPr>
        <w:t>u</w:t>
      </w:r>
      <w:r w:rsidR="00F8561C" w:rsidRPr="00172475">
        <w:rPr>
          <w:rFonts w:asciiTheme="minorHAnsi" w:hAnsiTheme="minorHAnsi" w:cstheme="minorHAnsi"/>
          <w:lang w:val="en-US"/>
        </w:rPr>
        <w:t>pregulat</w:t>
      </w:r>
      <w:r w:rsidR="004C0781" w:rsidRPr="00172475">
        <w:rPr>
          <w:rFonts w:asciiTheme="minorHAnsi" w:hAnsiTheme="minorHAnsi" w:cstheme="minorHAnsi"/>
          <w:lang w:val="en-US"/>
        </w:rPr>
        <w:t>e</w:t>
      </w:r>
      <w:r w:rsidR="007D7531" w:rsidRPr="00172475">
        <w:rPr>
          <w:rFonts w:asciiTheme="minorHAnsi" w:hAnsiTheme="minorHAnsi" w:cstheme="minorHAnsi"/>
          <w:lang w:val="en-US"/>
        </w:rPr>
        <w:t>s</w:t>
      </w:r>
      <w:r w:rsidR="004C0781" w:rsidRPr="00172475">
        <w:rPr>
          <w:rFonts w:asciiTheme="minorHAnsi" w:hAnsiTheme="minorHAnsi" w:cstheme="minorHAnsi"/>
          <w:lang w:val="en-US"/>
        </w:rPr>
        <w:t xml:space="preserve"> </w:t>
      </w:r>
      <w:r w:rsidR="00F8561C" w:rsidRPr="00172475">
        <w:rPr>
          <w:rFonts w:asciiTheme="minorHAnsi" w:hAnsiTheme="minorHAnsi" w:cstheme="minorHAnsi"/>
          <w:lang w:val="en-US"/>
        </w:rPr>
        <w:t>cluster of differentiation 73 (CD73) expressed on endothelium cells</w:t>
      </w:r>
      <w:r w:rsidR="00172475" w:rsidRPr="00172475">
        <w:rPr>
          <w:rFonts w:asciiTheme="minorHAnsi" w:hAnsiTheme="minorHAnsi" w:cstheme="minorHAnsi"/>
          <w:lang w:val="en-US"/>
        </w:rPr>
        <w:t xml:space="preserve">. CD73 </w:t>
      </w:r>
      <w:r w:rsidR="0089486A">
        <w:rPr>
          <w:rFonts w:asciiTheme="minorHAnsi" w:hAnsiTheme="minorHAnsi" w:cstheme="minorHAnsi"/>
          <w:lang w:val="en-US"/>
        </w:rPr>
        <w:t xml:space="preserve">is an enzyme </w:t>
      </w:r>
      <w:r w:rsidR="00172475" w:rsidRPr="00172475">
        <w:rPr>
          <w:rFonts w:asciiTheme="minorHAnsi" w:hAnsiTheme="minorHAnsi" w:cstheme="minorHAnsi"/>
          <w:lang w:val="en-US"/>
        </w:rPr>
        <w:t>control</w:t>
      </w:r>
      <w:r w:rsidR="0089486A">
        <w:rPr>
          <w:rFonts w:asciiTheme="minorHAnsi" w:hAnsiTheme="minorHAnsi" w:cstheme="minorHAnsi"/>
          <w:lang w:val="en-US"/>
        </w:rPr>
        <w:t>ling</w:t>
      </w:r>
      <w:r w:rsidR="00172475" w:rsidRPr="00172475">
        <w:rPr>
          <w:rFonts w:asciiTheme="minorHAnsi" w:hAnsiTheme="minorHAnsi" w:cstheme="minorHAnsi"/>
          <w:lang w:val="en-US"/>
        </w:rPr>
        <w:t xml:space="preserve"> </w:t>
      </w:r>
      <w:r w:rsidR="00F8561C" w:rsidRPr="00172475">
        <w:rPr>
          <w:rFonts w:asciiTheme="minorHAnsi" w:hAnsiTheme="minorHAnsi" w:cstheme="minorHAnsi"/>
          <w:lang w:val="en-US"/>
        </w:rPr>
        <w:t xml:space="preserve">endothelial barrier function </w:t>
      </w:r>
      <w:r w:rsidR="007D7531" w:rsidRPr="00172475">
        <w:rPr>
          <w:rFonts w:asciiTheme="minorHAnsi" w:hAnsiTheme="minorHAnsi" w:cstheme="minorHAnsi"/>
          <w:lang w:val="en-US"/>
        </w:rPr>
        <w:t>and</w:t>
      </w:r>
      <w:r w:rsidR="00F8561C" w:rsidRPr="00172475">
        <w:rPr>
          <w:rFonts w:asciiTheme="minorHAnsi" w:hAnsiTheme="minorHAnsi" w:cstheme="minorHAnsi"/>
          <w:lang w:val="en-US"/>
        </w:rPr>
        <w:t xml:space="preserve"> leucocyte recruitment </w:t>
      </w:r>
      <w:r w:rsidR="0089486A">
        <w:rPr>
          <w:rFonts w:asciiTheme="minorHAnsi" w:hAnsiTheme="minorHAnsi" w:cstheme="minorHAnsi"/>
          <w:lang w:val="en-US"/>
        </w:rPr>
        <w:t xml:space="preserve">to sites of inflammation </w:t>
      </w:r>
      <w:r w:rsidR="00F8561C" w:rsidRPr="00172475">
        <w:rPr>
          <w:rFonts w:asciiTheme="minorHAnsi" w:hAnsiTheme="minorHAnsi" w:cstheme="minorHAnsi"/>
          <w:lang w:val="en-US"/>
        </w:rPr>
        <w:t>via the production of adenosine</w:t>
      </w:r>
      <w:r w:rsidR="00B64F8A" w:rsidRPr="00172475">
        <w:rPr>
          <w:rFonts w:asciiTheme="minorHAnsi" w:hAnsiTheme="minorHAnsi" w:cstheme="minorHAnsi"/>
          <w:lang w:val="en-US"/>
        </w:rPr>
        <w:t xml:space="preserve"> </w:t>
      </w:r>
      <w:r w:rsidR="008C09EC" w:rsidRPr="00172475">
        <w:rPr>
          <w:rFonts w:asciiTheme="minorHAnsi" w:hAnsiTheme="minorHAnsi" w:cstheme="minorHAnsi"/>
          <w:lang w:val="en-US"/>
        </w:rPr>
        <w:fldChar w:fldCharType="begin">
          <w:fldData xml:space="preserve">PEVuZE5vdGU+PENpdGU+PEF1dGhvcj5TYWxtaTwvQXV0aG9yPjxZZWFyPjIwMTQ8L1llYXI+PElE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</w:fldData>
        </w:fldChar>
      </w:r>
      <w:r w:rsidR="00981267">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PEVuZE5vdGU+PENpdGU+PEF1dGhvcj5TYWxtaTwvQXV0aG9yPjxZZWFyPjIwMTQ8L1llYXI+PElE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</w:fldData>
        </w:fldChar>
      </w:r>
      <w:r w:rsidR="00981267">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172475">
        <w:rPr>
          <w:rFonts w:asciiTheme="minorHAnsi" w:hAnsiTheme="minorHAnsi" w:cstheme="minorHAnsi"/>
          <w:lang w:val="en-US"/>
        </w:rPr>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[5-7]</w:t>
      </w:r>
      <w:r w:rsidR="008C09EC" w:rsidRPr="00172475">
        <w:rPr>
          <w:rFonts w:asciiTheme="minorHAnsi" w:hAnsiTheme="minorHAnsi" w:cstheme="minorHAnsi"/>
          <w:lang w:val="en-US"/>
        </w:rPr>
        <w:fldChar w:fldCharType="end"/>
      </w:r>
      <w:r w:rsidR="00783BF0" w:rsidRPr="00172475">
        <w:rPr>
          <w:rFonts w:asciiTheme="minorHAnsi" w:hAnsiTheme="minorHAnsi" w:cstheme="minorHAnsi"/>
          <w:lang w:val="en-US"/>
        </w:rPr>
        <w:t xml:space="preserve">, </w:t>
      </w:r>
      <w:r w:rsidR="00F8561C" w:rsidRPr="00172475">
        <w:rPr>
          <w:rFonts w:asciiTheme="minorHAnsi" w:hAnsiTheme="minorHAnsi" w:cstheme="minorHAnsi"/>
          <w:lang w:val="en-US"/>
        </w:rPr>
        <w:t>a highly anti-inflammatory substance having cardioprotective, neuroprotective, vasodilatory and angiogenic properties</w:t>
      </w:r>
      <w:r w:rsidR="00305D23" w:rsidRPr="00172475">
        <w:rPr>
          <w:rFonts w:asciiTheme="minorHAnsi" w:hAnsiTheme="minorHAnsi" w:cstheme="minorHAnsi"/>
          <w:lang w:val="en-US"/>
        </w:rPr>
        <w:t xml:space="preserve"> </w:t>
      </w:r>
      <w:r w:rsidR="008C09EC" w:rsidRPr="00172475">
        <w:rPr>
          <w:rFonts w:asciiTheme="minorHAnsi" w:hAnsiTheme="minorHAnsi" w:cstheme="minorHAnsi"/>
          <w:lang w:val="en-US"/>
        </w:rPr>
        <w:fldChar w:fldCharType="begin"/>
      </w:r>
      <w:r w:rsidR="00981267">
        <w:rPr>
          <w:rFonts w:asciiTheme="minorHAnsi" w:hAnsiTheme="minorHAnsi" w:cstheme="minorHAnsi"/>
          <w:lang w:val="en-US"/>
        </w:rPr>
        <w:instrText xml:space="preserve"> ADDIN EN.CITE &lt;EndNote&gt;&lt;Cite&gt;&lt;Author&gt;Antonioli&lt;/Author&gt;&lt;Year&gt;2013&lt;/Year&gt;&lt;IDText&gt;CD39 and CD73 in immunity and inflammation&lt;/IDText&gt;&lt;DisplayText&gt;[8]&lt;/DisplayText&gt;&lt;record&gt;&lt;foreign-keys&gt;&lt;key app="EN" db-id="0fv2s99x7vwrs6e0tp95p5zlpwfzsfe9xfv0"&gt;4588&lt;/key&gt;&lt;/foreign-keys&gt;&lt;dates&gt;&lt;pub-dates&gt;&lt;date&gt;Jun&lt;/date&gt;&lt;/pub-dates&gt;&lt;year&gt;2013&lt;/year&gt;&lt;/dates&gt;&lt;keywords&gt;&lt;keyword&gt;5&amp;apos;-Nucleotidase/*immunology&lt;/keyword&gt;&lt;keyword&gt;Animals&lt;/keyword&gt;&lt;keyword&gt;Antigens, CD/*immunology&lt;/keyword&gt;&lt;keyword&gt;Apyrase/*immunology&lt;/keyword&gt;&lt;keyword&gt;Humans&lt;/keyword&gt;&lt;keyword&gt;*Immunity&lt;/keyword&gt;&lt;keyword&gt;Inflammation/*enzymology/immunology&lt;/keyword&gt;&lt;/keywords&gt;&lt;urls&gt;&lt;related-urls&gt;&lt;url&gt;http://www.ncbi.nlm.nih.gov/pubmed/23601906&lt;/url&gt;&lt;/related-urls&gt;&lt;/urls&gt;&lt;isbn&gt;1471-499X (Electronic)&amp;#xD;1471-4914 (Linking)&lt;/isbn&gt;&lt;custom2&gt;3674206&lt;/custom2&gt;&lt;titles&gt;&lt;title&gt;CD39 and CD73 in immunity and inflammation&lt;/title&gt;&lt;secondary-title&gt;Trends in Molecular Medicine&lt;/secondary-title&gt;&lt;/titles&gt;&lt;pages&gt;355-67&lt;/pages&gt;&lt;number&gt;6&lt;/number&gt;&lt;contributors&gt;&lt;authors&gt;&lt;author&gt;Antonioli, L.&lt;/author&gt;&lt;author&gt;Pacher, P.&lt;/author&gt;&lt;author&gt;Vizi, E. S.&lt;/author&gt;&lt;author&gt;Hasko, G.&lt;/author&gt;&lt;/authors&gt;&lt;/contributors&gt;&lt;edition&gt;2013/04/23&lt;/edition&gt;&lt;language&gt;eng&lt;/language&gt;&lt;added-date format="utc"&gt;1490813519&lt;/added-date&gt;&lt;ref-type name="Journal Article"&gt;17&lt;/ref-type&gt;&lt;auth-address&gt;Department of Clinical and Experimental Medicine, University of Pisa, 56126 Pisa, Italy.&lt;/auth-address&gt;&lt;rec-number&gt;4648&lt;/rec-number&gt;&lt;last-updated-date format="utc"&gt;1490813519&lt;/last-updated-date&gt;&lt;accession-num&gt;23601906&lt;/accession-num&gt;&lt;electronic-resource-num&gt;10.1016/j.molmed.2013.03.005&amp;#xD;S1471-4914(13)00054-3 [pii]&lt;/electronic-resource-num&gt;&lt;volume&gt;19&lt;/volume&gt;&lt;/record&gt;&lt;/Cite&gt;&lt;/EndNote&gt;</w:instrText>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[8]</w:t>
      </w:r>
      <w:r w:rsidR="008C09EC" w:rsidRPr="00172475">
        <w:rPr>
          <w:rFonts w:asciiTheme="minorHAnsi" w:hAnsiTheme="minorHAnsi" w:cstheme="minorHAnsi"/>
          <w:lang w:val="en-US"/>
        </w:rPr>
        <w:fldChar w:fldCharType="end"/>
      </w:r>
      <w:r w:rsidR="00F8561C" w:rsidRPr="00172475">
        <w:rPr>
          <w:rFonts w:asciiTheme="minorHAnsi" w:hAnsiTheme="minorHAnsi" w:cstheme="minorHAnsi"/>
          <w:lang w:val="en-US"/>
        </w:rPr>
        <w:t>.</w:t>
      </w:r>
      <w:r w:rsidR="00052D4C" w:rsidRPr="00172475">
        <w:rPr>
          <w:rFonts w:asciiTheme="minorHAnsi" w:hAnsiTheme="minorHAnsi" w:cstheme="minorHAnsi"/>
          <w:color w:val="181A18"/>
          <w:lang w:val="en-US"/>
        </w:rPr>
        <w:t xml:space="preserve"> </w:t>
      </w:r>
      <w:r w:rsidR="00783BF0" w:rsidRPr="00172475">
        <w:rPr>
          <w:rFonts w:asciiTheme="minorHAnsi" w:hAnsiTheme="minorHAnsi" w:cstheme="minorHAnsi"/>
          <w:lang w:val="en-US"/>
        </w:rPr>
        <w:t>A phase II trial showed that upregulation of CD73 via intravenous administration of recombinant human interferon is associated with a reduction in 28-day mortality</w:t>
      </w:r>
      <w:r w:rsidR="00172475" w:rsidRPr="00172475">
        <w:rPr>
          <w:rFonts w:asciiTheme="minorHAnsi" w:hAnsiTheme="minorHAnsi" w:cstheme="minorHAnsi"/>
          <w:lang w:val="en-US"/>
        </w:rPr>
        <w:t xml:space="preserve"> in ARDS</w:t>
      </w:r>
      <w:r w:rsidR="00783BF0" w:rsidRPr="00172475">
        <w:rPr>
          <w:rFonts w:asciiTheme="minorHAnsi" w:hAnsiTheme="minorHAnsi" w:cstheme="minorHAnsi"/>
          <w:lang w:val="en-US"/>
        </w:rPr>
        <w:t xml:space="preserve"> </w:t>
      </w:r>
      <w:r w:rsidR="008C09EC" w:rsidRPr="00172475">
        <w:rPr>
          <w:rFonts w:asciiTheme="minorHAnsi" w:hAnsiTheme="minorHAnsi" w:cstheme="minorHAnsi"/>
          <w:lang w:val="en-US"/>
        </w:rPr>
        <w:fldChar w:fldCharType="begin">
          <w:fldData xml:space="preserve">PEVuZE5vdGU+PENpdGU+PEF1dGhvcj5CZWxsaW5nYW48L0F1dGhvcj48WWVhcj4yMDE0PC9ZZWFy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=
</w:fldData>
        </w:fldChar>
      </w:r>
      <w:r w:rsidR="00981267">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PEVuZE5vdGU+PENpdGU+PEF1dGhvcj5CZWxsaW5nYW48L0F1dGhvcj48WWVhcj4yMDE0PC9ZZWFy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=
</w:fldData>
        </w:fldChar>
      </w:r>
      <w:r w:rsidR="00981267">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172475">
        <w:rPr>
          <w:rFonts w:asciiTheme="minorHAnsi" w:hAnsiTheme="minorHAnsi" w:cstheme="minorHAnsi"/>
          <w:lang w:val="en-US"/>
        </w:rPr>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[9]</w:t>
      </w:r>
      <w:r w:rsidR="008C09EC" w:rsidRPr="00172475">
        <w:rPr>
          <w:rFonts w:asciiTheme="minorHAnsi" w:hAnsiTheme="minorHAnsi" w:cstheme="minorHAnsi"/>
          <w:lang w:val="en-US"/>
        </w:rPr>
        <w:fldChar w:fldCharType="end"/>
      </w:r>
      <w:r w:rsidR="00783BF0" w:rsidRPr="00172475">
        <w:rPr>
          <w:rFonts w:asciiTheme="minorHAnsi" w:hAnsiTheme="minorHAnsi" w:cstheme="minorHAnsi"/>
          <w:lang w:val="en-US"/>
        </w:rPr>
        <w:t xml:space="preserve">.  </w:t>
      </w:r>
      <w:r w:rsidR="005E7406" w:rsidRPr="00172475">
        <w:rPr>
          <w:rFonts w:asciiTheme="minorHAnsi" w:hAnsiTheme="minorHAnsi" w:cstheme="minorHAnsi"/>
          <w:lang w:val="en-US"/>
        </w:rPr>
        <w:t>A</w:t>
      </w:r>
      <w:r w:rsidR="00783BF0" w:rsidRPr="00172475">
        <w:rPr>
          <w:rFonts w:asciiTheme="minorHAnsi" w:hAnsiTheme="minorHAnsi" w:cstheme="minorHAnsi"/>
          <w:lang w:val="en-US"/>
        </w:rPr>
        <w:t xml:space="preserve"> </w:t>
      </w:r>
      <w:r w:rsidR="00114B3D" w:rsidRPr="00172475">
        <w:rPr>
          <w:rFonts w:asciiTheme="minorHAnsi" w:hAnsiTheme="minorHAnsi" w:cstheme="minorHAnsi"/>
          <w:lang w:val="en-US"/>
        </w:rPr>
        <w:t>following</w:t>
      </w:r>
      <w:r w:rsidR="00783BF0" w:rsidRPr="00172475">
        <w:rPr>
          <w:rFonts w:asciiTheme="minorHAnsi" w:hAnsiTheme="minorHAnsi" w:cstheme="minorHAnsi"/>
          <w:lang w:val="en-US"/>
        </w:rPr>
        <w:t xml:space="preserve"> placebo-controlled phase III trial (INTEREST) showed that intravenous </w:t>
      </w:r>
      <w:r w:rsidR="00783BF0" w:rsidRPr="00172475">
        <w:rPr>
          <w:rFonts w:asciiTheme="minorHAnsi" w:hAnsiTheme="minorHAnsi" w:cstheme="minorHAnsi"/>
          <w:color w:val="181A18"/>
          <w:lang w:val="en-US"/>
        </w:rPr>
        <w:t xml:space="preserve">recombinant human interferon beta-1a </w:t>
      </w:r>
      <w:r w:rsidR="00783BF0" w:rsidRPr="00172475">
        <w:rPr>
          <w:rFonts w:asciiTheme="minorHAnsi" w:hAnsiTheme="minorHAnsi" w:cstheme="minorHAnsi"/>
          <w:color w:val="181A18"/>
          <w:sz w:val="22"/>
          <w:szCs w:val="22"/>
          <w:lang w:val="en-US"/>
        </w:rPr>
        <w:t>did not i</w:t>
      </w:r>
      <w:r w:rsidR="00783BF0" w:rsidRPr="00172475">
        <w:rPr>
          <w:rFonts w:asciiTheme="minorHAnsi" w:hAnsiTheme="minorHAnsi" w:cstheme="minorHAnsi"/>
          <w:lang w:val="en-US"/>
        </w:rPr>
        <w:t>mprove outcome in patients with ARDS</w:t>
      </w:r>
      <w:r w:rsidR="00B64F8A" w:rsidRPr="00172475">
        <w:rPr>
          <w:rFonts w:asciiTheme="minorHAnsi" w:hAnsiTheme="minorHAnsi" w:cstheme="minorHAnsi"/>
          <w:lang w:val="en-US"/>
        </w:rPr>
        <w:t xml:space="preserve"> </w:t>
      </w:r>
      <w:r w:rsidR="008C09EC" w:rsidRPr="00172475">
        <w:rPr>
          <w:rFonts w:asciiTheme="minorHAnsi" w:hAnsiTheme="minorHAnsi" w:cstheme="minorHAnsi"/>
          <w:lang w:val="en-US"/>
        </w:rPr>
        <w:fldChar w:fldCharType="begin">
          <w:fldData xml:space="preserve">PEVuZE5vdGU+PENpdGU+PEF1dGhvcj5SYW5pZXJpPC9BdXRob3I+PFllYXI+MjAyMDwvWWVhcj48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</w:fldData>
        </w:fldChar>
      </w:r>
      <w:r w:rsidR="00981267">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PEVuZE5vdGU+PENpdGU+PEF1dGhvcj5SYW5pZXJpPC9BdXRob3I+PFllYXI+MjAyMDwvWWVhcj48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</w:fldData>
        </w:fldChar>
      </w:r>
      <w:r w:rsidR="00981267">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172475">
        <w:rPr>
          <w:rFonts w:asciiTheme="minorHAnsi" w:hAnsiTheme="minorHAnsi" w:cstheme="minorHAnsi"/>
          <w:lang w:val="en-US"/>
        </w:rPr>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[10]</w:t>
      </w:r>
      <w:r w:rsidR="008C09EC" w:rsidRPr="00172475">
        <w:rPr>
          <w:rFonts w:asciiTheme="minorHAnsi" w:hAnsiTheme="minorHAnsi" w:cstheme="minorHAnsi"/>
          <w:lang w:val="en-US"/>
        </w:rPr>
        <w:fldChar w:fldCharType="end"/>
      </w:r>
      <w:r w:rsidR="00783BF0" w:rsidRPr="00172475">
        <w:rPr>
          <w:rFonts w:asciiTheme="minorHAnsi" w:hAnsiTheme="minorHAnsi" w:cstheme="minorHAnsi"/>
          <w:lang w:val="en-US"/>
        </w:rPr>
        <w:t xml:space="preserve">. </w:t>
      </w:r>
      <w:r w:rsidR="00172475" w:rsidRPr="00172475">
        <w:rPr>
          <w:rFonts w:asciiTheme="minorHAnsi" w:eastAsia="DengXian Light" w:hAnsiTheme="minorHAnsi" w:cstheme="minorHAnsi"/>
          <w:bCs/>
          <w:iCs/>
          <w:color w:val="000000" w:themeColor="text1"/>
          <w:lang w:val="en-CA"/>
        </w:rPr>
        <w:t xml:space="preserve"> However, the</w:t>
      </w:r>
      <w:r w:rsidR="00052D4C" w:rsidRPr="00172475">
        <w:rPr>
          <w:rFonts w:asciiTheme="minorHAnsi" w:hAnsiTheme="minorHAnsi" w:cstheme="minorHAnsi"/>
          <w:lang w:val="en-US"/>
        </w:rPr>
        <w:t xml:space="preserve"> study showed that </w:t>
      </w:r>
      <w:r w:rsidR="00052D4C" w:rsidRPr="00172475">
        <w:rPr>
          <w:rFonts w:asciiTheme="minorHAnsi" w:hAnsiTheme="minorHAnsi" w:cstheme="minorHAnsi"/>
          <w:bCs/>
          <w:color w:val="000000" w:themeColor="text1"/>
          <w:lang w:val="en-US"/>
        </w:rPr>
        <w:t xml:space="preserve">use of </w:t>
      </w:r>
      <w:r w:rsidR="00052D4C" w:rsidRPr="00172475">
        <w:rPr>
          <w:rFonts w:asciiTheme="minorHAnsi" w:eastAsia="DengXian Light" w:hAnsiTheme="minorHAnsi" w:cstheme="minorHAnsi"/>
          <w:bCs/>
          <w:iCs/>
          <w:color w:val="000000" w:themeColor="text1"/>
          <w:lang w:val="en-US"/>
        </w:rPr>
        <w:t xml:space="preserve">corticosteroids </w:t>
      </w:r>
      <w:r w:rsidR="00052D4C" w:rsidRPr="00172475">
        <w:rPr>
          <w:rFonts w:asciiTheme="minorHAnsi" w:hAnsiTheme="minorHAnsi" w:cstheme="minorHAnsi"/>
          <w:color w:val="000000" w:themeColor="text1"/>
          <w:lang w:val="en-US"/>
        </w:rPr>
        <w:t>at baseline was high</w:t>
      </w:r>
      <w:r w:rsidR="007B6DE7" w:rsidRPr="00172475">
        <w:rPr>
          <w:rFonts w:asciiTheme="minorHAnsi" w:hAnsiTheme="minorHAnsi" w:cstheme="minorHAnsi"/>
          <w:color w:val="000000" w:themeColor="text1"/>
          <w:lang w:val="en-US"/>
        </w:rPr>
        <w:t>er than 50%</w:t>
      </w:r>
      <w:r w:rsidR="00052D4C" w:rsidRPr="00172475">
        <w:rPr>
          <w:rFonts w:asciiTheme="minorHAnsi" w:eastAsia="DengXian Light" w:hAnsiTheme="minorHAnsi" w:cstheme="minorHAnsi"/>
          <w:bCs/>
          <w:iCs/>
          <w:color w:val="000000" w:themeColor="text1"/>
          <w:lang w:val="en-CA"/>
        </w:rPr>
        <w:t xml:space="preserve"> and </w:t>
      </w:r>
      <w:r w:rsidR="00052D4C" w:rsidRPr="00172475">
        <w:rPr>
          <w:rFonts w:asciiTheme="minorHAnsi" w:hAnsiTheme="minorHAnsi" w:cstheme="minorHAnsi"/>
          <w:color w:val="000000" w:themeColor="text1"/>
          <w:lang w:val="en-US"/>
        </w:rPr>
        <w:t xml:space="preserve">post-hoc analyses revealed a statistically significant interaction between baseline corticosteroids and </w:t>
      </w:r>
      <w:r w:rsidR="00172475" w:rsidRPr="00172475">
        <w:rPr>
          <w:rFonts w:asciiTheme="minorHAnsi" w:hAnsiTheme="minorHAnsi" w:cstheme="minorHAnsi"/>
          <w:color w:val="000000" w:themeColor="text1"/>
          <w:lang w:val="en-US"/>
        </w:rPr>
        <w:t xml:space="preserve">the </w:t>
      </w:r>
      <w:r w:rsidR="00052D4C" w:rsidRPr="00172475">
        <w:rPr>
          <w:rFonts w:asciiTheme="minorHAnsi" w:hAnsiTheme="minorHAnsi" w:cstheme="minorHAnsi"/>
          <w:color w:val="000000" w:themeColor="text1"/>
          <w:lang w:val="en-US"/>
        </w:rPr>
        <w:t>treatment group</w:t>
      </w:r>
      <w:r w:rsidR="00305D23" w:rsidRPr="00172475">
        <w:rPr>
          <w:rFonts w:asciiTheme="minorHAnsi" w:hAnsiTheme="minorHAnsi" w:cstheme="minorHAnsi"/>
          <w:lang w:val="en-US"/>
        </w:rPr>
        <w:t xml:space="preserve"> </w:t>
      </w:r>
      <w:r w:rsidR="008C09EC" w:rsidRPr="00172475">
        <w:rPr>
          <w:rFonts w:asciiTheme="minorHAnsi" w:hAnsiTheme="minorHAnsi" w:cstheme="minorHAnsi"/>
          <w:lang w:val="en-US"/>
        </w:rPr>
        <w:fldChar w:fldCharType="begin"/>
      </w:r>
      <w:r w:rsidR="00981267">
        <w:rPr>
          <w:rFonts w:asciiTheme="minorHAnsi" w:hAnsiTheme="minorHAnsi" w:cstheme="minorHAnsi"/>
          <w:lang w:val="en-US"/>
        </w:rPr>
        <w:instrText xml:space="preserve"> ADDIN EN.CITE &lt;EndNote&gt;&lt;Cite&gt;&lt;Author&gt;Ranieri&lt;/Author&gt;&lt;Year&gt;2020&lt;/Year&gt;&lt;IDText&gt;Effect of Intravenous Interferon β-1a on Death and Days Free From Mechanical Ventilation Among Patients With Moderate to Severe Acute Respiratory Distress Syndrome: A Randomized Clinical Trial&lt;/IDText&gt;&lt;DisplayText&gt;[10]&lt;/DisplayText&gt;&lt;record&gt;&lt;dates&gt;&lt;pub-dates&gt;&lt;date&gt;Feb&lt;/date&gt;&lt;/pub-dates&gt;&lt;year&gt;2020&lt;/year&gt;&lt;/dates&gt;&lt;urls&gt;&lt;related-urls&gt;&lt;url&gt;https://www.ncbi.nlm.nih.gov/pubmed/32065831&lt;/url&gt;&lt;/related-urls&gt;&lt;/urls&gt;&lt;isbn&gt;1538-3598&lt;/isbn&gt;&lt;titles&gt;&lt;title&gt;Effect of Intravenous Interferon β-1a on Death and Days Free From Mechanical Ventilation Among Patients With Moderate to Severe Acute Respiratory Distress Syndrome: A Randomized Clinical Trial&lt;/title&gt;&lt;secondary-title&gt;JAMA&lt;/secondary-title&gt;&lt;/titles&gt;&lt;contributors&gt;&lt;authors&gt;&lt;author&gt;Ranieri, V. M.&lt;/author&gt;&lt;author&gt;Pettilä, V.&lt;/author&gt;&lt;author&gt;Karvonen, M. K.&lt;/author&gt;&lt;author&gt;Jalkanen, J.&lt;/author&gt;&lt;author&gt;Nightingale, P.&lt;/author&gt;&lt;author&gt;Brealey, D.&lt;/author&gt;&lt;author&gt;Mancebo, J.&lt;/author&gt;&lt;author&gt;Ferrer, R.&lt;/author&gt;&lt;author&gt;Mercat, A.&lt;/author&gt;&lt;author&gt;Patroniti, N.&lt;/author&gt;&lt;author&gt;Quintel, M.&lt;/author&gt;&lt;author&gt;Vincent, J. L.&lt;/author&gt;&lt;author&gt;Okkonen, M.&lt;/author&gt;&lt;author&gt;Meziani, F.&lt;/author&gt;&lt;author&gt;Bellani, G.&lt;/author&gt;&lt;author&gt;MacCallum, N.&lt;/author&gt;&lt;author&gt;Creteur, J.&lt;/author&gt;&lt;author&gt;Kluge, S.&lt;/author&gt;&lt;author&gt;Artigas-Raventos, A.&lt;/author&gt;&lt;author&gt;Maksimow, M.&lt;/author&gt;&lt;author&gt;Piippo, I.&lt;/author&gt;&lt;author&gt;Elima, K.&lt;/author&gt;&lt;author&gt;Jalkanen, S.&lt;/author&gt;&lt;author&gt;Jalkanen, M.&lt;/author&gt;&lt;author&gt;Bellingan, G.&lt;/author&gt;&lt;author&gt;INTEREST Study Group&lt;/author&gt;&lt;/authors&gt;&lt;/contributors&gt;&lt;edition&gt;2020/02/17&lt;/edition&gt;&lt;language&gt;eng&lt;/language&gt;&lt;added-date format="utc"&gt;1582175214&lt;/added-date&gt;&lt;ref-type name="Journal Article"&gt;17&lt;/ref-type&gt;&lt;rec-number&gt;6298&lt;/rec-number&gt;&lt;last-updated-date format="utc"&gt;1582175214&lt;/last-updated-date&gt;&lt;accession-num&gt;32065831&lt;/accession-num&gt;&lt;electronic-resource-num&gt;10.1001/jama.2019.22525&lt;/electronic-resource-num&gt;&lt;/record&gt;&lt;/Cite&gt;&lt;/EndNote&gt;</w:instrText>
      </w:r>
      <w:r w:rsidR="008C09EC" w:rsidRPr="00172475">
        <w:rPr>
          <w:rFonts w:asciiTheme="minorHAnsi" w:hAnsiTheme="minorHAnsi" w:cstheme="minorHAnsi"/>
          <w:lang w:val="en-US"/>
        </w:rPr>
        <w:fldChar w:fldCharType="separate"/>
      </w:r>
      <w:r w:rsidR="00981267">
        <w:rPr>
          <w:rFonts w:asciiTheme="minorHAnsi" w:hAnsiTheme="minorHAnsi" w:cstheme="minorHAnsi"/>
          <w:noProof/>
          <w:lang w:val="en-US"/>
        </w:rPr>
        <w:t>[10]</w:t>
      </w:r>
      <w:r w:rsidR="008C09EC" w:rsidRPr="00172475">
        <w:rPr>
          <w:rFonts w:asciiTheme="minorHAnsi" w:hAnsiTheme="minorHAnsi" w:cstheme="minorHAnsi"/>
          <w:lang w:val="en-US"/>
        </w:rPr>
        <w:fldChar w:fldCharType="end"/>
      </w:r>
      <w:r w:rsidR="00052D4C" w:rsidRPr="00172475">
        <w:rPr>
          <w:rFonts w:asciiTheme="minorHAnsi" w:hAnsiTheme="minorHAnsi" w:cstheme="minorHAnsi"/>
          <w:lang w:val="en-US"/>
        </w:rPr>
        <w:t xml:space="preserve">.  </w:t>
      </w:r>
    </w:p>
    <w:p w:rsidR="00A7380C" w:rsidRPr="008D31B7" w:rsidRDefault="007E464C" w:rsidP="00AE6F2B">
      <w:pPr>
        <w:autoSpaceDE w:val="0"/>
        <w:autoSpaceDN w:val="0"/>
        <w:adjustRightInd w:val="0"/>
        <w:ind w:firstLine="720"/>
        <w:jc w:val="both"/>
        <w:rPr>
          <w:rFonts w:asciiTheme="minorHAnsi" w:hAnsiTheme="minorHAnsi" w:cstheme="minorHAnsi"/>
          <w:lang w:val="en-US"/>
        </w:rPr>
      </w:pPr>
      <w:r w:rsidRPr="00305D23">
        <w:rPr>
          <w:rFonts w:asciiTheme="minorHAnsi" w:hAnsiTheme="minorHAnsi" w:cstheme="minorHAnsi"/>
          <w:lang w:val="en-US"/>
        </w:rPr>
        <w:t xml:space="preserve">This </w:t>
      </w:r>
      <w:r w:rsidR="00172475">
        <w:rPr>
          <w:rFonts w:asciiTheme="minorHAnsi" w:hAnsiTheme="minorHAnsi" w:cstheme="minorHAnsi"/>
          <w:lang w:val="en-US"/>
        </w:rPr>
        <w:t xml:space="preserve">present </w:t>
      </w:r>
      <w:r w:rsidRPr="00305D23">
        <w:rPr>
          <w:rFonts w:asciiTheme="minorHAnsi" w:hAnsiTheme="minorHAnsi" w:cstheme="minorHAnsi"/>
          <w:lang w:val="en-US"/>
        </w:rPr>
        <w:t>study</w:t>
      </w:r>
      <w:r w:rsidR="00052D4C" w:rsidRPr="00305D23">
        <w:rPr>
          <w:rFonts w:asciiTheme="minorHAnsi" w:hAnsiTheme="minorHAnsi" w:cstheme="minorHAnsi"/>
          <w:lang w:val="en-US"/>
        </w:rPr>
        <w:t xml:space="preserve"> </w:t>
      </w:r>
      <w:r w:rsidR="00172475">
        <w:rPr>
          <w:rFonts w:asciiTheme="minorHAnsi" w:hAnsiTheme="minorHAnsi" w:cstheme="minorHAnsi"/>
          <w:lang w:val="en-US"/>
        </w:rPr>
        <w:t xml:space="preserve">was </w:t>
      </w:r>
      <w:r w:rsidR="004C0781" w:rsidRPr="00305D23">
        <w:rPr>
          <w:rFonts w:asciiTheme="minorHAnsi" w:hAnsiTheme="minorHAnsi" w:cstheme="minorHAnsi"/>
          <w:lang w:val="en-US"/>
        </w:rPr>
        <w:t xml:space="preserve">set out to test the hypothesis that the lack of efficacy of </w:t>
      </w:r>
      <w:r w:rsidR="004C0781" w:rsidRPr="00305D23">
        <w:rPr>
          <w:rFonts w:asciiTheme="minorHAnsi" w:hAnsiTheme="minorHAnsi" w:cstheme="minorHAnsi"/>
          <w:color w:val="181A18"/>
          <w:lang w:val="en-US"/>
        </w:rPr>
        <w:t xml:space="preserve">recombinant human IFN beta-1a in patients with ARDS could be related to the </w:t>
      </w:r>
      <w:r w:rsidR="004C0781" w:rsidRPr="00305D23">
        <w:rPr>
          <w:rFonts w:asciiTheme="minorHAnsi" w:hAnsiTheme="minorHAnsi" w:cstheme="minorHAnsi"/>
          <w:lang w:val="en-US"/>
        </w:rPr>
        <w:t>interference of glucocorticoids with IFN beta-1a administration</w:t>
      </w:r>
      <w:r w:rsidR="00172475">
        <w:rPr>
          <w:rFonts w:asciiTheme="minorHAnsi" w:hAnsiTheme="minorHAnsi" w:cstheme="minorHAnsi"/>
          <w:lang w:val="en-US"/>
        </w:rPr>
        <w:t xml:space="preserve"> and prevent upregulation of</w:t>
      </w:r>
      <w:r w:rsidR="00172475" w:rsidRPr="00305D23">
        <w:rPr>
          <w:rFonts w:asciiTheme="minorHAnsi" w:hAnsiTheme="minorHAnsi" w:cstheme="minorHAnsi"/>
          <w:lang w:val="en-US"/>
        </w:rPr>
        <w:t xml:space="preserve"> CD73</w:t>
      </w:r>
      <w:r w:rsidR="004C0781" w:rsidRPr="00305D23">
        <w:rPr>
          <w:rFonts w:asciiTheme="minorHAnsi" w:hAnsiTheme="minorHAnsi" w:cstheme="minorHAnsi"/>
          <w:lang w:val="en-US"/>
        </w:rPr>
        <w:t xml:space="preserve">.  </w:t>
      </w:r>
      <w:r w:rsidR="005A5D33" w:rsidRPr="00305D23">
        <w:rPr>
          <w:rFonts w:asciiTheme="minorHAnsi" w:hAnsiTheme="minorHAnsi" w:cstheme="minorHAnsi"/>
          <w:lang w:val="en-US"/>
        </w:rPr>
        <w:t>Accordingly,</w:t>
      </w:r>
      <w:r w:rsidRPr="00305D23">
        <w:rPr>
          <w:rFonts w:asciiTheme="minorHAnsi" w:hAnsiTheme="minorHAnsi" w:cstheme="minorHAnsi"/>
          <w:iCs/>
          <w:lang w:val="en-US"/>
        </w:rPr>
        <w:t xml:space="preserve"> we first performed a post-hoc propensity-matched analysis</w:t>
      </w:r>
      <w:r w:rsidRPr="00305D23">
        <w:rPr>
          <w:rFonts w:asciiTheme="minorHAnsi" w:hAnsiTheme="minorHAnsi" w:cstheme="minorHAnsi"/>
          <w:lang w:val="en-US"/>
        </w:rPr>
        <w:t xml:space="preserve"> of the INTEREST trial</w:t>
      </w:r>
      <w:r w:rsidR="009F5DEA">
        <w:rPr>
          <w:rFonts w:asciiTheme="minorHAnsi" w:hAnsiTheme="minorHAnsi" w:cstheme="minorHAnsi"/>
          <w:lang w:val="en-US"/>
        </w:rPr>
        <w:t xml:space="preserve"> (</w:t>
      </w:r>
      <w:r w:rsidR="009336C8">
        <w:rPr>
          <w:rFonts w:asciiTheme="minorHAnsi" w:hAnsiTheme="minorHAnsi" w:cstheme="minorHAnsi"/>
          <w:lang w:val="en-US"/>
        </w:rPr>
        <w:t xml:space="preserve">ClincalTrials.gov Identifier </w:t>
      </w:r>
      <w:r w:rsidR="009F5DEA">
        <w:rPr>
          <w:rFonts w:asciiTheme="minorHAnsi" w:hAnsiTheme="minorHAnsi" w:cstheme="minorHAnsi"/>
          <w:lang w:val="en-US"/>
        </w:rPr>
        <w:t>NCT</w:t>
      </w:r>
      <w:r w:rsidR="009336C8">
        <w:rPr>
          <w:rFonts w:asciiTheme="minorHAnsi" w:hAnsiTheme="minorHAnsi" w:cstheme="minorHAnsi"/>
          <w:lang w:val="en-US"/>
        </w:rPr>
        <w:t>02622724)</w:t>
      </w:r>
      <w:r w:rsidRPr="00305D23">
        <w:rPr>
          <w:rFonts w:asciiTheme="minorHAnsi" w:hAnsiTheme="minorHAnsi" w:cstheme="minorHAnsi"/>
          <w:lang w:val="en-US"/>
        </w:rPr>
        <w:t xml:space="preserve">, and second we </w:t>
      </w:r>
      <w:r w:rsidR="005A5D33" w:rsidRPr="00305D23">
        <w:rPr>
          <w:rFonts w:asciiTheme="minorHAnsi" w:hAnsiTheme="minorHAnsi" w:cstheme="minorHAnsi"/>
          <w:lang w:val="en-US"/>
        </w:rPr>
        <w:t>investigated the effects of</w:t>
      </w:r>
      <w:r w:rsidR="00EB52A7" w:rsidRPr="00305D23">
        <w:rPr>
          <w:rFonts w:asciiTheme="minorHAnsi" w:hAnsiTheme="minorHAnsi" w:cstheme="minorHAnsi"/>
          <w:lang w:val="en-US"/>
        </w:rPr>
        <w:t xml:space="preserve"> glucocorticoids</w:t>
      </w:r>
      <w:r w:rsidR="005A5D33" w:rsidRPr="00305D23">
        <w:rPr>
          <w:rFonts w:asciiTheme="minorHAnsi" w:hAnsiTheme="minorHAnsi" w:cstheme="minorHAnsi"/>
          <w:lang w:val="en-US"/>
        </w:rPr>
        <w:t xml:space="preserve"> on IFN signaling and the up-regulation of CD73 expression using human lung organ cultures and human pulmonary endothelial cells </w:t>
      </w:r>
      <w:r w:rsidR="005A5D33" w:rsidRPr="00305D23">
        <w:rPr>
          <w:rFonts w:asciiTheme="minorHAnsi" w:hAnsiTheme="minorHAnsi" w:cstheme="minorHAnsi"/>
          <w:i/>
          <w:lang w:val="en-US"/>
        </w:rPr>
        <w:t>ex vivo.</w:t>
      </w:r>
      <w:r w:rsidR="008D31B7">
        <w:rPr>
          <w:rFonts w:asciiTheme="minorHAnsi" w:hAnsiTheme="minorHAnsi" w:cstheme="minorHAnsi"/>
          <w:i/>
          <w:lang w:val="en-US"/>
        </w:rPr>
        <w:t xml:space="preserve"> </w:t>
      </w:r>
      <w:r w:rsidR="008D31B7" w:rsidRPr="008D31B7">
        <w:rPr>
          <w:rFonts w:asciiTheme="minorHAnsi" w:hAnsiTheme="minorHAnsi" w:cstheme="minorHAnsi"/>
          <w:lang w:val="en-US"/>
        </w:rPr>
        <w:t xml:space="preserve">Although there </w:t>
      </w:r>
      <w:r w:rsidR="0089486A">
        <w:rPr>
          <w:rFonts w:asciiTheme="minorHAnsi" w:hAnsiTheme="minorHAnsi" w:cstheme="minorHAnsi"/>
          <w:lang w:val="en-US"/>
        </w:rPr>
        <w:t>is</w:t>
      </w:r>
      <w:r w:rsidR="008D31B7" w:rsidRPr="008D31B7">
        <w:rPr>
          <w:rFonts w:asciiTheme="minorHAnsi" w:hAnsiTheme="minorHAnsi" w:cstheme="minorHAnsi"/>
          <w:lang w:val="en-US"/>
        </w:rPr>
        <w:t xml:space="preserve"> </w:t>
      </w:r>
      <w:r w:rsidR="0089486A">
        <w:rPr>
          <w:rFonts w:asciiTheme="minorHAnsi" w:hAnsiTheme="minorHAnsi" w:cstheme="minorHAnsi"/>
          <w:lang w:val="en-US"/>
        </w:rPr>
        <w:t xml:space="preserve">preclinical evidence </w:t>
      </w:r>
      <w:r w:rsidR="008D31B7" w:rsidRPr="008D31B7">
        <w:rPr>
          <w:rFonts w:asciiTheme="minorHAnsi" w:hAnsiTheme="minorHAnsi" w:cstheme="minorHAnsi"/>
          <w:lang w:val="en-US"/>
        </w:rPr>
        <w:t xml:space="preserve">that steroids block </w:t>
      </w:r>
      <w:r w:rsidR="008D31B7">
        <w:rPr>
          <w:rFonts w:asciiTheme="minorHAnsi" w:hAnsiTheme="minorHAnsi" w:cstheme="minorHAnsi"/>
          <w:lang w:val="en-US"/>
        </w:rPr>
        <w:t xml:space="preserve">endogenous </w:t>
      </w:r>
      <w:r w:rsidR="008D31B7" w:rsidRPr="008D31B7">
        <w:rPr>
          <w:rFonts w:asciiTheme="minorHAnsi" w:hAnsiTheme="minorHAnsi" w:cstheme="minorHAnsi"/>
          <w:lang w:val="en-US"/>
        </w:rPr>
        <w:t>IFN signaling</w:t>
      </w:r>
      <w:r w:rsidR="008D31B7">
        <w:rPr>
          <w:rFonts w:asciiTheme="minorHAnsi" w:hAnsiTheme="minorHAnsi" w:cstheme="minorHAnsi"/>
          <w:lang w:val="en-US"/>
        </w:rPr>
        <w:t>, this work</w:t>
      </w:r>
      <w:r w:rsidR="008D31B7" w:rsidRPr="008D31B7">
        <w:rPr>
          <w:rFonts w:asciiTheme="minorHAnsi" w:hAnsiTheme="minorHAnsi" w:cstheme="minorHAnsi"/>
          <w:lang w:val="en-US"/>
        </w:rPr>
        <w:t xml:space="preserve"> </w:t>
      </w:r>
      <w:r w:rsidR="008D31B7">
        <w:rPr>
          <w:rFonts w:asciiTheme="minorHAnsi" w:hAnsiTheme="minorHAnsi" w:cstheme="minorHAnsi"/>
          <w:lang w:val="en-US"/>
        </w:rPr>
        <w:t>puts</w:t>
      </w:r>
      <w:r w:rsidR="008D31B7" w:rsidRPr="008D31B7">
        <w:rPr>
          <w:rFonts w:asciiTheme="minorHAnsi" w:hAnsiTheme="minorHAnsi" w:cstheme="minorHAnsi"/>
          <w:lang w:val="en-US"/>
        </w:rPr>
        <w:t xml:space="preserve"> this into context for the critical care community</w:t>
      </w:r>
      <w:r w:rsidR="0089486A">
        <w:rPr>
          <w:rFonts w:asciiTheme="minorHAnsi" w:hAnsiTheme="minorHAnsi" w:cstheme="minorHAnsi"/>
          <w:lang w:val="en-US"/>
        </w:rPr>
        <w:t xml:space="preserve"> treating ARDS</w:t>
      </w:r>
      <w:r w:rsidR="008D31B7" w:rsidRPr="008D31B7">
        <w:rPr>
          <w:rFonts w:asciiTheme="minorHAnsi" w:hAnsiTheme="minorHAnsi" w:cstheme="minorHAnsi"/>
          <w:lang w:val="en-US"/>
        </w:rPr>
        <w:t>.</w:t>
      </w:r>
    </w:p>
    <w:p w:rsidR="00746806" w:rsidRPr="0043247C" w:rsidRDefault="00746806" w:rsidP="00AF3C6E">
      <w:pPr>
        <w:jc w:val="both"/>
        <w:rPr>
          <w:rFonts w:asciiTheme="minorHAnsi" w:hAnsiTheme="minorHAnsi"/>
          <w:b/>
          <w:lang w:val="en-US"/>
        </w:rPr>
      </w:pPr>
    </w:p>
    <w:p w:rsidR="00746806" w:rsidRDefault="00746806" w:rsidP="00AF3C6E">
      <w:pPr>
        <w:jc w:val="both"/>
        <w:rPr>
          <w:rFonts w:asciiTheme="minorHAnsi" w:hAnsiTheme="minorHAnsi"/>
          <w:b/>
          <w:sz w:val="28"/>
          <w:szCs w:val="28"/>
          <w:lang w:val="en-US"/>
        </w:rPr>
      </w:pPr>
      <w:r w:rsidRPr="005F350D">
        <w:rPr>
          <w:rFonts w:asciiTheme="minorHAnsi" w:hAnsiTheme="minorHAnsi"/>
          <w:b/>
          <w:sz w:val="28"/>
          <w:szCs w:val="28"/>
          <w:lang w:val="en-US"/>
        </w:rPr>
        <w:t>Methods</w:t>
      </w:r>
      <w:r w:rsidR="00E94F95">
        <w:rPr>
          <w:rFonts w:asciiTheme="minorHAnsi" w:hAnsiTheme="minorHAnsi"/>
          <w:b/>
          <w:sz w:val="28"/>
          <w:szCs w:val="28"/>
          <w:lang w:val="en-US"/>
        </w:rPr>
        <w:t xml:space="preserve"> </w:t>
      </w:r>
    </w:p>
    <w:p w:rsidR="00762F36" w:rsidRPr="0043247C" w:rsidRDefault="00762F36" w:rsidP="00AF3C6E">
      <w:pPr>
        <w:jc w:val="both"/>
        <w:rPr>
          <w:rFonts w:asciiTheme="minorHAnsi" w:hAnsiTheme="minorHAnsi" w:cstheme="minorHAnsi"/>
          <w:b/>
          <w:bCs/>
          <w:color w:val="181A18"/>
          <w:lang w:val="en-US"/>
        </w:rPr>
      </w:pPr>
      <w:r>
        <w:rPr>
          <w:rFonts w:asciiTheme="minorHAnsi" w:hAnsiTheme="minorHAnsi" w:cstheme="minorHAnsi"/>
          <w:b/>
          <w:bCs/>
          <w:color w:val="181A18"/>
          <w:lang w:val="en-US"/>
        </w:rPr>
        <w:t>P</w:t>
      </w:r>
      <w:r w:rsidRPr="0043247C">
        <w:rPr>
          <w:rFonts w:asciiTheme="minorHAnsi" w:hAnsiTheme="minorHAnsi" w:cstheme="minorHAnsi"/>
          <w:b/>
          <w:bCs/>
          <w:color w:val="181A18"/>
          <w:lang w:val="en-US"/>
        </w:rPr>
        <w:t>ost-hoc propensity- matched analys</w:t>
      </w:r>
      <w:r>
        <w:rPr>
          <w:rFonts w:asciiTheme="minorHAnsi" w:hAnsiTheme="minorHAnsi" w:cstheme="minorHAnsi"/>
          <w:b/>
          <w:bCs/>
          <w:color w:val="181A18"/>
          <w:lang w:val="en-US"/>
        </w:rPr>
        <w:t>e</w:t>
      </w:r>
      <w:r w:rsidRPr="0043247C">
        <w:rPr>
          <w:rFonts w:asciiTheme="minorHAnsi" w:hAnsiTheme="minorHAnsi" w:cstheme="minorHAnsi"/>
          <w:b/>
          <w:bCs/>
          <w:color w:val="181A18"/>
          <w:lang w:val="en-US"/>
        </w:rPr>
        <w:t xml:space="preserve">s from the INTEREST trial  </w:t>
      </w:r>
    </w:p>
    <w:p w:rsidR="00762F36" w:rsidRPr="0043247C" w:rsidRDefault="00762F36" w:rsidP="00AF3C6E">
      <w:pPr>
        <w:jc w:val="both"/>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The INTEREST trial was a multicenter, randomized, double-blind, parallel-group trial conducted at 74 intensive care units in 8 European countries (from December 2015 to December 2017) that included 301 adults with moderate to severe ARDS.  Patients were randomized to receive an intravenous injection of 10 µg IFN beta-1a (144 patients) or placebo (152 patients)</w:t>
      </w:r>
      <w:r w:rsidR="008C09EC">
        <w:rPr>
          <w:rFonts w:asciiTheme="minorHAnsi" w:hAnsiTheme="minorHAnsi" w:cstheme="minorHAnsi"/>
          <w:color w:val="000000" w:themeColor="text1"/>
          <w:lang w:val="en-US"/>
        </w:rPr>
        <w:fldChar w:fldCharType="begin"/>
      </w:r>
      <w:r w:rsidR="00981267">
        <w:rPr>
          <w:rFonts w:asciiTheme="minorHAnsi" w:hAnsiTheme="minorHAnsi" w:cstheme="minorHAnsi"/>
          <w:color w:val="000000" w:themeColor="text1"/>
          <w:lang w:val="en-US"/>
        </w:rPr>
        <w:instrText xml:space="preserve"> ADDIN EN.CITE &lt;EndNote&gt;&lt;Cite&gt;&lt;Author&gt;Ranieri&lt;/Author&gt;&lt;Year&gt;2020&lt;/Year&gt;&lt;IDText&gt;Effect of Intravenous Interferon β-1a on Death and Days Free From Mechanical Ventilation Among Patients With Moderate to Severe Acute Respiratory Distress Syndrome: A Randomized Clinical Trial&lt;/IDText&gt;&lt;DisplayText&gt;[10]&lt;/DisplayText&gt;&lt;record&gt;&lt;dates&gt;&lt;pub-dates&gt;&lt;date&gt;Feb&lt;/date&gt;&lt;/pub-dates&gt;&lt;year&gt;2020&lt;/year&gt;&lt;/dates&gt;&lt;urls&gt;&lt;related-urls&gt;&lt;url&gt;https://www.ncbi.nlm.nih.gov/pubmed/32065831&lt;/url&gt;&lt;/related-urls&gt;&lt;/urls&gt;&lt;isbn&gt;1538-3598&lt;/isbn&gt;&lt;titles&gt;&lt;title&gt;Effect of Intravenous Interferon β-1a on Death and Days Free From Mechanical Ventilation Among Patients With Moderate to Severe Acute Respiratory Distress Syndrome: A Randomized Clinical Trial&lt;/title&gt;&lt;secondary-title&gt;JAMA&lt;/secondary-title&gt;&lt;/titles&gt;&lt;contributors&gt;&lt;authors&gt;&lt;author&gt;Ranieri, V. M.&lt;/author&gt;&lt;author&gt;Pettilä, V.&lt;/author&gt;&lt;author&gt;Karvonen, M. K.&lt;/author&gt;&lt;author&gt;Jalkanen, J.&lt;/author&gt;&lt;author&gt;Nightingale, P.&lt;/author&gt;&lt;author&gt;Brealey, D.&lt;/author&gt;&lt;author&gt;Mancebo, J.&lt;/author&gt;&lt;author&gt;Ferrer, R.&lt;/author&gt;&lt;author&gt;Mercat, A.&lt;/author&gt;&lt;author&gt;Patroniti, N.&lt;/author&gt;&lt;author&gt;Quintel, M.&lt;/author&gt;&lt;author&gt;Vincent, J. L.&lt;/author&gt;&lt;author&gt;Okkonen, M.&lt;/author&gt;&lt;author&gt;Meziani, F.&lt;/author&gt;&lt;author&gt;Bellani, G.&lt;/author&gt;&lt;author&gt;MacCallum, N.&lt;/author&gt;&lt;author&gt;Creteur, J.&lt;/author&gt;&lt;author&gt;Kluge, S.&lt;/author&gt;&lt;author&gt;Artigas-Raventos, A.&lt;/author&gt;&lt;author&gt;Maksimow, M.&lt;/author&gt;&lt;author&gt;Piippo, I.&lt;/author&gt;&lt;author&gt;Elima, K.&lt;/author&gt;&lt;author&gt;Jalkanen, S.&lt;/author&gt;&lt;author&gt;Jalkanen, M.&lt;/author&gt;&lt;author&gt;Bellingan, G.&lt;/author&gt;&lt;author&gt;INTEREST Study Group&lt;/author&gt;&lt;/authors&gt;&lt;/contributors&gt;&lt;edition&gt;2020/02/17&lt;/edition&gt;&lt;language&gt;eng&lt;/language&gt;&lt;added-date format="utc"&gt;1582175214&lt;/added-date&gt;&lt;ref-type name="Journal Article"&gt;17&lt;/ref-type&gt;&lt;rec-number&gt;6298&lt;/rec-number&gt;&lt;last-updated-date format="utc"&gt;1582175214&lt;/last-updated-date&gt;&lt;accession-num&gt;32065831&lt;/accession-num&gt;&lt;electronic-resource-num&gt;10.1001/jama.2019.22525&lt;/electronic-resource-num&gt;&lt;/record&gt;&lt;/Cite&gt;&lt;/EndNote&gt;</w:instrText>
      </w:r>
      <w:r w:rsidR="008C09EC">
        <w:rPr>
          <w:rFonts w:asciiTheme="minorHAnsi" w:hAnsiTheme="minorHAnsi" w:cstheme="minorHAnsi"/>
          <w:color w:val="000000" w:themeColor="text1"/>
          <w:lang w:val="en-US"/>
        </w:rPr>
        <w:fldChar w:fldCharType="separate"/>
      </w:r>
      <w:r w:rsidR="00981267">
        <w:rPr>
          <w:rFonts w:asciiTheme="minorHAnsi" w:hAnsiTheme="minorHAnsi" w:cstheme="minorHAnsi"/>
          <w:noProof/>
          <w:color w:val="000000" w:themeColor="text1"/>
          <w:lang w:val="en-US"/>
        </w:rPr>
        <w:t>[10]</w:t>
      </w:r>
      <w:r w:rsidR="008C09EC">
        <w:rPr>
          <w:rFonts w:asciiTheme="minorHAnsi" w:hAnsiTheme="minorHAnsi" w:cstheme="minorHAnsi"/>
          <w:color w:val="000000" w:themeColor="text1"/>
          <w:lang w:val="en-US"/>
        </w:rPr>
        <w:fldChar w:fldCharType="end"/>
      </w:r>
      <w:r w:rsidRPr="0043247C">
        <w:rPr>
          <w:rFonts w:asciiTheme="minorHAnsi" w:hAnsiTheme="minorHAnsi" w:cstheme="minorHAnsi"/>
          <w:color w:val="000000" w:themeColor="text1"/>
          <w:lang w:val="en-US"/>
        </w:rPr>
        <w:t xml:space="preserve">. In this analysis we explored the possible interaction between </w:t>
      </w:r>
      <w:r>
        <w:rPr>
          <w:rFonts w:asciiTheme="minorHAnsi" w:hAnsiTheme="minorHAnsi" w:cstheme="minorHAnsi"/>
          <w:color w:val="000000" w:themeColor="text1"/>
          <w:lang w:val="en-US"/>
        </w:rPr>
        <w:t>glucocorticoids</w:t>
      </w:r>
      <w:r w:rsidRPr="0043247C">
        <w:rPr>
          <w:rFonts w:asciiTheme="minorHAnsi" w:hAnsiTheme="minorHAnsi" w:cstheme="minorHAnsi"/>
          <w:color w:val="000000" w:themeColor="text1"/>
          <w:lang w:val="en-US"/>
        </w:rPr>
        <w:t xml:space="preserve"> and IFN beta-1a.</w:t>
      </w:r>
      <w:r>
        <w:rPr>
          <w:rFonts w:asciiTheme="minorHAnsi" w:hAnsiTheme="minorHAnsi" w:cstheme="minorHAnsi"/>
          <w:color w:val="000000" w:themeColor="text1"/>
          <w:lang w:val="en-US"/>
        </w:rPr>
        <w:t xml:space="preserve"> We present the Kaplan-Meyer survival curves until day 90 for IFN beta-1a treated patients with and without concomitant (D0-D6) glucocorticoids.</w:t>
      </w:r>
    </w:p>
    <w:p w:rsidR="00762F36" w:rsidRPr="0043247C" w:rsidRDefault="00762F36" w:rsidP="00AF3C6E">
      <w:pPr>
        <w:ind w:firstLine="567"/>
        <w:jc w:val="both"/>
        <w:rPr>
          <w:rFonts w:asciiTheme="minorHAnsi" w:hAnsiTheme="minorHAnsi" w:cstheme="minorHAnsi"/>
          <w:lang w:val="en-US"/>
        </w:rPr>
      </w:pPr>
      <w:r w:rsidRPr="00350788">
        <w:rPr>
          <w:rFonts w:asciiTheme="minorHAnsi" w:eastAsiaTheme="minorHAnsi" w:hAnsiTheme="minorHAnsi" w:cstheme="minorBidi"/>
          <w:lang w:val="en-US"/>
        </w:rPr>
        <w:lastRenderedPageBreak/>
        <w:t xml:space="preserve">In addition, we performed </w:t>
      </w:r>
      <w:r w:rsidRPr="00350788">
        <w:rPr>
          <w:rFonts w:asciiTheme="minorHAnsi" w:hAnsiTheme="minorHAnsi" w:cstheme="minorHAnsi"/>
          <w:lang w:val="en-US"/>
        </w:rPr>
        <w:t>propensity score (representing the risk to receive glucocorticoids at randomization) matching in the IFN group to obtain a more reliable estimate of the confounding effect of glucocorticoids on IFN beta-1a treatment. The propensity score was calculated based on a logistic regression model including age, gender, ARDS severity</w:t>
      </w:r>
      <w:r w:rsidR="004212D8">
        <w:rPr>
          <w:rFonts w:asciiTheme="minorHAnsi" w:hAnsiTheme="minorHAnsi" w:cstheme="minorHAnsi"/>
          <w:lang w:val="en-US"/>
        </w:rPr>
        <w:t>,</w:t>
      </w:r>
      <w:r w:rsidRPr="00350788">
        <w:rPr>
          <w:rFonts w:asciiTheme="minorHAnsi" w:hAnsiTheme="minorHAnsi" w:cstheme="minorHAnsi"/>
          <w:lang w:val="en-US"/>
        </w:rPr>
        <w:t xml:space="preserve"> Acute Physiology and Chronic Health Evaluation (APACHE) II and Sequential Organ Failure Assessment (SOFA) scores. The propensity score was included in the final logistic regression model to evaluate independent factors related to </w:t>
      </w:r>
      <w:r w:rsidR="00422D78">
        <w:rPr>
          <w:rFonts w:asciiTheme="minorHAnsi" w:hAnsiTheme="minorHAnsi" w:cstheme="minorHAnsi"/>
          <w:lang w:val="en-US"/>
        </w:rPr>
        <w:t>D28</w:t>
      </w:r>
      <w:r w:rsidRPr="00350788">
        <w:rPr>
          <w:rFonts w:asciiTheme="minorHAnsi" w:hAnsiTheme="minorHAnsi" w:cstheme="minorHAnsi"/>
          <w:lang w:val="en-US"/>
        </w:rPr>
        <w:t xml:space="preserve"> mortality. Furthermore, we present a comparison between propensity-matched patient groups. We present the associations with </w:t>
      </w:r>
      <w:r w:rsidR="00422D78">
        <w:rPr>
          <w:rFonts w:asciiTheme="minorHAnsi" w:hAnsiTheme="minorHAnsi" w:cstheme="minorHAnsi"/>
          <w:lang w:val="en-US"/>
        </w:rPr>
        <w:t>D28</w:t>
      </w:r>
      <w:r w:rsidRPr="00350788">
        <w:rPr>
          <w:rFonts w:asciiTheme="minorHAnsi" w:hAnsiTheme="minorHAnsi" w:cstheme="minorHAnsi"/>
          <w:lang w:val="en-US"/>
        </w:rPr>
        <w:t xml:space="preserve"> mortality as odds ratios (95% confidence intervals, CIs).</w:t>
      </w:r>
      <w:r w:rsidRPr="0043247C">
        <w:rPr>
          <w:rFonts w:asciiTheme="minorHAnsi" w:hAnsiTheme="minorHAnsi" w:cstheme="minorHAnsi"/>
          <w:lang w:val="en-US"/>
        </w:rPr>
        <w:t xml:space="preserve"> </w:t>
      </w:r>
    </w:p>
    <w:p w:rsidR="00762F36" w:rsidRPr="00422D78" w:rsidRDefault="00762F36" w:rsidP="00AF3C6E">
      <w:pPr>
        <w:jc w:val="both"/>
        <w:rPr>
          <w:lang w:val="en-US"/>
        </w:rPr>
      </w:pPr>
    </w:p>
    <w:p w:rsidR="00762F36" w:rsidRPr="0043247C" w:rsidRDefault="00762F36" w:rsidP="00AF3C6E">
      <w:pPr>
        <w:jc w:val="both"/>
        <w:rPr>
          <w:rFonts w:asciiTheme="minorHAnsi" w:hAnsiTheme="minorHAnsi"/>
          <w:lang w:val="en-US"/>
        </w:rPr>
      </w:pPr>
      <w:r w:rsidRPr="0043247C">
        <w:rPr>
          <w:rFonts w:asciiTheme="minorHAnsi" w:hAnsiTheme="minorHAnsi"/>
          <w:b/>
          <w:lang w:val="en-US"/>
        </w:rPr>
        <w:t>Organ and cell cultures</w:t>
      </w:r>
    </w:p>
    <w:p w:rsidR="00762F36" w:rsidRPr="0043247C" w:rsidRDefault="00762F36" w:rsidP="00AF3C6E">
      <w:pPr>
        <w:jc w:val="both"/>
        <w:rPr>
          <w:rFonts w:asciiTheme="minorHAnsi" w:hAnsiTheme="minorHAnsi"/>
          <w:lang w:val="en-US"/>
        </w:rPr>
      </w:pPr>
      <w:r w:rsidRPr="0043247C">
        <w:rPr>
          <w:rFonts w:asciiTheme="minorHAnsi" w:hAnsiTheme="minorHAnsi"/>
          <w:lang w:val="en-US"/>
        </w:rPr>
        <w:t xml:space="preserve">Human lung experiments were repeated as previously presented by </w:t>
      </w:r>
      <w:proofErr w:type="spellStart"/>
      <w:r w:rsidRPr="0043247C">
        <w:rPr>
          <w:rFonts w:asciiTheme="minorHAnsi" w:hAnsiTheme="minorHAnsi"/>
          <w:lang w:val="en-US"/>
        </w:rPr>
        <w:t>Bellingan</w:t>
      </w:r>
      <w:proofErr w:type="spellEnd"/>
      <w:r w:rsidRPr="0043247C">
        <w:rPr>
          <w:rFonts w:asciiTheme="minorHAnsi" w:hAnsiTheme="minorHAnsi"/>
          <w:lang w:val="en-US"/>
        </w:rPr>
        <w:t xml:space="preserve"> et al.</w:t>
      </w:r>
      <w:r w:rsidR="008C09EC">
        <w:rPr>
          <w:rFonts w:asciiTheme="minorHAnsi" w:hAnsiTheme="minorHAnsi"/>
          <w:lang w:val="en-US"/>
        </w:rPr>
        <w:fldChar w:fldCharType="begin">
          <w:fldData xml:space="preserve">PEVuZE5vdGU+PENpdGU+PEF1dGhvcj5CZWxsaW5nYW48L0F1dGhvcj48WWVhcj4yMDE0PC9ZZWFy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=
</w:fldData>
        </w:fldChar>
      </w:r>
      <w:r w:rsidR="00981267">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PEVuZE5vdGU+PENpdGU+PEF1dGhvcj5CZWxsaW5nYW48L0F1dGhvcj48WWVhcj4yMDE0PC9ZZWFy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=
</w:fldData>
        </w:fldChar>
      </w:r>
      <w:r w:rsidR="00981267">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Pr>
          <w:rFonts w:asciiTheme="minorHAnsi" w:hAnsiTheme="minorHAnsi"/>
          <w:lang w:val="en-US"/>
        </w:rPr>
      </w:r>
      <w:r w:rsidR="008C09EC">
        <w:rPr>
          <w:rFonts w:asciiTheme="minorHAnsi" w:hAnsiTheme="minorHAnsi"/>
          <w:lang w:val="en-US"/>
        </w:rPr>
        <w:fldChar w:fldCharType="separate"/>
      </w:r>
      <w:r w:rsidR="00981267">
        <w:rPr>
          <w:rFonts w:asciiTheme="minorHAnsi" w:hAnsiTheme="minorHAnsi"/>
          <w:noProof/>
          <w:lang w:val="en-US"/>
        </w:rPr>
        <w:t>[9]</w:t>
      </w:r>
      <w:r w:rsidR="008C09EC">
        <w:rPr>
          <w:rFonts w:asciiTheme="minorHAnsi" w:hAnsiTheme="minorHAnsi"/>
          <w:lang w:val="en-US"/>
        </w:rPr>
        <w:fldChar w:fldCharType="end"/>
      </w:r>
      <w:r>
        <w:rPr>
          <w:rFonts w:asciiTheme="minorHAnsi" w:hAnsiTheme="minorHAnsi" w:cstheme="minorHAnsi"/>
          <w:lang w:val="en-US"/>
        </w:rPr>
        <w:t xml:space="preserve"> except that hydrocortisone treatment was added as indicated below.</w:t>
      </w:r>
      <w:r w:rsidRPr="0043247C">
        <w:rPr>
          <w:rFonts w:asciiTheme="minorHAnsi" w:hAnsiTheme="minorHAnsi"/>
          <w:lang w:val="en-US"/>
        </w:rPr>
        <w:t xml:space="preserve"> </w:t>
      </w:r>
      <w:r>
        <w:rPr>
          <w:rFonts w:asciiTheme="minorHAnsi" w:hAnsiTheme="minorHAnsi"/>
          <w:lang w:val="en-US"/>
        </w:rPr>
        <w:t>In brief</w:t>
      </w:r>
      <w:r w:rsidRPr="0043247C">
        <w:rPr>
          <w:rFonts w:asciiTheme="minorHAnsi" w:hAnsiTheme="minorHAnsi"/>
          <w:lang w:val="en-US"/>
        </w:rPr>
        <w:t xml:space="preserve">, </w:t>
      </w:r>
      <w:r>
        <w:rPr>
          <w:rFonts w:asciiTheme="minorHAnsi" w:hAnsiTheme="minorHAnsi"/>
          <w:lang w:val="en-US"/>
        </w:rPr>
        <w:t>a l</w:t>
      </w:r>
      <w:r w:rsidRPr="0043247C">
        <w:rPr>
          <w:rFonts w:asciiTheme="minorHAnsi" w:hAnsiTheme="minorHAnsi"/>
          <w:lang w:val="en-US"/>
        </w:rPr>
        <w:t xml:space="preserve">ung specimen from 11 different individuals were obtained </w:t>
      </w:r>
      <w:r>
        <w:rPr>
          <w:rFonts w:asciiTheme="minorHAnsi" w:hAnsiTheme="minorHAnsi"/>
          <w:lang w:val="en-US"/>
        </w:rPr>
        <w:t xml:space="preserve">by post-surgical resection of lung tissue (typically for cancer resections). The lung sections were </w:t>
      </w:r>
      <w:r w:rsidRPr="0043247C">
        <w:rPr>
          <w:rFonts w:asciiTheme="minorHAnsi" w:hAnsiTheme="minorHAnsi"/>
          <w:lang w:val="en-US"/>
        </w:rPr>
        <w:t xml:space="preserve"> from lung regions having normal macro</w:t>
      </w:r>
      <w:r>
        <w:rPr>
          <w:rFonts w:asciiTheme="minorHAnsi" w:hAnsiTheme="minorHAnsi"/>
          <w:lang w:val="en-US"/>
        </w:rPr>
        <w:t>-</w:t>
      </w:r>
      <w:r w:rsidRPr="0043247C">
        <w:rPr>
          <w:rFonts w:asciiTheme="minorHAnsi" w:hAnsiTheme="minorHAnsi"/>
          <w:lang w:val="en-US"/>
        </w:rPr>
        <w:t xml:space="preserve"> and microscopic appearance </w:t>
      </w:r>
      <w:r>
        <w:rPr>
          <w:rFonts w:asciiTheme="minorHAnsi" w:hAnsiTheme="minorHAnsi"/>
          <w:lang w:val="en-US"/>
        </w:rPr>
        <w:t xml:space="preserve">and were used </w:t>
      </w:r>
      <w:r w:rsidRPr="0043247C">
        <w:rPr>
          <w:rFonts w:asciiTheme="minorHAnsi" w:hAnsiTheme="minorHAnsi"/>
          <w:lang w:val="en-US"/>
        </w:rPr>
        <w:t>with the permission from the ethics authorities at Turku University Hospital (Finland). Several small pieces were cut from all samples and 5-6 pieces/well/condition were cultured for 1 and 4 days in 24 well plates containing 1 ml of RPMI medium (supplemented with 10% fetal calf serum,</w:t>
      </w:r>
      <w:r w:rsidRPr="0043247C">
        <w:rPr>
          <w:rFonts w:asciiTheme="minorHAnsi" w:hAnsiTheme="minorHAnsi"/>
          <w:color w:val="000000"/>
          <w:shd w:val="clear" w:color="auto" w:fill="FFFFFF"/>
          <w:lang w:val="en-US"/>
        </w:rPr>
        <w:t xml:space="preserve"> 4 mM L-glutamine, 100 U/ml penicillin, and 100 </w:t>
      </w:r>
      <w:r w:rsidRPr="0043247C">
        <w:rPr>
          <w:rFonts w:asciiTheme="minorHAnsi" w:hAnsiTheme="minorHAnsi"/>
          <w:color w:val="000000"/>
          <w:shd w:val="clear" w:color="auto" w:fill="FFFFFF"/>
        </w:rPr>
        <w:t>μ</w:t>
      </w:r>
      <w:r w:rsidRPr="0043247C">
        <w:rPr>
          <w:rFonts w:asciiTheme="minorHAnsi" w:hAnsiTheme="minorHAnsi"/>
          <w:color w:val="000000"/>
          <w:shd w:val="clear" w:color="auto" w:fill="FFFFFF"/>
          <w:lang w:val="en-US"/>
        </w:rPr>
        <w:t>g/ml streptomycin</w:t>
      </w:r>
      <w:r w:rsidRPr="0043247C">
        <w:rPr>
          <w:rFonts w:asciiTheme="minorHAnsi" w:hAnsiTheme="minorHAnsi"/>
          <w:lang w:val="en-US"/>
        </w:rPr>
        <w:t xml:space="preserve">), </w:t>
      </w:r>
      <w:r>
        <w:rPr>
          <w:rFonts w:asciiTheme="minorHAnsi" w:hAnsiTheme="minorHAnsi"/>
          <w:lang w:val="en-US"/>
        </w:rPr>
        <w:t>IFN beta</w:t>
      </w:r>
      <w:r w:rsidRPr="0043247C">
        <w:rPr>
          <w:rFonts w:asciiTheme="minorHAnsi" w:hAnsiTheme="minorHAnsi"/>
          <w:lang w:val="en-US"/>
        </w:rPr>
        <w:t xml:space="preserve"> (1000 UI/ml FP1201 or the drug substance (</w:t>
      </w:r>
      <w:proofErr w:type="spellStart"/>
      <w:r w:rsidRPr="0043247C">
        <w:rPr>
          <w:rFonts w:asciiTheme="minorHAnsi" w:hAnsiTheme="minorHAnsi"/>
          <w:lang w:val="en-US"/>
        </w:rPr>
        <w:t>Faron</w:t>
      </w:r>
      <w:proofErr w:type="spellEnd"/>
      <w:r w:rsidRPr="0043247C">
        <w:rPr>
          <w:rFonts w:asciiTheme="minorHAnsi" w:hAnsiTheme="minorHAnsi"/>
          <w:lang w:val="en-US"/>
        </w:rPr>
        <w:t xml:space="preserve"> Pharmaceuticals) or placebo with and without hydrocortisone (40</w:t>
      </w:r>
      <w:r w:rsidRPr="00592DBE">
        <w:rPr>
          <w:rFonts w:ascii="Symbol" w:hAnsi="Symbol"/>
        </w:rPr>
        <w:t></w:t>
      </w:r>
      <w:r w:rsidRPr="0043247C">
        <w:rPr>
          <w:rFonts w:asciiTheme="minorHAnsi" w:hAnsiTheme="minorHAnsi"/>
          <w:lang w:val="en-US"/>
        </w:rPr>
        <w:t xml:space="preserve">g/ml, </w:t>
      </w:r>
      <w:proofErr w:type="spellStart"/>
      <w:r w:rsidRPr="0043247C">
        <w:rPr>
          <w:rFonts w:asciiTheme="minorHAnsi" w:hAnsiTheme="minorHAnsi"/>
          <w:lang w:val="en-US"/>
        </w:rPr>
        <w:t>Solucortef</w:t>
      </w:r>
      <w:proofErr w:type="spellEnd"/>
      <w:r w:rsidRPr="0043247C">
        <w:rPr>
          <w:rFonts w:asciiTheme="minorHAnsi" w:hAnsiTheme="minorHAnsi"/>
          <w:lang w:val="en-US"/>
        </w:rPr>
        <w:t xml:space="preserve">, Pfizer). FP1201 is a lyophilized form of the drug substance. After culturing, all pieces in each well were collected and frozen in OCT. </w:t>
      </w:r>
    </w:p>
    <w:p w:rsidR="00762F36" w:rsidRPr="0043247C" w:rsidRDefault="00762F36" w:rsidP="00AF3C6E">
      <w:pPr>
        <w:jc w:val="both"/>
        <w:rPr>
          <w:rFonts w:asciiTheme="minorHAnsi" w:hAnsiTheme="minorHAnsi"/>
          <w:lang w:val="en-US"/>
        </w:rPr>
      </w:pPr>
      <w:r w:rsidRPr="0043247C">
        <w:rPr>
          <w:rFonts w:asciiTheme="minorHAnsi" w:hAnsiTheme="minorHAnsi"/>
          <w:lang w:val="en-US"/>
        </w:rPr>
        <w:tab/>
        <w:t>On day 1, human pulmonary endothelial cells (</w:t>
      </w:r>
      <w:proofErr w:type="spellStart"/>
      <w:r w:rsidRPr="0043247C">
        <w:rPr>
          <w:rFonts w:asciiTheme="minorHAnsi" w:hAnsiTheme="minorHAnsi"/>
          <w:lang w:val="en-US"/>
        </w:rPr>
        <w:t>PromoCell</w:t>
      </w:r>
      <w:proofErr w:type="spellEnd"/>
      <w:r w:rsidRPr="0043247C">
        <w:rPr>
          <w:rFonts w:asciiTheme="minorHAnsi" w:hAnsiTheme="minorHAnsi"/>
          <w:lang w:val="en-US"/>
        </w:rPr>
        <w:t xml:space="preserve">) were plated 50 000 cells/well in endothelial cell growth MV medium (C-22020, </w:t>
      </w:r>
      <w:proofErr w:type="spellStart"/>
      <w:r w:rsidRPr="0043247C">
        <w:rPr>
          <w:rFonts w:asciiTheme="minorHAnsi" w:hAnsiTheme="minorHAnsi"/>
          <w:lang w:val="en-US"/>
        </w:rPr>
        <w:t>PromoCell</w:t>
      </w:r>
      <w:proofErr w:type="spellEnd"/>
      <w:r w:rsidRPr="0043247C">
        <w:rPr>
          <w:rFonts w:asciiTheme="minorHAnsi" w:hAnsiTheme="minorHAnsi"/>
          <w:lang w:val="en-US"/>
        </w:rPr>
        <w:t xml:space="preserve">) with the supplement mix (C-19225, </w:t>
      </w:r>
      <w:proofErr w:type="spellStart"/>
      <w:r w:rsidRPr="0043247C">
        <w:rPr>
          <w:rFonts w:asciiTheme="minorHAnsi" w:hAnsiTheme="minorHAnsi"/>
          <w:lang w:val="en-US"/>
        </w:rPr>
        <w:t>PromoCell</w:t>
      </w:r>
      <w:proofErr w:type="spellEnd"/>
      <w:r w:rsidRPr="0043247C">
        <w:rPr>
          <w:rFonts w:asciiTheme="minorHAnsi" w:hAnsiTheme="minorHAnsi"/>
          <w:lang w:val="en-US"/>
        </w:rPr>
        <w:t xml:space="preserve">) and penicillin/streptomycin to 8 well </w:t>
      </w:r>
      <w:proofErr w:type="spellStart"/>
      <w:r w:rsidRPr="0043247C">
        <w:rPr>
          <w:rFonts w:asciiTheme="minorHAnsi" w:hAnsiTheme="minorHAnsi"/>
          <w:lang w:val="en-US"/>
        </w:rPr>
        <w:t>ibidi</w:t>
      </w:r>
      <w:proofErr w:type="spellEnd"/>
      <w:r w:rsidRPr="0043247C">
        <w:rPr>
          <w:rFonts w:asciiTheme="minorHAnsi" w:hAnsiTheme="minorHAnsi"/>
          <w:lang w:val="en-US"/>
        </w:rPr>
        <w:t xml:space="preserve"> plates (Falcon). On day 2, hydrocortisone 20</w:t>
      </w:r>
      <w:r w:rsidRPr="004C1BBA">
        <w:rPr>
          <w:rFonts w:ascii="Symbol" w:hAnsi="Symbol"/>
        </w:rPr>
        <w:t></w:t>
      </w:r>
      <w:r w:rsidRPr="0043247C">
        <w:rPr>
          <w:rFonts w:asciiTheme="minorHAnsi" w:hAnsiTheme="minorHAnsi"/>
          <w:lang w:val="en-US"/>
        </w:rPr>
        <w:t>g/ml (</w:t>
      </w:r>
      <w:proofErr w:type="spellStart"/>
      <w:r w:rsidRPr="0043247C">
        <w:rPr>
          <w:rFonts w:asciiTheme="minorHAnsi" w:hAnsiTheme="minorHAnsi"/>
          <w:lang w:val="en-US"/>
        </w:rPr>
        <w:t>Solucortef</w:t>
      </w:r>
      <w:proofErr w:type="spellEnd"/>
      <w:r w:rsidRPr="0043247C">
        <w:rPr>
          <w:rFonts w:asciiTheme="minorHAnsi" w:hAnsiTheme="minorHAnsi"/>
          <w:lang w:val="en-US"/>
        </w:rPr>
        <w:t xml:space="preserve">, Pfizer) was added to half of the wells. On day 3, </w:t>
      </w:r>
      <w:r>
        <w:rPr>
          <w:rFonts w:asciiTheme="minorHAnsi" w:hAnsiTheme="minorHAnsi"/>
          <w:lang w:val="en-US"/>
        </w:rPr>
        <w:t>IFN beta</w:t>
      </w:r>
      <w:r w:rsidRPr="0043247C">
        <w:rPr>
          <w:rFonts w:asciiTheme="minorHAnsi" w:hAnsiTheme="minorHAnsi"/>
          <w:lang w:val="en-US"/>
        </w:rPr>
        <w:t xml:space="preserve"> (FP1201, 1000IU/ml from </w:t>
      </w:r>
      <w:proofErr w:type="spellStart"/>
      <w:r w:rsidRPr="0043247C">
        <w:rPr>
          <w:rFonts w:asciiTheme="minorHAnsi" w:hAnsiTheme="minorHAnsi"/>
          <w:lang w:val="en-US"/>
        </w:rPr>
        <w:t>Faron</w:t>
      </w:r>
      <w:proofErr w:type="spellEnd"/>
      <w:r w:rsidRPr="0043247C">
        <w:rPr>
          <w:rFonts w:asciiTheme="minorHAnsi" w:hAnsiTheme="minorHAnsi"/>
          <w:lang w:val="en-US"/>
        </w:rPr>
        <w:t xml:space="preserve"> or </w:t>
      </w:r>
      <w:proofErr w:type="spellStart"/>
      <w:r w:rsidRPr="0043247C">
        <w:rPr>
          <w:rFonts w:asciiTheme="minorHAnsi" w:hAnsiTheme="minorHAnsi"/>
          <w:lang w:val="en-US"/>
        </w:rPr>
        <w:t>Rebif</w:t>
      </w:r>
      <w:proofErr w:type="spellEnd"/>
      <w:r w:rsidRPr="0043247C">
        <w:rPr>
          <w:rFonts w:asciiTheme="minorHAnsi" w:hAnsiTheme="minorHAnsi"/>
          <w:lang w:val="en-US"/>
        </w:rPr>
        <w:t>, 1000IU/ml from Merck) or placebo and incubation was continued for one day. Two different lots of the cells were used.</w:t>
      </w:r>
    </w:p>
    <w:p w:rsidR="00762F36" w:rsidRPr="0043247C" w:rsidRDefault="00762F36" w:rsidP="00AF3C6E">
      <w:pPr>
        <w:jc w:val="both"/>
        <w:rPr>
          <w:rFonts w:asciiTheme="minorHAnsi" w:hAnsiTheme="minorHAnsi"/>
          <w:lang w:val="en-US"/>
        </w:rPr>
      </w:pPr>
    </w:p>
    <w:p w:rsidR="00762F36" w:rsidRPr="0043247C" w:rsidRDefault="00762F36" w:rsidP="00AF3C6E">
      <w:pPr>
        <w:jc w:val="both"/>
        <w:rPr>
          <w:rFonts w:asciiTheme="minorHAnsi" w:hAnsiTheme="minorHAnsi"/>
          <w:b/>
          <w:lang w:val="en-US"/>
        </w:rPr>
      </w:pPr>
      <w:r w:rsidRPr="0043247C">
        <w:rPr>
          <w:rFonts w:asciiTheme="minorHAnsi" w:hAnsiTheme="minorHAnsi"/>
          <w:b/>
          <w:lang w:val="en-US"/>
        </w:rPr>
        <w:t>Immunohistochemistry and immunofluorescence</w:t>
      </w:r>
    </w:p>
    <w:p w:rsidR="00762F36" w:rsidRPr="0043247C" w:rsidRDefault="00762F36" w:rsidP="00AF3C6E">
      <w:pPr>
        <w:jc w:val="both"/>
        <w:rPr>
          <w:rFonts w:asciiTheme="minorHAnsi" w:hAnsiTheme="minorHAnsi"/>
          <w:lang w:val="en-US"/>
        </w:rPr>
      </w:pPr>
      <w:r w:rsidRPr="0043247C">
        <w:rPr>
          <w:rFonts w:asciiTheme="minorHAnsi" w:hAnsiTheme="minorHAnsi"/>
          <w:lang w:val="en-US"/>
        </w:rPr>
        <w:t xml:space="preserve">Six </w:t>
      </w:r>
      <w:r w:rsidRPr="00C36061">
        <w:rPr>
          <w:rFonts w:ascii="Symbol" w:hAnsi="Symbol"/>
          <w:lang w:val="en-US"/>
        </w:rPr>
        <w:t></w:t>
      </w:r>
      <w:r w:rsidRPr="0043247C">
        <w:rPr>
          <w:rFonts w:asciiTheme="minorHAnsi" w:hAnsiTheme="minorHAnsi"/>
          <w:lang w:val="en-US"/>
        </w:rPr>
        <w:t>m thick sections we</w:t>
      </w:r>
      <w:r>
        <w:rPr>
          <w:rFonts w:asciiTheme="minorHAnsi" w:hAnsiTheme="minorHAnsi"/>
          <w:lang w:val="en-US"/>
        </w:rPr>
        <w:t>re</w:t>
      </w:r>
      <w:r w:rsidRPr="0043247C">
        <w:rPr>
          <w:rFonts w:asciiTheme="minorHAnsi" w:hAnsiTheme="minorHAnsi"/>
          <w:lang w:val="en-US"/>
        </w:rPr>
        <w:t xml:space="preserve"> cut from cultured lung pieces and fixed with acetone. Thereafter, the sections were stained using monoclonal anti-CD73 antibody (4G4) or a negative class matched control antibody, both 10 </w:t>
      </w:r>
      <w:r w:rsidRPr="00C36061">
        <w:rPr>
          <w:rFonts w:ascii="Symbol" w:hAnsi="Symbol"/>
          <w:lang w:val="en-US"/>
        </w:rPr>
        <w:t></w:t>
      </w:r>
      <w:r w:rsidRPr="0043247C">
        <w:rPr>
          <w:rFonts w:asciiTheme="minorHAnsi" w:hAnsiTheme="minorHAnsi"/>
          <w:lang w:val="en-US"/>
        </w:rPr>
        <w:t xml:space="preserve">g/ml followed by Alexa Fluor488 conjugated goat anti-mouse IgG (Invitrogen) or HRP conjugated anti-mouse IgG (DAKO). Diaminobenzidine was used as a </w:t>
      </w:r>
      <w:r w:rsidRPr="00CE70CE">
        <w:rPr>
          <w:rFonts w:asciiTheme="minorHAnsi" w:hAnsiTheme="minorHAnsi"/>
          <w:lang w:val="en-US"/>
        </w:rPr>
        <w:t>chromogen</w:t>
      </w:r>
      <w:r>
        <w:rPr>
          <w:rFonts w:asciiTheme="minorHAnsi" w:hAnsiTheme="minorHAnsi"/>
          <w:lang w:val="en-US"/>
        </w:rPr>
        <w:t xml:space="preserve"> in peroxidase staining</w:t>
      </w:r>
      <w:r w:rsidRPr="0043247C">
        <w:rPr>
          <w:rFonts w:asciiTheme="minorHAnsi" w:hAnsiTheme="minorHAnsi"/>
          <w:lang w:val="en-US"/>
        </w:rPr>
        <w:t>. The number of CD73 positive vessels was counted using stained sections and on average 20 fields/sample were counted with 200x magnification using a fluorescence microscope (Olympus).</w:t>
      </w:r>
    </w:p>
    <w:p w:rsidR="00762F36" w:rsidRPr="0043247C" w:rsidRDefault="00762F36" w:rsidP="00AF3C6E">
      <w:pPr>
        <w:jc w:val="both"/>
        <w:rPr>
          <w:rFonts w:asciiTheme="minorHAnsi" w:hAnsiTheme="minorHAnsi"/>
          <w:lang w:val="en-US"/>
        </w:rPr>
      </w:pPr>
      <w:r w:rsidRPr="0043247C">
        <w:rPr>
          <w:rFonts w:asciiTheme="minorHAnsi" w:hAnsiTheme="minorHAnsi"/>
          <w:lang w:val="en-US"/>
        </w:rPr>
        <w:tab/>
        <w:t xml:space="preserve">Human pulmonary cells were washed with </w:t>
      </w:r>
      <w:r>
        <w:rPr>
          <w:rFonts w:asciiTheme="minorHAnsi" w:hAnsiTheme="minorHAnsi"/>
          <w:lang w:val="en-US"/>
        </w:rPr>
        <w:t>phosphate buffered saline (PBS)</w:t>
      </w:r>
      <w:r w:rsidRPr="00CE70CE">
        <w:rPr>
          <w:rFonts w:asciiTheme="minorHAnsi" w:hAnsiTheme="minorHAnsi"/>
          <w:lang w:val="en-US"/>
        </w:rPr>
        <w:t xml:space="preserve"> </w:t>
      </w:r>
      <w:r w:rsidRPr="0043247C">
        <w:rPr>
          <w:rFonts w:asciiTheme="minorHAnsi" w:hAnsiTheme="minorHAnsi"/>
          <w:lang w:val="en-US"/>
        </w:rPr>
        <w:t xml:space="preserve">and fixed with 4% paraformaldehyde followed by treatments with 0,1 M glycine in PBS. Thereafter, the cells were incubated for 15 min in PBS containing 0.1% Triton-X and stained using anti-IRF9 antibody from LS Bio (LS-C155416) or rabbit Ig as a negative control. The second stage antibody was FITC-anti- </w:t>
      </w:r>
      <w:r w:rsidRPr="0043247C">
        <w:rPr>
          <w:rFonts w:asciiTheme="minorHAnsi" w:hAnsiTheme="minorHAnsi"/>
          <w:lang w:val="en-US"/>
        </w:rPr>
        <w:lastRenderedPageBreak/>
        <w:t xml:space="preserve">rabbit IgG (Sigma). The signal was intensified by using Alexa Fluor 488-conjugated anti-FITC. The samples were mounted with </w:t>
      </w:r>
      <w:proofErr w:type="spellStart"/>
      <w:r w:rsidRPr="0043247C">
        <w:rPr>
          <w:rFonts w:asciiTheme="minorHAnsi" w:hAnsiTheme="minorHAnsi"/>
          <w:lang w:val="en-US"/>
        </w:rPr>
        <w:t>Mowiol</w:t>
      </w:r>
      <w:proofErr w:type="spellEnd"/>
      <w:r w:rsidRPr="0043247C">
        <w:rPr>
          <w:rFonts w:asciiTheme="minorHAnsi" w:hAnsiTheme="minorHAnsi"/>
          <w:lang w:val="en-US"/>
        </w:rPr>
        <w:t xml:space="preserve"> containing 2.5% DABCO (Sigma).</w:t>
      </w:r>
    </w:p>
    <w:p w:rsidR="00762F36" w:rsidRPr="0043247C" w:rsidRDefault="00762F36" w:rsidP="00AF3C6E">
      <w:pPr>
        <w:ind w:right="-7"/>
        <w:jc w:val="both"/>
        <w:rPr>
          <w:rFonts w:asciiTheme="minorHAnsi" w:hAnsiTheme="minorHAnsi"/>
          <w:lang w:val="en-US"/>
        </w:rPr>
      </w:pPr>
    </w:p>
    <w:p w:rsidR="00762F36" w:rsidRPr="0043247C" w:rsidRDefault="00762F36" w:rsidP="00AF3C6E">
      <w:pPr>
        <w:keepNext/>
        <w:ind w:right="-6"/>
        <w:jc w:val="both"/>
        <w:rPr>
          <w:rFonts w:asciiTheme="minorHAnsi" w:hAnsiTheme="minorHAnsi"/>
          <w:b/>
          <w:lang w:val="en-US"/>
        </w:rPr>
      </w:pPr>
      <w:r>
        <w:rPr>
          <w:rFonts w:asciiTheme="minorHAnsi" w:hAnsiTheme="minorHAnsi"/>
          <w:b/>
          <w:lang w:val="en-US"/>
        </w:rPr>
        <w:t>Gel electrophoresis</w:t>
      </w:r>
      <w:r w:rsidRPr="0043247C">
        <w:rPr>
          <w:rFonts w:asciiTheme="minorHAnsi" w:hAnsiTheme="minorHAnsi"/>
          <w:b/>
          <w:lang w:val="en-US"/>
        </w:rPr>
        <w:t xml:space="preserve"> and immunoblotting</w:t>
      </w:r>
    </w:p>
    <w:p w:rsidR="00762F36" w:rsidRPr="00F830CC" w:rsidRDefault="00762F36" w:rsidP="00AF3C6E">
      <w:pPr>
        <w:jc w:val="both"/>
        <w:rPr>
          <w:rFonts w:asciiTheme="minorHAnsi" w:hAnsiTheme="minorHAnsi"/>
          <w:color w:val="000000" w:themeColor="text1"/>
          <w:lang w:val="en-US"/>
        </w:rPr>
      </w:pPr>
      <w:r w:rsidRPr="00F830CC">
        <w:rPr>
          <w:rFonts w:asciiTheme="minorHAnsi" w:hAnsiTheme="minorHAnsi"/>
          <w:lang w:val="en-US"/>
        </w:rPr>
        <w:t>The nuclear and cytoplasmic fractions of human pulmonary endothelial cells with or without IFN beta-1a (1000IU/ml) ± hydrocortisone (20</w:t>
      </w:r>
      <w:r w:rsidRPr="00F830CC">
        <w:rPr>
          <w:rFonts w:ascii="Symbol" w:hAnsi="Symbol"/>
          <w:lang w:val="en-US"/>
        </w:rPr>
        <w:t></w:t>
      </w:r>
      <w:r w:rsidRPr="00F830CC">
        <w:rPr>
          <w:rFonts w:asciiTheme="minorHAnsi" w:hAnsiTheme="minorHAnsi" w:cstheme="minorHAnsi"/>
          <w:bCs/>
          <w:lang w:val="en-US"/>
        </w:rPr>
        <w:t>g</w:t>
      </w:r>
      <w:r w:rsidRPr="00F830CC">
        <w:rPr>
          <w:rFonts w:asciiTheme="minorHAnsi" w:hAnsiTheme="minorHAnsi"/>
          <w:lang w:val="en-US"/>
        </w:rPr>
        <w:t>/ml) were isolated using 0.1% Triton X-100 and centrifugation at 11000 rpm. Hydrocortisone was added one day before IFN beta-1a and the pulmonary endothelial cells were lysed two hours after addition of IFN beta-1a. The protein concentration of all samples was determined by BCA protein assay kit (Pierce) and the same amount of protein was loaded on to the gel</w:t>
      </w:r>
      <w:r>
        <w:rPr>
          <w:rFonts w:asciiTheme="minorHAnsi" w:hAnsiTheme="minorHAnsi"/>
          <w:lang w:val="en-US"/>
        </w:rPr>
        <w:t xml:space="preserve"> (SDS-Page)</w:t>
      </w:r>
      <w:r w:rsidRPr="00F830CC">
        <w:rPr>
          <w:rFonts w:asciiTheme="minorHAnsi" w:hAnsiTheme="minorHAnsi"/>
          <w:lang w:val="en-US"/>
        </w:rPr>
        <w:t xml:space="preserve">.  Blotting was performed using </w:t>
      </w:r>
      <w:proofErr w:type="spellStart"/>
      <w:r w:rsidRPr="00F830CC">
        <w:rPr>
          <w:rFonts w:asciiTheme="minorHAnsi" w:hAnsiTheme="minorHAnsi"/>
          <w:lang w:val="en-US"/>
        </w:rPr>
        <w:t>BioRad</w:t>
      </w:r>
      <w:proofErr w:type="spellEnd"/>
      <w:r w:rsidRPr="00F830CC">
        <w:rPr>
          <w:rFonts w:asciiTheme="minorHAnsi" w:hAnsiTheme="minorHAnsi"/>
          <w:lang w:val="en-US"/>
        </w:rPr>
        <w:t xml:space="preserve"> blotting system (Trans-Blot Turbo Transfer System). Blocking of the non-specific binding of the nitrocellulose transfer membranes (0.2</w:t>
      </w:r>
      <w:r w:rsidRPr="00F830CC">
        <w:rPr>
          <w:rFonts w:ascii="Symbol" w:hAnsi="Symbol"/>
          <w:lang w:val="en-US"/>
        </w:rPr>
        <w:t></w:t>
      </w:r>
      <w:r w:rsidRPr="00F830CC">
        <w:rPr>
          <w:rFonts w:asciiTheme="minorHAnsi" w:hAnsiTheme="minorHAnsi"/>
          <w:lang w:val="en-US"/>
        </w:rPr>
        <w:t>m) was performed with 5% bovine serum albumin and 0.1% Tween 20 in Tris buffered saline.  The membranes were blotted with anti-IRF9 (LS Bio), followed by HRP-</w:t>
      </w:r>
      <w:r w:rsidRPr="00F830CC">
        <w:rPr>
          <w:rFonts w:asciiTheme="minorHAnsi" w:hAnsiTheme="minorHAnsi" w:cstheme="minorHAnsi"/>
          <w:lang w:val="en-US"/>
        </w:rPr>
        <w:t xml:space="preserve">conjugated anti-rabbit IgG (DAKO). GAPDH as a loading control for cytoplasmic proteins was detected </w:t>
      </w:r>
      <w:r>
        <w:rPr>
          <w:rFonts w:asciiTheme="minorHAnsi" w:hAnsiTheme="minorHAnsi" w:cstheme="minorHAnsi"/>
          <w:lang w:val="en-US"/>
        </w:rPr>
        <w:t xml:space="preserve">with </w:t>
      </w:r>
      <w:r w:rsidRPr="00F830CC">
        <w:rPr>
          <w:rFonts w:asciiTheme="minorHAnsi" w:hAnsiTheme="minorHAnsi" w:cstheme="minorHAnsi"/>
          <w:lang w:val="en-US"/>
        </w:rPr>
        <w:t>anti-GAPDH antibody  (</w:t>
      </w:r>
      <w:proofErr w:type="spellStart"/>
      <w:r w:rsidRPr="00F830CC">
        <w:rPr>
          <w:rFonts w:asciiTheme="minorHAnsi" w:hAnsiTheme="minorHAnsi" w:cstheme="minorHAnsi"/>
          <w:lang w:val="en-US"/>
        </w:rPr>
        <w:t>Hytest</w:t>
      </w:r>
      <w:proofErr w:type="spellEnd"/>
      <w:r w:rsidRPr="00F830CC">
        <w:rPr>
          <w:rFonts w:asciiTheme="minorHAnsi" w:hAnsiTheme="minorHAnsi" w:cstheme="minorHAnsi"/>
          <w:lang w:val="en-US"/>
        </w:rPr>
        <w:t xml:space="preserve"> Ltd) followed by </w:t>
      </w:r>
      <w:r w:rsidRPr="00422D78">
        <w:rPr>
          <w:rFonts w:asciiTheme="minorHAnsi" w:hAnsiTheme="minorHAnsi" w:cstheme="minorHAnsi"/>
          <w:color w:val="212121"/>
          <w:shd w:val="clear" w:color="auto" w:fill="FFFFFF"/>
          <w:lang w:val="en-US"/>
        </w:rPr>
        <w:t xml:space="preserve">IRDye800CW </w:t>
      </w:r>
      <w:r w:rsidRPr="00F830CC">
        <w:rPr>
          <w:rFonts w:asciiTheme="minorHAnsi" w:hAnsiTheme="minorHAnsi" w:cstheme="minorHAnsi"/>
          <w:lang w:val="en-US"/>
        </w:rPr>
        <w:t>donkey anti-mouse</w:t>
      </w:r>
      <w:r>
        <w:rPr>
          <w:rFonts w:asciiTheme="minorHAnsi" w:hAnsiTheme="minorHAnsi" w:cstheme="minorHAnsi"/>
          <w:lang w:val="en-US"/>
        </w:rPr>
        <w:t xml:space="preserve"> IgG</w:t>
      </w:r>
      <w:r w:rsidRPr="00F830CC">
        <w:rPr>
          <w:rFonts w:asciiTheme="minorHAnsi" w:hAnsiTheme="minorHAnsi" w:cstheme="minorHAnsi"/>
          <w:lang w:val="en-US"/>
        </w:rPr>
        <w:t xml:space="preserve"> </w:t>
      </w:r>
      <w:r w:rsidRPr="00422D78">
        <w:rPr>
          <w:rFonts w:asciiTheme="minorHAnsi" w:hAnsiTheme="minorHAnsi" w:cstheme="minorHAnsi"/>
          <w:color w:val="212121"/>
          <w:shd w:val="clear" w:color="auto" w:fill="FFFFFF"/>
          <w:lang w:val="en-US"/>
        </w:rPr>
        <w:t>(</w:t>
      </w:r>
      <w:proofErr w:type="spellStart"/>
      <w:r w:rsidRPr="00422D78">
        <w:rPr>
          <w:rFonts w:asciiTheme="minorHAnsi" w:hAnsiTheme="minorHAnsi" w:cstheme="minorHAnsi"/>
          <w:color w:val="212121"/>
          <w:shd w:val="clear" w:color="auto" w:fill="FFFFFF"/>
          <w:lang w:val="en-US"/>
        </w:rPr>
        <w:t>Licor</w:t>
      </w:r>
      <w:proofErr w:type="spellEnd"/>
      <w:r w:rsidRPr="00422D78">
        <w:rPr>
          <w:rFonts w:asciiTheme="minorHAnsi" w:hAnsiTheme="minorHAnsi" w:cstheme="minorHAnsi"/>
          <w:color w:val="212121"/>
          <w:shd w:val="clear" w:color="auto" w:fill="FFFFFF"/>
          <w:lang w:val="en-US"/>
        </w:rPr>
        <w:t>) and Histone H3 as a loading control for nuclear proteins with anti-Histone H3 antibody (Cell signalling) followed by IRDye680RD goat anti-rabbit IgG (</w:t>
      </w:r>
      <w:proofErr w:type="spellStart"/>
      <w:r w:rsidRPr="00422D78">
        <w:rPr>
          <w:rFonts w:asciiTheme="minorHAnsi" w:hAnsiTheme="minorHAnsi" w:cstheme="minorHAnsi"/>
          <w:color w:val="212121"/>
          <w:shd w:val="clear" w:color="auto" w:fill="FFFFFF"/>
          <w:lang w:val="en-US"/>
        </w:rPr>
        <w:t>Licor</w:t>
      </w:r>
      <w:proofErr w:type="spellEnd"/>
      <w:r w:rsidRPr="00422D78">
        <w:rPr>
          <w:rFonts w:asciiTheme="minorHAnsi" w:hAnsiTheme="minorHAnsi" w:cstheme="minorHAnsi"/>
          <w:color w:val="212121"/>
          <w:shd w:val="clear" w:color="auto" w:fill="FFFFFF"/>
          <w:lang w:val="en-US"/>
        </w:rPr>
        <w:t>)</w:t>
      </w:r>
      <w:r w:rsidRPr="00422D78">
        <w:rPr>
          <w:rFonts w:asciiTheme="minorHAnsi" w:hAnsiTheme="minorHAnsi" w:cstheme="minorHAnsi"/>
          <w:color w:val="212121"/>
          <w:sz w:val="20"/>
          <w:szCs w:val="20"/>
          <w:shd w:val="clear" w:color="auto" w:fill="FFFFFF"/>
          <w:lang w:val="en-US"/>
        </w:rPr>
        <w:t xml:space="preserve">. </w:t>
      </w:r>
      <w:r w:rsidRPr="00F830CC">
        <w:rPr>
          <w:rFonts w:asciiTheme="minorHAnsi" w:hAnsiTheme="minorHAnsi" w:cstheme="minorHAnsi"/>
          <w:color w:val="000000" w:themeColor="text1"/>
          <w:lang w:val="en-US"/>
        </w:rPr>
        <w:t>Millipore Immobilon Western was used for signal detection.</w:t>
      </w:r>
      <w:r w:rsidRPr="00F830CC">
        <w:rPr>
          <w:rFonts w:asciiTheme="minorHAnsi" w:hAnsiTheme="minorHAnsi"/>
          <w:color w:val="000000" w:themeColor="text1"/>
          <w:lang w:val="en-US"/>
        </w:rPr>
        <w:t xml:space="preserve"> </w:t>
      </w:r>
    </w:p>
    <w:p w:rsidR="00762F36" w:rsidRPr="00F830CC" w:rsidRDefault="00762F36" w:rsidP="00AF3C6E">
      <w:pPr>
        <w:jc w:val="both"/>
        <w:rPr>
          <w:rFonts w:asciiTheme="minorHAnsi" w:hAnsiTheme="minorHAnsi"/>
          <w:b/>
          <w:lang w:val="en-US"/>
        </w:rPr>
      </w:pPr>
    </w:p>
    <w:p w:rsidR="00762F36" w:rsidRDefault="00762F36" w:rsidP="00AF3C6E">
      <w:pPr>
        <w:ind w:right="-7"/>
        <w:jc w:val="both"/>
        <w:rPr>
          <w:rFonts w:asciiTheme="minorHAnsi" w:hAnsiTheme="minorHAnsi"/>
          <w:b/>
          <w:lang w:val="en-US"/>
        </w:rPr>
      </w:pPr>
    </w:p>
    <w:p w:rsidR="00762F36" w:rsidRPr="0043247C" w:rsidRDefault="00762F36" w:rsidP="00AF3C6E">
      <w:pPr>
        <w:ind w:right="-7"/>
        <w:jc w:val="both"/>
        <w:rPr>
          <w:rFonts w:asciiTheme="minorHAnsi" w:hAnsiTheme="minorHAnsi"/>
          <w:b/>
          <w:color w:val="000000" w:themeColor="text1"/>
          <w:lang w:val="en-US"/>
        </w:rPr>
      </w:pPr>
      <w:r w:rsidRPr="0043247C">
        <w:rPr>
          <w:rFonts w:asciiTheme="minorHAnsi" w:hAnsiTheme="minorHAnsi"/>
          <w:b/>
          <w:lang w:val="en-US"/>
        </w:rPr>
        <w:t>qPCR</w:t>
      </w:r>
    </w:p>
    <w:p w:rsidR="00762F36" w:rsidRPr="0043247C" w:rsidRDefault="00762F36" w:rsidP="00AF3C6E">
      <w:pPr>
        <w:ind w:right="-7"/>
        <w:jc w:val="both"/>
        <w:rPr>
          <w:rFonts w:asciiTheme="minorHAnsi" w:hAnsiTheme="minorHAnsi"/>
          <w:color w:val="000000" w:themeColor="text1"/>
          <w:lang w:val="en-US"/>
        </w:rPr>
      </w:pPr>
      <w:r w:rsidRPr="0043247C">
        <w:rPr>
          <w:rFonts w:asciiTheme="minorHAnsi" w:hAnsiTheme="minorHAnsi"/>
          <w:color w:val="000000" w:themeColor="text1"/>
          <w:lang w:val="en-US"/>
        </w:rPr>
        <w:t xml:space="preserve">Human pulmonary endothelial cells treated as described for gel analyses were collected and stored in </w:t>
      </w:r>
      <w:proofErr w:type="spellStart"/>
      <w:r w:rsidRPr="0043247C">
        <w:rPr>
          <w:rFonts w:asciiTheme="minorHAnsi" w:hAnsiTheme="minorHAnsi"/>
          <w:color w:val="000000" w:themeColor="text1"/>
          <w:lang w:val="en-US"/>
        </w:rPr>
        <w:t>RNAprotect</w:t>
      </w:r>
      <w:proofErr w:type="spellEnd"/>
      <w:r w:rsidRPr="0043247C">
        <w:rPr>
          <w:rFonts w:asciiTheme="minorHAnsi" w:hAnsiTheme="minorHAnsi"/>
          <w:color w:val="000000" w:themeColor="text1"/>
          <w:lang w:val="en-US"/>
        </w:rPr>
        <w:t xml:space="preserve"> Cell Reagent (QIAGEN, Hilden, Germany) at -70°C. This was followed by RNA extraction with the </w:t>
      </w:r>
      <w:proofErr w:type="spellStart"/>
      <w:r w:rsidRPr="0043247C">
        <w:rPr>
          <w:rFonts w:asciiTheme="minorHAnsi" w:hAnsiTheme="minorHAnsi"/>
          <w:color w:val="000000" w:themeColor="text1"/>
          <w:lang w:val="en-US"/>
        </w:rPr>
        <w:t>NucleoSpin</w:t>
      </w:r>
      <w:proofErr w:type="spellEnd"/>
      <w:r w:rsidRPr="0043247C">
        <w:rPr>
          <w:rFonts w:asciiTheme="minorHAnsi" w:hAnsiTheme="minorHAnsi"/>
          <w:color w:val="000000" w:themeColor="text1"/>
          <w:lang w:val="en-US"/>
        </w:rPr>
        <w:t xml:space="preserve"> RNA kit (</w:t>
      </w:r>
      <w:proofErr w:type="spellStart"/>
      <w:r w:rsidRPr="0043247C">
        <w:rPr>
          <w:rFonts w:asciiTheme="minorHAnsi" w:hAnsiTheme="minorHAnsi"/>
          <w:color w:val="000000" w:themeColor="text1"/>
          <w:lang w:val="en-US"/>
        </w:rPr>
        <w:t>Macherey</w:t>
      </w:r>
      <w:proofErr w:type="spellEnd"/>
      <w:r w:rsidRPr="0043247C">
        <w:rPr>
          <w:rFonts w:asciiTheme="minorHAnsi" w:hAnsiTheme="minorHAnsi"/>
          <w:color w:val="000000" w:themeColor="text1"/>
          <w:lang w:val="en-US"/>
        </w:rPr>
        <w:t xml:space="preserve">-Nagel, </w:t>
      </w:r>
      <w:proofErr w:type="spellStart"/>
      <w:r w:rsidRPr="0043247C">
        <w:rPr>
          <w:rFonts w:asciiTheme="minorHAnsi" w:hAnsiTheme="minorHAnsi"/>
          <w:color w:val="000000" w:themeColor="text1"/>
          <w:lang w:val="en-US"/>
        </w:rPr>
        <w:t>Dueren</w:t>
      </w:r>
      <w:proofErr w:type="spellEnd"/>
      <w:r w:rsidRPr="0043247C">
        <w:rPr>
          <w:rFonts w:asciiTheme="minorHAnsi" w:hAnsiTheme="minorHAnsi"/>
          <w:color w:val="000000" w:themeColor="text1"/>
          <w:lang w:val="en-US"/>
        </w:rPr>
        <w:t xml:space="preserve">, Germany) according to the manufacturer’s protocol.  For qPCR assays, the conversion of RNA to cDNA was done with </w:t>
      </w:r>
      <w:proofErr w:type="spellStart"/>
      <w:r w:rsidRPr="0043247C">
        <w:rPr>
          <w:rFonts w:asciiTheme="minorHAnsi" w:hAnsiTheme="minorHAnsi"/>
          <w:color w:val="000000" w:themeColor="text1"/>
          <w:lang w:val="en-US"/>
        </w:rPr>
        <w:t>SuperScript</w:t>
      </w:r>
      <w:proofErr w:type="spellEnd"/>
      <w:r w:rsidRPr="0043247C">
        <w:rPr>
          <w:rFonts w:asciiTheme="minorHAnsi" w:hAnsiTheme="minorHAnsi"/>
          <w:color w:val="000000" w:themeColor="text1"/>
          <w:lang w:val="en-US"/>
        </w:rPr>
        <w:t xml:space="preserve"> VILO cDNA Synthesis Kit (Thermo Fisher Scientific, Espoo, Finland), followed by qPCR using the TaqMan Gene Expression Assays (Thermo Fisher Scientific, Espoo, Finland) for MX1 (Hs00895608_m1), IRF9 (Hs00196051_m1), STAT1 (Hs01013996_m1), IFNAR1 (Hs01066116_m1), IFNAR2 (Hs01022059_m1), and GAPDH (Hs02758991_g1; control gene). The reactions were run using the Applied Biosystems' Quant Studio 3 Real-Time PCR System (Thermo Fisher Scientific). The target mRNA levels were </w:t>
      </w:r>
      <w:proofErr w:type="spellStart"/>
      <w:r w:rsidRPr="0043247C">
        <w:rPr>
          <w:rFonts w:asciiTheme="minorHAnsi" w:hAnsiTheme="minorHAnsi"/>
          <w:color w:val="000000" w:themeColor="text1"/>
          <w:lang w:val="en-US"/>
        </w:rPr>
        <w:t>normalised</w:t>
      </w:r>
      <w:proofErr w:type="spellEnd"/>
      <w:r w:rsidRPr="0043247C">
        <w:rPr>
          <w:rFonts w:asciiTheme="minorHAnsi" w:hAnsiTheme="minorHAnsi"/>
          <w:color w:val="000000" w:themeColor="text1"/>
          <w:lang w:val="en-US"/>
        </w:rPr>
        <w:t xml:space="preserve"> to GAPDH and a fold change of relative expression from the appropriate unstimulated control was calculated using the Applied </w:t>
      </w:r>
      <w:proofErr w:type="spellStart"/>
      <w:r w:rsidRPr="0043247C">
        <w:rPr>
          <w:rFonts w:asciiTheme="minorHAnsi" w:hAnsiTheme="minorHAnsi"/>
          <w:color w:val="000000" w:themeColor="text1"/>
          <w:lang w:val="en-US"/>
        </w:rPr>
        <w:t>Biosytems</w:t>
      </w:r>
      <w:proofErr w:type="spellEnd"/>
      <w:r w:rsidRPr="0043247C">
        <w:rPr>
          <w:rFonts w:asciiTheme="minorHAnsi" w:hAnsiTheme="minorHAnsi"/>
          <w:color w:val="000000" w:themeColor="text1"/>
          <w:lang w:val="en-US"/>
        </w:rPr>
        <w:t>® analysis modules in Thermo Fisher Cloud computing platform (Thermo Fisher Scientific, Espoo, Finland).</w:t>
      </w:r>
    </w:p>
    <w:p w:rsidR="00762F36" w:rsidRDefault="00762F36" w:rsidP="00AF3C6E">
      <w:pPr>
        <w:jc w:val="both"/>
        <w:rPr>
          <w:rFonts w:asciiTheme="minorHAnsi" w:hAnsiTheme="minorHAnsi" w:cstheme="minorHAnsi"/>
          <w:b/>
          <w:bCs/>
          <w:color w:val="181A18"/>
          <w:lang w:val="en-US"/>
        </w:rPr>
      </w:pPr>
    </w:p>
    <w:p w:rsidR="00746806" w:rsidRPr="0043247C" w:rsidRDefault="00746806" w:rsidP="00AF3C6E">
      <w:pPr>
        <w:jc w:val="both"/>
        <w:rPr>
          <w:rFonts w:asciiTheme="minorHAnsi" w:hAnsiTheme="minorHAnsi" w:cstheme="minorHAnsi"/>
          <w:b/>
          <w:bCs/>
          <w:color w:val="181A18"/>
          <w:lang w:val="en-US"/>
        </w:rPr>
      </w:pPr>
    </w:p>
    <w:p w:rsidR="00AA5C45" w:rsidRDefault="00AA5C45" w:rsidP="00AF3C6E">
      <w:pPr>
        <w:jc w:val="both"/>
        <w:rPr>
          <w:rFonts w:asciiTheme="minorHAnsi" w:hAnsiTheme="minorHAnsi"/>
          <w:b/>
          <w:sz w:val="28"/>
          <w:szCs w:val="28"/>
          <w:lang w:val="en-US"/>
        </w:rPr>
      </w:pPr>
      <w:r w:rsidRPr="005F350D">
        <w:rPr>
          <w:rFonts w:asciiTheme="minorHAnsi" w:hAnsiTheme="minorHAnsi"/>
          <w:b/>
          <w:sz w:val="28"/>
          <w:szCs w:val="28"/>
          <w:lang w:val="en-US"/>
        </w:rPr>
        <w:t>Results</w:t>
      </w:r>
    </w:p>
    <w:p w:rsidR="00F82FE0" w:rsidRPr="0043247C" w:rsidRDefault="00F82FE0" w:rsidP="00AF3C6E">
      <w:pPr>
        <w:jc w:val="both"/>
        <w:rPr>
          <w:rFonts w:asciiTheme="minorHAnsi" w:hAnsiTheme="minorHAnsi"/>
          <w:b/>
          <w:lang w:val="en-US"/>
        </w:rPr>
      </w:pPr>
      <w:r w:rsidRPr="0043247C">
        <w:rPr>
          <w:rFonts w:asciiTheme="minorHAnsi" w:hAnsiTheme="minorHAnsi"/>
          <w:b/>
          <w:lang w:val="en-US"/>
        </w:rPr>
        <w:t>Clinical data</w:t>
      </w:r>
    </w:p>
    <w:p w:rsidR="00172475" w:rsidRPr="00D3755D" w:rsidRDefault="00B4341A" w:rsidP="00AF3C6E">
      <w:pPr>
        <w:jc w:val="both"/>
        <w:rPr>
          <w:rFonts w:asciiTheme="minorHAnsi" w:hAnsiTheme="minorHAnsi" w:cstheme="minorHAnsi"/>
          <w:lang w:val="en-US"/>
        </w:rPr>
      </w:pPr>
      <w:r>
        <w:rPr>
          <w:rFonts w:asciiTheme="minorHAnsi" w:hAnsiTheme="minorHAnsi"/>
          <w:bCs/>
          <w:lang w:val="en-US"/>
        </w:rPr>
        <w:t xml:space="preserve">Seventy-eight </w:t>
      </w:r>
      <w:r w:rsidR="00A163DC">
        <w:rPr>
          <w:rFonts w:asciiTheme="minorHAnsi" w:hAnsiTheme="minorHAnsi"/>
          <w:bCs/>
          <w:lang w:val="en-US"/>
        </w:rPr>
        <w:t xml:space="preserve">out of </w:t>
      </w:r>
      <w:r w:rsidR="00305D23">
        <w:rPr>
          <w:rFonts w:asciiTheme="minorHAnsi" w:hAnsiTheme="minorHAnsi"/>
          <w:bCs/>
          <w:lang w:val="en-US"/>
        </w:rPr>
        <w:t>144</w:t>
      </w:r>
      <w:r w:rsidR="00A163DC">
        <w:rPr>
          <w:rFonts w:asciiTheme="minorHAnsi" w:hAnsiTheme="minorHAnsi"/>
          <w:bCs/>
          <w:lang w:val="en-US"/>
        </w:rPr>
        <w:t xml:space="preserve"> patients (54%) included in the</w:t>
      </w:r>
      <w:r w:rsidR="00F82FE0">
        <w:rPr>
          <w:rFonts w:asciiTheme="minorHAnsi" w:hAnsiTheme="minorHAnsi"/>
          <w:bCs/>
          <w:lang w:val="en-US"/>
        </w:rPr>
        <w:t xml:space="preserve"> IFN beta-1a treatment arm of the INTEREST trial received glucocorticoids during the 28</w:t>
      </w:r>
      <w:r w:rsidR="00AD5FC9">
        <w:rPr>
          <w:rFonts w:asciiTheme="minorHAnsi" w:hAnsiTheme="minorHAnsi"/>
          <w:bCs/>
          <w:lang w:val="en-US"/>
        </w:rPr>
        <w:t>-</w:t>
      </w:r>
      <w:r w:rsidR="00F82FE0">
        <w:rPr>
          <w:rFonts w:asciiTheme="minorHAnsi" w:hAnsiTheme="minorHAnsi"/>
          <w:bCs/>
          <w:lang w:val="en-US"/>
        </w:rPr>
        <w:t>day study period</w:t>
      </w:r>
      <w:r>
        <w:rPr>
          <w:rFonts w:asciiTheme="minorHAnsi" w:hAnsiTheme="minorHAnsi"/>
          <w:bCs/>
          <w:lang w:val="en-US"/>
        </w:rPr>
        <w:t>,</w:t>
      </w:r>
      <w:r w:rsidR="00F82FE0">
        <w:rPr>
          <w:rFonts w:asciiTheme="minorHAnsi" w:hAnsiTheme="minorHAnsi"/>
          <w:bCs/>
          <w:lang w:val="en-US"/>
        </w:rPr>
        <w:t xml:space="preserve"> 56%</w:t>
      </w:r>
      <w:r w:rsidR="00BD0EF7">
        <w:rPr>
          <w:rFonts w:asciiTheme="minorHAnsi" w:hAnsiTheme="minorHAnsi"/>
          <w:bCs/>
          <w:lang w:val="en-US"/>
        </w:rPr>
        <w:t xml:space="preserve"> </w:t>
      </w:r>
      <w:r w:rsidR="000C3518">
        <w:rPr>
          <w:rFonts w:asciiTheme="minorHAnsi" w:hAnsiTheme="minorHAnsi"/>
          <w:bCs/>
          <w:lang w:val="en-US"/>
        </w:rPr>
        <w:t>(44/78)</w:t>
      </w:r>
      <w:r w:rsidR="00F82FE0">
        <w:rPr>
          <w:rFonts w:asciiTheme="minorHAnsi" w:hAnsiTheme="minorHAnsi"/>
          <w:bCs/>
          <w:lang w:val="en-US"/>
        </w:rPr>
        <w:t xml:space="preserve"> at randomization (D0), 27%</w:t>
      </w:r>
      <w:r w:rsidR="000C3518">
        <w:rPr>
          <w:rFonts w:asciiTheme="minorHAnsi" w:hAnsiTheme="minorHAnsi"/>
          <w:bCs/>
          <w:lang w:val="en-US"/>
        </w:rPr>
        <w:t xml:space="preserve"> (21/78) </w:t>
      </w:r>
      <w:r w:rsidR="00F82FE0">
        <w:rPr>
          <w:rFonts w:asciiTheme="minorHAnsi" w:hAnsiTheme="minorHAnsi"/>
          <w:bCs/>
          <w:lang w:val="en-US"/>
        </w:rPr>
        <w:t xml:space="preserve"> during </w:t>
      </w:r>
      <w:r w:rsidR="000C3518">
        <w:rPr>
          <w:rFonts w:asciiTheme="minorHAnsi" w:hAnsiTheme="minorHAnsi"/>
          <w:bCs/>
          <w:lang w:val="en-US"/>
        </w:rPr>
        <w:t xml:space="preserve">the </w:t>
      </w:r>
      <w:r w:rsidR="00F82FE0">
        <w:rPr>
          <w:rFonts w:asciiTheme="minorHAnsi" w:hAnsiTheme="minorHAnsi"/>
          <w:bCs/>
          <w:lang w:val="en-US"/>
        </w:rPr>
        <w:t>treatment (D1–6), and 17%</w:t>
      </w:r>
      <w:r w:rsidR="000C3518">
        <w:rPr>
          <w:rFonts w:asciiTheme="minorHAnsi" w:hAnsiTheme="minorHAnsi"/>
          <w:bCs/>
          <w:lang w:val="en-US"/>
        </w:rPr>
        <w:t xml:space="preserve"> (13/78)</w:t>
      </w:r>
      <w:r w:rsidR="00F82FE0">
        <w:rPr>
          <w:rFonts w:asciiTheme="minorHAnsi" w:hAnsiTheme="minorHAnsi"/>
          <w:bCs/>
          <w:lang w:val="en-US"/>
        </w:rPr>
        <w:t xml:space="preserve"> after </w:t>
      </w:r>
      <w:r w:rsidR="000C3518">
        <w:rPr>
          <w:rFonts w:asciiTheme="minorHAnsi" w:hAnsiTheme="minorHAnsi"/>
          <w:bCs/>
          <w:lang w:val="en-US"/>
        </w:rPr>
        <w:t xml:space="preserve">the </w:t>
      </w:r>
      <w:r w:rsidR="00F82FE0">
        <w:rPr>
          <w:rFonts w:asciiTheme="minorHAnsi" w:hAnsiTheme="minorHAnsi"/>
          <w:bCs/>
          <w:lang w:val="en-US"/>
        </w:rPr>
        <w:t>treatment (D7 onwards)</w:t>
      </w:r>
      <w:r w:rsidR="00AC3E57">
        <w:rPr>
          <w:rFonts w:asciiTheme="minorHAnsi" w:hAnsiTheme="minorHAnsi"/>
          <w:bCs/>
          <w:lang w:val="en-US"/>
        </w:rPr>
        <w:t xml:space="preserve">.  </w:t>
      </w:r>
      <w:r w:rsidR="00036A72">
        <w:rPr>
          <w:rFonts w:asciiTheme="minorHAnsi" w:hAnsiTheme="minorHAnsi"/>
          <w:bCs/>
          <w:lang w:val="en-US"/>
        </w:rPr>
        <w:t xml:space="preserve">The reported reasons for administering systemic glucocorticoids were: </w:t>
      </w:r>
      <w:r w:rsidR="00036A72">
        <w:rPr>
          <w:rFonts w:asciiTheme="minorHAnsi" w:hAnsiTheme="minorHAnsi"/>
          <w:bCs/>
          <w:lang w:val="en-US"/>
        </w:rPr>
        <w:lastRenderedPageBreak/>
        <w:t xml:space="preserve">shock 33%, </w:t>
      </w:r>
      <w:r w:rsidR="0095146D">
        <w:rPr>
          <w:rFonts w:asciiTheme="minorHAnsi" w:hAnsiTheme="minorHAnsi"/>
          <w:bCs/>
          <w:lang w:val="en-US"/>
        </w:rPr>
        <w:t>anti-inflammatory</w:t>
      </w:r>
      <w:r w:rsidR="00036A72">
        <w:rPr>
          <w:rFonts w:asciiTheme="minorHAnsi" w:hAnsiTheme="minorHAnsi"/>
          <w:bCs/>
          <w:lang w:val="en-US"/>
        </w:rPr>
        <w:t xml:space="preserve"> 17%, ARDS 14% and other 36%</w:t>
      </w:r>
      <w:r w:rsidR="0095146D">
        <w:rPr>
          <w:rFonts w:asciiTheme="minorHAnsi" w:hAnsiTheme="minorHAnsi"/>
          <w:bCs/>
          <w:lang w:val="en-US"/>
        </w:rPr>
        <w:t xml:space="preserve"> (fibrosis, </w:t>
      </w:r>
      <w:r w:rsidR="00093FEE">
        <w:rPr>
          <w:rFonts w:asciiTheme="minorHAnsi" w:hAnsiTheme="minorHAnsi"/>
          <w:bCs/>
          <w:lang w:val="en-US"/>
        </w:rPr>
        <w:t xml:space="preserve">immunosuppression </w:t>
      </w:r>
      <w:r w:rsidR="0095146D">
        <w:rPr>
          <w:rFonts w:asciiTheme="minorHAnsi" w:hAnsiTheme="minorHAnsi"/>
          <w:bCs/>
          <w:lang w:val="en-US"/>
        </w:rPr>
        <w:t>post</w:t>
      </w:r>
      <w:r w:rsidR="00093FEE">
        <w:rPr>
          <w:rFonts w:asciiTheme="minorHAnsi" w:hAnsiTheme="minorHAnsi"/>
          <w:bCs/>
          <w:lang w:val="en-US"/>
        </w:rPr>
        <w:t>-</w:t>
      </w:r>
      <w:r w:rsidR="0095146D">
        <w:rPr>
          <w:rFonts w:asciiTheme="minorHAnsi" w:hAnsiTheme="minorHAnsi"/>
          <w:bCs/>
          <w:lang w:val="en-US"/>
        </w:rPr>
        <w:t>transplant, adrenal insuffi</w:t>
      </w:r>
      <w:r w:rsidR="001A481B">
        <w:rPr>
          <w:rFonts w:asciiTheme="minorHAnsi" w:hAnsiTheme="minorHAnsi"/>
          <w:bCs/>
          <w:lang w:val="en-US"/>
        </w:rPr>
        <w:t>ci</w:t>
      </w:r>
      <w:r w:rsidR="0095146D">
        <w:rPr>
          <w:rFonts w:asciiTheme="minorHAnsi" w:hAnsiTheme="minorHAnsi"/>
          <w:bCs/>
          <w:lang w:val="en-US"/>
        </w:rPr>
        <w:t xml:space="preserve">ency, pulmonary </w:t>
      </w:r>
      <w:r w:rsidR="00093FEE">
        <w:rPr>
          <w:rFonts w:asciiTheme="minorHAnsi" w:hAnsiTheme="minorHAnsi"/>
          <w:bCs/>
          <w:lang w:val="en-US"/>
        </w:rPr>
        <w:t>obstruction</w:t>
      </w:r>
      <w:r w:rsidR="0095146D">
        <w:rPr>
          <w:rFonts w:asciiTheme="minorHAnsi" w:hAnsiTheme="minorHAnsi"/>
          <w:bCs/>
          <w:lang w:val="en-US"/>
        </w:rPr>
        <w:t>)</w:t>
      </w:r>
      <w:r w:rsidR="00A37EAE">
        <w:rPr>
          <w:rFonts w:asciiTheme="minorHAnsi" w:hAnsiTheme="minorHAnsi"/>
          <w:bCs/>
          <w:lang w:val="en-US"/>
        </w:rPr>
        <w:t>. The most commonly used glucocorticoids were hydrocortisone 200mg per day</w:t>
      </w:r>
      <w:r w:rsidR="008C2C42">
        <w:rPr>
          <w:rFonts w:asciiTheme="minorHAnsi" w:hAnsiTheme="minorHAnsi"/>
          <w:bCs/>
          <w:lang w:val="en-US"/>
        </w:rPr>
        <w:t xml:space="preserve"> (</w:t>
      </w:r>
      <w:r w:rsidR="00AB3A87">
        <w:rPr>
          <w:rFonts w:asciiTheme="minorHAnsi" w:hAnsiTheme="minorHAnsi"/>
          <w:bCs/>
          <w:lang w:val="en-US"/>
        </w:rPr>
        <w:t>59%)</w:t>
      </w:r>
      <w:r w:rsidR="00A37EAE">
        <w:rPr>
          <w:rFonts w:asciiTheme="minorHAnsi" w:hAnsiTheme="minorHAnsi"/>
          <w:bCs/>
          <w:lang w:val="en-US"/>
        </w:rPr>
        <w:t xml:space="preserve"> or</w:t>
      </w:r>
      <w:r w:rsidR="00AB3A87">
        <w:rPr>
          <w:rFonts w:asciiTheme="minorHAnsi" w:hAnsiTheme="minorHAnsi"/>
          <w:bCs/>
          <w:lang w:val="en-US"/>
        </w:rPr>
        <w:t xml:space="preserve"> methylprednisolone 40 – 120mg per day (39%)</w:t>
      </w:r>
      <w:r w:rsidR="00A37EAE">
        <w:rPr>
          <w:rFonts w:asciiTheme="minorHAnsi" w:hAnsiTheme="minorHAnsi"/>
          <w:bCs/>
          <w:lang w:val="en-US"/>
        </w:rPr>
        <w:t xml:space="preserve"> when used together with IFN beta-1a. Only 1 patient received dexamethasone with IFN beta-1a and that because of lymphoma</w:t>
      </w:r>
      <w:r w:rsidR="00036A72">
        <w:rPr>
          <w:rFonts w:asciiTheme="minorHAnsi" w:hAnsiTheme="minorHAnsi"/>
          <w:bCs/>
          <w:lang w:val="en-US"/>
        </w:rPr>
        <w:t xml:space="preserve">. </w:t>
      </w:r>
      <w:r w:rsidR="00172475">
        <w:rPr>
          <w:rFonts w:asciiTheme="minorHAnsi" w:hAnsiTheme="minorHAnsi"/>
          <w:bCs/>
          <w:lang w:val="en-US"/>
        </w:rPr>
        <w:t xml:space="preserve">Day-28 mortality for patients receiving glucocorticoids with IFN beta-1a was 39.7% compared to 10.6% for patients receiving IFN beta-1a alone (Table 1). </w:t>
      </w:r>
      <w:r w:rsidR="009E1337" w:rsidRPr="009E1337">
        <w:rPr>
          <w:rFonts w:asciiTheme="minorHAnsi" w:hAnsiTheme="minorHAnsi"/>
          <w:bCs/>
          <w:lang w:val="en-US"/>
        </w:rPr>
        <w:t xml:space="preserve">The </w:t>
      </w:r>
      <w:r w:rsidR="009E1337" w:rsidRPr="009E1337">
        <w:rPr>
          <w:rFonts w:asciiTheme="minorHAnsi" w:hAnsiTheme="minorHAnsi" w:cstheme="minorHAnsi"/>
          <w:lang w:val="en-US"/>
        </w:rPr>
        <w:t>Kaplan-Meier curves of the IFN beta-1a treatment arm adjusted by ARDS severity and divided according to the overlapping (D0 – D6) use of glucocorticoids with IFN beta-1a treatment demonstrate significantly increased mortality by glucocorticoid use (p = 0.0002, Figure 1).</w:t>
      </w:r>
      <w:r w:rsidR="009E1337">
        <w:rPr>
          <w:rFonts w:asciiTheme="minorHAnsi" w:hAnsiTheme="minorHAnsi" w:cstheme="minorHAnsi"/>
          <w:lang w:val="en-US"/>
        </w:rPr>
        <w:t xml:space="preserve"> </w:t>
      </w:r>
      <w:r>
        <w:rPr>
          <w:rFonts w:asciiTheme="minorHAnsi" w:hAnsiTheme="minorHAnsi"/>
          <w:bCs/>
          <w:lang w:val="en-US"/>
        </w:rPr>
        <w:t>P</w:t>
      </w:r>
      <w:r w:rsidRPr="0043247C">
        <w:rPr>
          <w:rFonts w:asciiTheme="minorHAnsi" w:hAnsiTheme="minorHAnsi"/>
          <w:bCs/>
          <w:lang w:val="en-US"/>
        </w:rPr>
        <w:t xml:space="preserve">atients who received glucocorticoids were more severely ill </w:t>
      </w:r>
      <w:r w:rsidR="004E4B13">
        <w:rPr>
          <w:rFonts w:asciiTheme="minorHAnsi" w:hAnsiTheme="minorHAnsi"/>
          <w:bCs/>
          <w:lang w:val="en-US"/>
        </w:rPr>
        <w:t xml:space="preserve">according </w:t>
      </w:r>
      <w:r w:rsidR="009E1337">
        <w:rPr>
          <w:rFonts w:asciiTheme="minorHAnsi" w:hAnsiTheme="minorHAnsi"/>
          <w:bCs/>
          <w:lang w:val="en-US"/>
        </w:rPr>
        <w:t>to SOFA and</w:t>
      </w:r>
      <w:r w:rsidRPr="0043247C">
        <w:rPr>
          <w:rFonts w:asciiTheme="minorHAnsi" w:hAnsiTheme="minorHAnsi"/>
          <w:bCs/>
          <w:lang w:val="en-US"/>
        </w:rPr>
        <w:t xml:space="preserve"> APACHE II score</w:t>
      </w:r>
      <w:r w:rsidR="009E1337">
        <w:rPr>
          <w:rFonts w:asciiTheme="minorHAnsi" w:hAnsiTheme="minorHAnsi"/>
          <w:bCs/>
          <w:lang w:val="en-US"/>
        </w:rPr>
        <w:t>s</w:t>
      </w:r>
      <w:r w:rsidRPr="0043247C">
        <w:rPr>
          <w:rFonts w:asciiTheme="minorHAnsi" w:hAnsiTheme="minorHAnsi"/>
          <w:bCs/>
          <w:lang w:val="en-US"/>
        </w:rPr>
        <w:t>, but no significant difference in vasopressor use, P/F ratio, or in ventilation settings</w:t>
      </w:r>
      <w:r w:rsidRPr="0043247C" w:rsidDel="00FE7C1B">
        <w:rPr>
          <w:rFonts w:asciiTheme="minorHAnsi" w:hAnsiTheme="minorHAnsi"/>
          <w:bCs/>
          <w:lang w:val="en-US"/>
        </w:rPr>
        <w:t xml:space="preserve"> </w:t>
      </w:r>
      <w:r w:rsidRPr="0043247C">
        <w:rPr>
          <w:rFonts w:asciiTheme="minorHAnsi" w:hAnsiTheme="minorHAnsi"/>
          <w:bCs/>
          <w:lang w:val="en-US"/>
        </w:rPr>
        <w:t>(Table 1).</w:t>
      </w:r>
      <w:r>
        <w:rPr>
          <w:rFonts w:asciiTheme="minorHAnsi" w:hAnsiTheme="minorHAnsi"/>
          <w:bCs/>
          <w:lang w:val="en-US"/>
        </w:rPr>
        <w:t xml:space="preserve">  </w:t>
      </w:r>
      <w:r w:rsidR="009248A1" w:rsidRPr="0043247C">
        <w:rPr>
          <w:rFonts w:asciiTheme="minorHAnsi" w:hAnsiTheme="minorHAnsi"/>
          <w:bCs/>
          <w:lang w:val="en-US"/>
        </w:rPr>
        <w:t>The demographic data on propensity-matched patients (</w:t>
      </w:r>
      <w:r w:rsidR="009248A1">
        <w:rPr>
          <w:rFonts w:asciiTheme="minorHAnsi" w:hAnsiTheme="minorHAnsi"/>
          <w:bCs/>
          <w:lang w:val="en-US"/>
        </w:rPr>
        <w:t>glucocorticoid</w:t>
      </w:r>
      <w:r w:rsidR="009248A1" w:rsidRPr="0043247C">
        <w:rPr>
          <w:rFonts w:asciiTheme="minorHAnsi" w:hAnsiTheme="minorHAnsi"/>
          <w:bCs/>
          <w:lang w:val="en-US"/>
        </w:rPr>
        <w:t xml:space="preserve">s vs. no </w:t>
      </w:r>
      <w:r w:rsidR="009248A1">
        <w:rPr>
          <w:rFonts w:asciiTheme="minorHAnsi" w:hAnsiTheme="minorHAnsi"/>
          <w:bCs/>
          <w:lang w:val="en-US"/>
        </w:rPr>
        <w:t>glucocorticoids</w:t>
      </w:r>
      <w:r w:rsidR="009248A1" w:rsidRPr="0043247C">
        <w:rPr>
          <w:rFonts w:asciiTheme="minorHAnsi" w:hAnsiTheme="minorHAnsi"/>
          <w:bCs/>
          <w:lang w:val="en-US"/>
        </w:rPr>
        <w:t xml:space="preserve">) are presented in Table 2. </w:t>
      </w:r>
      <w:r w:rsidR="009248A1">
        <w:rPr>
          <w:rFonts w:asciiTheme="minorHAnsi" w:hAnsiTheme="minorHAnsi"/>
          <w:b/>
          <w:lang w:val="en-US"/>
        </w:rPr>
        <w:t xml:space="preserve"> </w:t>
      </w:r>
    </w:p>
    <w:p w:rsidR="00F82FE0" w:rsidRPr="00473B93" w:rsidRDefault="00F82FE0" w:rsidP="001A481B">
      <w:pPr>
        <w:ind w:firstLine="720"/>
        <w:jc w:val="both"/>
        <w:rPr>
          <w:rFonts w:asciiTheme="minorHAnsi" w:hAnsiTheme="minorHAnsi" w:cstheme="minorHAnsi"/>
          <w:lang w:val="en-US"/>
        </w:rPr>
      </w:pPr>
      <w:r w:rsidRPr="006C0F8C">
        <w:rPr>
          <w:rFonts w:asciiTheme="minorHAnsi" w:hAnsiTheme="minorHAnsi"/>
          <w:color w:val="000000" w:themeColor="text1"/>
          <w:lang w:val="en-US"/>
        </w:rPr>
        <w:t>In t</w:t>
      </w:r>
      <w:r w:rsidRPr="004E1802">
        <w:rPr>
          <w:rFonts w:asciiTheme="minorHAnsi" w:hAnsiTheme="minorHAnsi" w:cstheme="minorHAnsi"/>
          <w:color w:val="000000" w:themeColor="text1"/>
          <w:lang w:val="en-US"/>
        </w:rPr>
        <w:t xml:space="preserve">he post-hoc propensity-matched analysis of the IFN beta-1a arm (n=144), baseline systemic glucocorticoid treatment </w:t>
      </w:r>
      <w:r w:rsidR="009248A1" w:rsidRPr="004E1802">
        <w:rPr>
          <w:rFonts w:asciiTheme="minorHAnsi" w:hAnsiTheme="minorHAnsi" w:cstheme="minorHAnsi"/>
          <w:color w:val="000000" w:themeColor="text1"/>
          <w:lang w:val="en-US"/>
        </w:rPr>
        <w:t>was</w:t>
      </w:r>
      <w:r w:rsidRPr="004E1802">
        <w:rPr>
          <w:rFonts w:asciiTheme="minorHAnsi" w:hAnsiTheme="minorHAnsi" w:cstheme="minorHAnsi"/>
          <w:color w:val="000000" w:themeColor="text1"/>
          <w:lang w:val="en-US"/>
        </w:rPr>
        <w:t xml:space="preserve"> independently associated with D28 mortality (OR 5.4, 95% CI 2.1 – 13.9, P &lt; 0.001)</w:t>
      </w:r>
      <w:r w:rsidR="00260BE3" w:rsidRPr="004E1802">
        <w:rPr>
          <w:rFonts w:asciiTheme="minorHAnsi" w:hAnsiTheme="minorHAnsi" w:cstheme="minorHAnsi"/>
          <w:color w:val="000000" w:themeColor="text1"/>
          <w:lang w:val="en-US"/>
        </w:rPr>
        <w:t xml:space="preserve"> according to logistic regression</w:t>
      </w:r>
      <w:r w:rsidR="009248A1" w:rsidRPr="004E1802">
        <w:rPr>
          <w:rFonts w:asciiTheme="minorHAnsi" w:hAnsiTheme="minorHAnsi" w:cstheme="minorHAnsi"/>
          <w:color w:val="000000" w:themeColor="text1"/>
          <w:lang w:val="en-US"/>
        </w:rPr>
        <w:t xml:space="preserve">.  </w:t>
      </w:r>
      <w:r w:rsidR="004E1802" w:rsidRPr="004E1802">
        <w:rPr>
          <w:rFonts w:asciiTheme="minorHAnsi" w:hAnsiTheme="minorHAnsi" w:cstheme="minorHAnsi"/>
          <w:color w:val="212121"/>
          <w:shd w:val="clear" w:color="auto" w:fill="FFFFFF"/>
          <w:lang w:val="en-US"/>
        </w:rPr>
        <w:t xml:space="preserve">When the propensity matched analysis was performed using an exact matching (a precision of 0.01 propensity units), there were 49 pairs of patients who received or did not receive glucocorticoids (n=98). Among these patients, OR for increased mortality was 4.6 (95% CI 1.6 – 13.5) for those who had baseline systemic glucocorticoid treatment and 3.5 (95% CI 1.0 – 12.0) for those who initiated glucocorticoid treatment while receiving IFN beta-1a. Later glucocorticoid use did not associate with increased mortality </w:t>
      </w:r>
      <w:r w:rsidRPr="004E1802">
        <w:rPr>
          <w:rFonts w:asciiTheme="minorHAnsi" w:hAnsiTheme="minorHAnsi" w:cstheme="minorHAnsi"/>
          <w:lang w:val="en-US"/>
        </w:rPr>
        <w:t>(</w:t>
      </w:r>
      <w:r w:rsidR="00AF3C6E" w:rsidRPr="004E1802">
        <w:rPr>
          <w:rFonts w:asciiTheme="minorHAnsi" w:hAnsiTheme="minorHAnsi" w:cstheme="minorHAnsi"/>
          <w:lang w:val="en-US"/>
        </w:rPr>
        <w:t>Fig. 1a in the main text</w:t>
      </w:r>
      <w:r w:rsidRPr="004E1802">
        <w:rPr>
          <w:rFonts w:asciiTheme="minorHAnsi" w:hAnsiTheme="minorHAnsi" w:cstheme="minorHAnsi"/>
          <w:lang w:val="en-US"/>
        </w:rPr>
        <w:t xml:space="preserve">). </w:t>
      </w:r>
      <w:r w:rsidR="002A7972" w:rsidRPr="004E1802">
        <w:rPr>
          <w:rFonts w:asciiTheme="minorHAnsi" w:hAnsiTheme="minorHAnsi" w:cstheme="minorHAnsi"/>
          <w:lang w:val="en-US"/>
        </w:rPr>
        <w:t xml:space="preserve"> </w:t>
      </w:r>
    </w:p>
    <w:p w:rsidR="00AD5FC9" w:rsidRDefault="00AD5FC9" w:rsidP="00AF3C6E">
      <w:pPr>
        <w:jc w:val="both"/>
        <w:rPr>
          <w:rFonts w:asciiTheme="minorHAnsi" w:hAnsiTheme="minorHAnsi"/>
          <w:b/>
          <w:bCs/>
          <w:lang w:val="en-US"/>
        </w:rPr>
      </w:pPr>
    </w:p>
    <w:p w:rsidR="00AA5C45" w:rsidRPr="0043247C" w:rsidRDefault="00C51ED6" w:rsidP="00AF3C6E">
      <w:pPr>
        <w:jc w:val="both"/>
        <w:rPr>
          <w:rFonts w:asciiTheme="minorHAnsi" w:hAnsiTheme="minorHAnsi"/>
          <w:lang w:val="en-US"/>
        </w:rPr>
      </w:pPr>
      <w:r w:rsidRPr="0043247C">
        <w:rPr>
          <w:rFonts w:asciiTheme="minorHAnsi" w:hAnsiTheme="minorHAnsi"/>
          <w:b/>
          <w:lang w:val="en-US"/>
        </w:rPr>
        <w:t>Hydrocortisone</w:t>
      </w:r>
      <w:r w:rsidR="00AA5C45" w:rsidRPr="0043247C">
        <w:rPr>
          <w:rFonts w:asciiTheme="minorHAnsi" w:hAnsiTheme="minorHAnsi"/>
          <w:b/>
          <w:lang w:val="en-US"/>
        </w:rPr>
        <w:t xml:space="preserve"> inhibit</w:t>
      </w:r>
      <w:r w:rsidRPr="0043247C">
        <w:rPr>
          <w:rFonts w:asciiTheme="minorHAnsi" w:hAnsiTheme="minorHAnsi"/>
          <w:b/>
          <w:lang w:val="en-US"/>
        </w:rPr>
        <w:t>s</w:t>
      </w:r>
      <w:r w:rsidR="00AA5C45" w:rsidRPr="0043247C">
        <w:rPr>
          <w:rFonts w:asciiTheme="minorHAnsi" w:hAnsiTheme="minorHAnsi"/>
          <w:b/>
          <w:lang w:val="en-US"/>
        </w:rPr>
        <w:t xml:space="preserve"> CD73 upregulation in lung organ cultures </w:t>
      </w:r>
    </w:p>
    <w:p w:rsidR="00AA5C45" w:rsidRDefault="00AA5C45" w:rsidP="00AF3C6E">
      <w:pPr>
        <w:jc w:val="both"/>
        <w:rPr>
          <w:rFonts w:asciiTheme="minorHAnsi" w:hAnsiTheme="minorHAnsi"/>
          <w:lang w:val="en-US"/>
        </w:rPr>
      </w:pPr>
      <w:r w:rsidRPr="0043247C">
        <w:rPr>
          <w:rFonts w:asciiTheme="minorHAnsi" w:hAnsiTheme="minorHAnsi"/>
          <w:lang w:val="en-US"/>
        </w:rPr>
        <w:t xml:space="preserve">We tested </w:t>
      </w:r>
      <w:r w:rsidR="0013745E" w:rsidRPr="0043247C">
        <w:rPr>
          <w:rFonts w:asciiTheme="minorHAnsi" w:hAnsiTheme="minorHAnsi"/>
          <w:lang w:val="en-US"/>
        </w:rPr>
        <w:t xml:space="preserve">the </w:t>
      </w:r>
      <w:r w:rsidRPr="0043247C">
        <w:rPr>
          <w:rFonts w:asciiTheme="minorHAnsi" w:hAnsiTheme="minorHAnsi"/>
          <w:lang w:val="en-US"/>
        </w:rPr>
        <w:t xml:space="preserve">possible inhibitory effects of </w:t>
      </w:r>
      <w:r w:rsidR="004C5A05" w:rsidRPr="0043247C">
        <w:rPr>
          <w:rFonts w:asciiTheme="minorHAnsi" w:hAnsiTheme="minorHAnsi"/>
          <w:lang w:val="en-US"/>
        </w:rPr>
        <w:t>hydrocortisone (HC)</w:t>
      </w:r>
      <w:r w:rsidR="0013745E" w:rsidRPr="0043247C">
        <w:rPr>
          <w:rFonts w:asciiTheme="minorHAnsi" w:hAnsiTheme="minorHAnsi"/>
          <w:lang w:val="en-US"/>
        </w:rPr>
        <w:t xml:space="preserve"> on IFN</w:t>
      </w:r>
      <w:r w:rsidR="00B46751" w:rsidRPr="0043247C">
        <w:rPr>
          <w:rFonts w:asciiTheme="minorHAnsi" w:hAnsiTheme="minorHAnsi"/>
          <w:lang w:val="en-US"/>
        </w:rPr>
        <w:t xml:space="preserve"> </w:t>
      </w:r>
      <w:r w:rsidR="0013745E" w:rsidRPr="0043247C">
        <w:rPr>
          <w:rFonts w:asciiTheme="minorHAnsi" w:hAnsiTheme="minorHAnsi"/>
          <w:lang w:val="en-US"/>
        </w:rPr>
        <w:t>beta-</w:t>
      </w:r>
      <w:r w:rsidR="00B46751" w:rsidRPr="0043247C">
        <w:rPr>
          <w:rFonts w:asciiTheme="minorHAnsi" w:hAnsiTheme="minorHAnsi"/>
          <w:lang w:val="en-US"/>
        </w:rPr>
        <w:t xml:space="preserve">1a </w:t>
      </w:r>
      <w:r w:rsidR="0013745E" w:rsidRPr="0043247C">
        <w:rPr>
          <w:rFonts w:asciiTheme="minorHAnsi" w:hAnsiTheme="minorHAnsi"/>
          <w:lang w:val="en-US"/>
        </w:rPr>
        <w:t>induced upregulation of CD73</w:t>
      </w:r>
      <w:r w:rsidR="002D1632" w:rsidRPr="0043247C">
        <w:rPr>
          <w:rFonts w:asciiTheme="minorHAnsi" w:hAnsiTheme="minorHAnsi"/>
          <w:lang w:val="en-US"/>
        </w:rPr>
        <w:t xml:space="preserve"> on blood vessels</w:t>
      </w:r>
      <w:r w:rsidRPr="0043247C">
        <w:rPr>
          <w:rFonts w:asciiTheme="minorHAnsi" w:hAnsiTheme="minorHAnsi"/>
          <w:lang w:val="en-US"/>
        </w:rPr>
        <w:t xml:space="preserve"> </w:t>
      </w:r>
      <w:r w:rsidR="002D1632" w:rsidRPr="0043247C">
        <w:rPr>
          <w:rFonts w:asciiTheme="minorHAnsi" w:hAnsiTheme="minorHAnsi"/>
          <w:lang w:val="en-US"/>
        </w:rPr>
        <w:t>by culturing</w:t>
      </w:r>
      <w:r w:rsidR="0013745E" w:rsidRPr="0043247C">
        <w:rPr>
          <w:rFonts w:asciiTheme="minorHAnsi" w:hAnsiTheme="minorHAnsi"/>
          <w:lang w:val="en-US"/>
        </w:rPr>
        <w:t xml:space="preserve"> </w:t>
      </w:r>
      <w:r w:rsidR="00045F7D" w:rsidRPr="0043247C">
        <w:rPr>
          <w:rFonts w:asciiTheme="minorHAnsi" w:hAnsiTheme="minorHAnsi"/>
          <w:lang w:val="en-US"/>
        </w:rPr>
        <w:t xml:space="preserve">histologically normal </w:t>
      </w:r>
      <w:r w:rsidRPr="0043247C">
        <w:rPr>
          <w:rFonts w:asciiTheme="minorHAnsi" w:hAnsiTheme="minorHAnsi"/>
          <w:lang w:val="en-US"/>
        </w:rPr>
        <w:t xml:space="preserve">lung </w:t>
      </w:r>
      <w:r w:rsidR="0013745E" w:rsidRPr="0043247C">
        <w:rPr>
          <w:rFonts w:asciiTheme="minorHAnsi" w:hAnsiTheme="minorHAnsi"/>
          <w:lang w:val="en-US"/>
        </w:rPr>
        <w:t>tissue</w:t>
      </w:r>
      <w:r w:rsidR="002D1632" w:rsidRPr="0043247C">
        <w:rPr>
          <w:rFonts w:asciiTheme="minorHAnsi" w:hAnsiTheme="minorHAnsi"/>
          <w:lang w:val="en-US"/>
        </w:rPr>
        <w:t xml:space="preserve"> in the presence of IFN</w:t>
      </w:r>
      <w:r w:rsidR="00B1630B" w:rsidRPr="0043247C">
        <w:rPr>
          <w:rFonts w:asciiTheme="minorHAnsi" w:hAnsiTheme="minorHAnsi"/>
          <w:lang w:val="en-US"/>
        </w:rPr>
        <w:t xml:space="preserve"> </w:t>
      </w:r>
      <w:r w:rsidR="002D1632" w:rsidRPr="0043247C">
        <w:rPr>
          <w:rFonts w:asciiTheme="minorHAnsi" w:hAnsiTheme="minorHAnsi"/>
          <w:lang w:val="en-US"/>
        </w:rPr>
        <w:t>beta</w:t>
      </w:r>
      <w:r w:rsidR="00B1630B" w:rsidRPr="0043247C">
        <w:rPr>
          <w:rFonts w:asciiTheme="minorHAnsi" w:hAnsiTheme="minorHAnsi"/>
          <w:lang w:val="en-US"/>
        </w:rPr>
        <w:t>-1a</w:t>
      </w:r>
      <w:r w:rsidR="002D1632" w:rsidRPr="0043247C">
        <w:rPr>
          <w:rFonts w:asciiTheme="minorHAnsi" w:hAnsiTheme="minorHAnsi"/>
          <w:lang w:val="en-US"/>
        </w:rPr>
        <w:t xml:space="preserve"> </w:t>
      </w:r>
      <w:r w:rsidR="004C5A05" w:rsidRPr="0043247C">
        <w:rPr>
          <w:rFonts w:asciiTheme="minorHAnsi" w:hAnsiTheme="minorHAnsi"/>
          <w:lang w:val="en-US"/>
        </w:rPr>
        <w:t>with or</w:t>
      </w:r>
      <w:r w:rsidR="00C67244" w:rsidRPr="0043247C">
        <w:rPr>
          <w:rFonts w:asciiTheme="minorHAnsi" w:hAnsiTheme="minorHAnsi"/>
          <w:lang w:val="en-US"/>
        </w:rPr>
        <w:t xml:space="preserve"> without HC</w:t>
      </w:r>
      <w:r w:rsidR="002D1632" w:rsidRPr="0043247C">
        <w:rPr>
          <w:rFonts w:asciiTheme="minorHAnsi" w:hAnsiTheme="minorHAnsi"/>
          <w:lang w:val="en-US"/>
        </w:rPr>
        <w:t xml:space="preserve"> </w:t>
      </w:r>
      <w:r w:rsidR="00D566F6">
        <w:rPr>
          <w:rFonts w:asciiTheme="minorHAnsi" w:hAnsiTheme="minorHAnsi"/>
          <w:lang w:val="en-US"/>
        </w:rPr>
        <w:t>over a 4</w:t>
      </w:r>
      <w:r w:rsidR="00FF5673">
        <w:rPr>
          <w:rFonts w:asciiTheme="minorHAnsi" w:hAnsiTheme="minorHAnsi"/>
          <w:lang w:val="en-US"/>
        </w:rPr>
        <w:t>-</w:t>
      </w:r>
      <w:r w:rsidR="00D566F6">
        <w:rPr>
          <w:rFonts w:asciiTheme="minorHAnsi" w:hAnsiTheme="minorHAnsi"/>
          <w:lang w:val="en-US"/>
        </w:rPr>
        <w:t>day time course</w:t>
      </w:r>
      <w:r w:rsidRPr="0043247C">
        <w:rPr>
          <w:rFonts w:asciiTheme="minorHAnsi" w:hAnsiTheme="minorHAnsi"/>
          <w:lang w:val="en-US"/>
        </w:rPr>
        <w:t xml:space="preserve">. </w:t>
      </w:r>
      <w:r w:rsidR="00846D7C" w:rsidRPr="0043247C">
        <w:rPr>
          <w:rFonts w:asciiTheme="minorHAnsi" w:hAnsiTheme="minorHAnsi"/>
          <w:lang w:val="en-US"/>
        </w:rPr>
        <w:t>Two different form</w:t>
      </w:r>
      <w:r w:rsidR="009919B5" w:rsidRPr="0043247C">
        <w:rPr>
          <w:rFonts w:asciiTheme="minorHAnsi" w:hAnsiTheme="minorHAnsi"/>
          <w:lang w:val="en-US"/>
        </w:rPr>
        <w:t>ulations</w:t>
      </w:r>
      <w:r w:rsidR="00846D7C" w:rsidRPr="0043247C">
        <w:rPr>
          <w:rFonts w:asciiTheme="minorHAnsi" w:hAnsiTheme="minorHAnsi"/>
          <w:lang w:val="en-US"/>
        </w:rPr>
        <w:t xml:space="preserve"> of IFN</w:t>
      </w:r>
      <w:r w:rsidR="008E6EE2" w:rsidRPr="0043247C">
        <w:rPr>
          <w:rFonts w:asciiTheme="minorHAnsi" w:hAnsiTheme="minorHAnsi"/>
          <w:lang w:val="en-US"/>
        </w:rPr>
        <w:t xml:space="preserve"> </w:t>
      </w:r>
      <w:r w:rsidR="00846D7C" w:rsidRPr="0043247C">
        <w:rPr>
          <w:rFonts w:asciiTheme="minorHAnsi" w:hAnsiTheme="minorHAnsi"/>
          <w:lang w:val="en-US"/>
        </w:rPr>
        <w:t>beta</w:t>
      </w:r>
      <w:r w:rsidR="008E6EE2" w:rsidRPr="0043247C">
        <w:rPr>
          <w:rFonts w:asciiTheme="minorHAnsi" w:hAnsiTheme="minorHAnsi"/>
          <w:lang w:val="en-US"/>
        </w:rPr>
        <w:t>-1a</w:t>
      </w:r>
      <w:r w:rsidR="00846D7C" w:rsidRPr="0043247C">
        <w:rPr>
          <w:rFonts w:asciiTheme="minorHAnsi" w:hAnsiTheme="minorHAnsi"/>
          <w:lang w:val="en-US"/>
        </w:rPr>
        <w:t xml:space="preserve"> w</w:t>
      </w:r>
      <w:r w:rsidR="0013745E" w:rsidRPr="0043247C">
        <w:rPr>
          <w:rFonts w:asciiTheme="minorHAnsi" w:hAnsiTheme="minorHAnsi"/>
          <w:lang w:val="en-US"/>
        </w:rPr>
        <w:t>ere</w:t>
      </w:r>
      <w:r w:rsidR="00846D7C" w:rsidRPr="0043247C">
        <w:rPr>
          <w:rFonts w:asciiTheme="minorHAnsi" w:hAnsiTheme="minorHAnsi"/>
          <w:lang w:val="en-US"/>
        </w:rPr>
        <w:t xml:space="preserve"> used, FP-1201</w:t>
      </w:r>
      <w:r w:rsidR="009919B5" w:rsidRPr="0043247C">
        <w:rPr>
          <w:rFonts w:asciiTheme="minorHAnsi" w:hAnsiTheme="minorHAnsi"/>
          <w:lang w:val="en-US"/>
        </w:rPr>
        <w:t xml:space="preserve">, </w:t>
      </w:r>
      <w:r w:rsidR="002D1632" w:rsidRPr="0043247C">
        <w:rPr>
          <w:rFonts w:asciiTheme="minorHAnsi" w:hAnsiTheme="minorHAnsi"/>
          <w:lang w:val="en-US"/>
        </w:rPr>
        <w:t xml:space="preserve">a </w:t>
      </w:r>
      <w:r w:rsidR="009919B5" w:rsidRPr="0043247C">
        <w:rPr>
          <w:rFonts w:asciiTheme="minorHAnsi" w:hAnsiTheme="minorHAnsi"/>
          <w:lang w:val="en-US"/>
        </w:rPr>
        <w:t xml:space="preserve">lyophilized </w:t>
      </w:r>
      <w:r w:rsidR="00E64CAD" w:rsidRPr="0043247C">
        <w:rPr>
          <w:rFonts w:asciiTheme="minorHAnsi" w:hAnsiTheme="minorHAnsi"/>
          <w:lang w:val="en-US"/>
        </w:rPr>
        <w:t xml:space="preserve">product used in the phase III trial </w:t>
      </w:r>
      <w:r w:rsidR="00846D7C" w:rsidRPr="0043247C">
        <w:rPr>
          <w:rFonts w:asciiTheme="minorHAnsi" w:hAnsiTheme="minorHAnsi"/>
          <w:lang w:val="en-US"/>
        </w:rPr>
        <w:t xml:space="preserve">and </w:t>
      </w:r>
      <w:r w:rsidR="00E64CAD" w:rsidRPr="0043247C">
        <w:rPr>
          <w:rFonts w:asciiTheme="minorHAnsi" w:hAnsiTheme="minorHAnsi"/>
          <w:lang w:val="en-US"/>
        </w:rPr>
        <w:t xml:space="preserve">the drug substance (DS) before lyophilization. </w:t>
      </w:r>
      <w:r w:rsidRPr="0043247C">
        <w:rPr>
          <w:rFonts w:asciiTheme="minorHAnsi" w:hAnsiTheme="minorHAnsi"/>
          <w:lang w:val="en-US"/>
        </w:rPr>
        <w:t>When IFN</w:t>
      </w:r>
      <w:r w:rsidR="00B1630B" w:rsidRPr="0043247C">
        <w:rPr>
          <w:rFonts w:asciiTheme="minorHAnsi" w:hAnsiTheme="minorHAnsi"/>
          <w:lang w:val="en-US"/>
        </w:rPr>
        <w:t xml:space="preserve"> </w:t>
      </w:r>
      <w:r w:rsidRPr="0043247C">
        <w:rPr>
          <w:rFonts w:asciiTheme="minorHAnsi" w:hAnsiTheme="minorHAnsi"/>
          <w:lang w:val="en-US"/>
        </w:rPr>
        <w:t>beta</w:t>
      </w:r>
      <w:r w:rsidR="00B1630B" w:rsidRPr="0043247C">
        <w:rPr>
          <w:rFonts w:asciiTheme="minorHAnsi" w:hAnsiTheme="minorHAnsi"/>
          <w:lang w:val="en-US"/>
        </w:rPr>
        <w:t>-1a</w:t>
      </w:r>
      <w:r w:rsidR="00045F7D" w:rsidRPr="0043247C">
        <w:rPr>
          <w:rFonts w:asciiTheme="minorHAnsi" w:hAnsiTheme="minorHAnsi"/>
          <w:lang w:val="en-US"/>
        </w:rPr>
        <w:t xml:space="preserve"> was</w:t>
      </w:r>
      <w:r w:rsidRPr="0043247C">
        <w:rPr>
          <w:rFonts w:asciiTheme="minorHAnsi" w:hAnsiTheme="minorHAnsi"/>
          <w:lang w:val="en-US"/>
        </w:rPr>
        <w:t xml:space="preserve"> applied to the culture</w:t>
      </w:r>
      <w:r w:rsidR="00045F7D" w:rsidRPr="0043247C">
        <w:rPr>
          <w:rFonts w:asciiTheme="minorHAnsi" w:hAnsiTheme="minorHAnsi"/>
          <w:lang w:val="en-US"/>
        </w:rPr>
        <w:t xml:space="preserve"> medium </w:t>
      </w:r>
      <w:r w:rsidRPr="0043247C">
        <w:rPr>
          <w:rFonts w:asciiTheme="minorHAnsi" w:hAnsiTheme="minorHAnsi"/>
          <w:lang w:val="en-US"/>
        </w:rPr>
        <w:t xml:space="preserve">CD73 expression </w:t>
      </w:r>
      <w:r w:rsidR="00045F7D" w:rsidRPr="0043247C">
        <w:rPr>
          <w:rFonts w:asciiTheme="minorHAnsi" w:hAnsiTheme="minorHAnsi"/>
          <w:lang w:val="en-US"/>
        </w:rPr>
        <w:t>was</w:t>
      </w:r>
      <w:r w:rsidRPr="0043247C">
        <w:rPr>
          <w:rFonts w:asciiTheme="minorHAnsi" w:hAnsiTheme="minorHAnsi"/>
          <w:lang w:val="en-US"/>
        </w:rPr>
        <w:t xml:space="preserve"> </w:t>
      </w:r>
      <w:r w:rsidR="00846D7C" w:rsidRPr="0043247C">
        <w:rPr>
          <w:rFonts w:asciiTheme="minorHAnsi" w:hAnsiTheme="minorHAnsi"/>
          <w:lang w:val="en-US"/>
        </w:rPr>
        <w:t xml:space="preserve">upregulated </w:t>
      </w:r>
      <w:r w:rsidRPr="0043247C">
        <w:rPr>
          <w:rFonts w:asciiTheme="minorHAnsi" w:hAnsiTheme="minorHAnsi"/>
          <w:lang w:val="en-US"/>
        </w:rPr>
        <w:t>in comparison to the cultures without IFN</w:t>
      </w:r>
      <w:r w:rsidR="00B1630B" w:rsidRPr="0043247C">
        <w:rPr>
          <w:rFonts w:asciiTheme="minorHAnsi" w:hAnsiTheme="minorHAnsi"/>
          <w:lang w:val="en-US"/>
        </w:rPr>
        <w:t xml:space="preserve"> </w:t>
      </w:r>
      <w:r w:rsidRPr="0043247C">
        <w:rPr>
          <w:rFonts w:asciiTheme="minorHAnsi" w:hAnsiTheme="minorHAnsi"/>
          <w:lang w:val="en-US"/>
        </w:rPr>
        <w:t>beta</w:t>
      </w:r>
      <w:r w:rsidR="00B1630B" w:rsidRPr="0043247C">
        <w:rPr>
          <w:rFonts w:asciiTheme="minorHAnsi" w:hAnsiTheme="minorHAnsi"/>
          <w:lang w:val="en-US"/>
        </w:rPr>
        <w:t>-1a</w:t>
      </w:r>
      <w:r w:rsidR="002D1632" w:rsidRPr="0043247C">
        <w:rPr>
          <w:rFonts w:asciiTheme="minorHAnsi" w:hAnsiTheme="minorHAnsi"/>
          <w:lang w:val="en-US"/>
        </w:rPr>
        <w:t>,</w:t>
      </w:r>
      <w:r w:rsidR="00045F7D" w:rsidRPr="0043247C">
        <w:rPr>
          <w:rFonts w:asciiTheme="minorHAnsi" w:hAnsiTheme="minorHAnsi"/>
          <w:lang w:val="en-US"/>
        </w:rPr>
        <w:t xml:space="preserve"> </w:t>
      </w:r>
      <w:r w:rsidR="00846D7C" w:rsidRPr="0043247C">
        <w:rPr>
          <w:rFonts w:asciiTheme="minorHAnsi" w:hAnsiTheme="minorHAnsi"/>
          <w:lang w:val="en-US"/>
        </w:rPr>
        <w:t>and both</w:t>
      </w:r>
      <w:r w:rsidR="00B1630B" w:rsidRPr="0043247C">
        <w:rPr>
          <w:rFonts w:asciiTheme="minorHAnsi" w:hAnsiTheme="minorHAnsi"/>
          <w:lang w:val="en-US"/>
        </w:rPr>
        <w:t xml:space="preserve"> pharmaceutical</w:t>
      </w:r>
      <w:r w:rsidR="00846D7C" w:rsidRPr="0043247C">
        <w:rPr>
          <w:rFonts w:asciiTheme="minorHAnsi" w:hAnsiTheme="minorHAnsi"/>
          <w:lang w:val="en-US"/>
        </w:rPr>
        <w:t xml:space="preserve"> forms</w:t>
      </w:r>
      <w:r w:rsidR="002835AF">
        <w:rPr>
          <w:rFonts w:asciiTheme="minorHAnsi" w:hAnsiTheme="minorHAnsi"/>
          <w:lang w:val="en-US"/>
        </w:rPr>
        <w:t xml:space="preserve"> of</w:t>
      </w:r>
      <w:r w:rsidR="00B1630B" w:rsidRPr="0043247C">
        <w:rPr>
          <w:rFonts w:asciiTheme="minorHAnsi" w:hAnsiTheme="minorHAnsi"/>
          <w:lang w:val="en-US"/>
        </w:rPr>
        <w:t xml:space="preserve"> IFN beta-1a</w:t>
      </w:r>
      <w:r w:rsidR="00846D7C" w:rsidRPr="0043247C">
        <w:rPr>
          <w:rFonts w:asciiTheme="minorHAnsi" w:hAnsiTheme="minorHAnsi"/>
          <w:lang w:val="en-US"/>
        </w:rPr>
        <w:t xml:space="preserve"> </w:t>
      </w:r>
      <w:r w:rsidR="002D1632" w:rsidRPr="0043247C">
        <w:rPr>
          <w:rFonts w:asciiTheme="minorHAnsi" w:hAnsiTheme="minorHAnsi"/>
          <w:lang w:val="en-US"/>
        </w:rPr>
        <w:t xml:space="preserve">induced a </w:t>
      </w:r>
      <w:r w:rsidR="00846D7C" w:rsidRPr="0043247C">
        <w:rPr>
          <w:rFonts w:asciiTheme="minorHAnsi" w:hAnsiTheme="minorHAnsi"/>
          <w:lang w:val="en-US"/>
        </w:rPr>
        <w:t>similar level of CD73 upregulation</w:t>
      </w:r>
      <w:r w:rsidR="00AF3C6E">
        <w:rPr>
          <w:rFonts w:asciiTheme="minorHAnsi" w:hAnsiTheme="minorHAnsi"/>
          <w:lang w:val="en-US"/>
        </w:rPr>
        <w:t xml:space="preserve">. </w:t>
      </w:r>
      <w:r w:rsidRPr="0043247C">
        <w:rPr>
          <w:rFonts w:asciiTheme="minorHAnsi" w:hAnsiTheme="minorHAnsi"/>
          <w:lang w:val="en-US"/>
        </w:rPr>
        <w:t xml:space="preserve">However, </w:t>
      </w:r>
      <w:r w:rsidR="002D1632" w:rsidRPr="0043247C">
        <w:rPr>
          <w:rFonts w:asciiTheme="minorHAnsi" w:hAnsiTheme="minorHAnsi"/>
          <w:lang w:val="en-US"/>
        </w:rPr>
        <w:t xml:space="preserve">in the presence of </w:t>
      </w:r>
      <w:r w:rsidR="00045F7D" w:rsidRPr="0043247C">
        <w:rPr>
          <w:rFonts w:asciiTheme="minorHAnsi" w:hAnsiTheme="minorHAnsi"/>
          <w:lang w:val="en-US"/>
        </w:rPr>
        <w:t>hydrocortisone</w:t>
      </w:r>
      <w:r w:rsidR="002D1632" w:rsidRPr="0043247C">
        <w:rPr>
          <w:rFonts w:asciiTheme="minorHAnsi" w:hAnsiTheme="minorHAnsi"/>
          <w:lang w:val="en-US"/>
        </w:rPr>
        <w:t xml:space="preserve">, </w:t>
      </w:r>
      <w:r w:rsidR="00045F7D" w:rsidRPr="0043247C">
        <w:rPr>
          <w:rFonts w:asciiTheme="minorHAnsi" w:hAnsiTheme="minorHAnsi"/>
          <w:lang w:val="en-US"/>
        </w:rPr>
        <w:t>CD73 upregulation was inhibited</w:t>
      </w:r>
      <w:r w:rsidR="00846D7C" w:rsidRPr="0043247C">
        <w:rPr>
          <w:rFonts w:asciiTheme="minorHAnsi" w:hAnsiTheme="minorHAnsi"/>
          <w:lang w:val="en-US"/>
        </w:rPr>
        <w:t xml:space="preserve"> (Fig</w:t>
      </w:r>
      <w:r w:rsidR="00AF3C6E">
        <w:rPr>
          <w:rFonts w:asciiTheme="minorHAnsi" w:hAnsiTheme="minorHAnsi"/>
          <w:lang w:val="en-US"/>
        </w:rPr>
        <w:t xml:space="preserve"> </w:t>
      </w:r>
      <w:r w:rsidR="00B1630B" w:rsidRPr="0043247C">
        <w:rPr>
          <w:rFonts w:asciiTheme="minorHAnsi" w:hAnsiTheme="minorHAnsi"/>
          <w:lang w:val="en-US"/>
        </w:rPr>
        <w:t>1b</w:t>
      </w:r>
      <w:r w:rsidR="00AF3C6E">
        <w:rPr>
          <w:rFonts w:asciiTheme="minorHAnsi" w:hAnsiTheme="minorHAnsi"/>
          <w:lang w:val="en-US"/>
        </w:rPr>
        <w:t xml:space="preserve"> and c, main text</w:t>
      </w:r>
      <w:r w:rsidR="00846D7C" w:rsidRPr="0043247C">
        <w:rPr>
          <w:rFonts w:asciiTheme="minorHAnsi" w:hAnsiTheme="minorHAnsi"/>
          <w:lang w:val="en-US"/>
        </w:rPr>
        <w:t>)</w:t>
      </w:r>
      <w:r w:rsidR="00045F7D" w:rsidRPr="0043247C">
        <w:rPr>
          <w:rFonts w:asciiTheme="minorHAnsi" w:hAnsiTheme="minorHAnsi"/>
          <w:lang w:val="en-US"/>
        </w:rPr>
        <w:t>.</w:t>
      </w:r>
    </w:p>
    <w:p w:rsidR="00E05236" w:rsidRDefault="00E05236" w:rsidP="00AF3C6E">
      <w:pPr>
        <w:jc w:val="both"/>
        <w:rPr>
          <w:rFonts w:asciiTheme="minorHAnsi" w:hAnsiTheme="minorHAnsi"/>
          <w:lang w:val="en-US"/>
        </w:rPr>
      </w:pPr>
    </w:p>
    <w:p w:rsidR="00E05236" w:rsidRDefault="00E05236" w:rsidP="00AF3C6E">
      <w:pPr>
        <w:jc w:val="both"/>
        <w:rPr>
          <w:rFonts w:asciiTheme="minorHAnsi" w:hAnsiTheme="minorHAnsi"/>
          <w:b/>
          <w:lang w:val="en-US"/>
        </w:rPr>
      </w:pPr>
    </w:p>
    <w:p w:rsidR="00584435" w:rsidRPr="0043247C" w:rsidRDefault="00C67244" w:rsidP="00AF3C6E">
      <w:pPr>
        <w:jc w:val="both"/>
        <w:rPr>
          <w:rFonts w:asciiTheme="minorHAnsi" w:hAnsiTheme="minorHAnsi"/>
          <w:b/>
          <w:lang w:val="en-US"/>
        </w:rPr>
      </w:pPr>
      <w:r w:rsidRPr="0043247C">
        <w:rPr>
          <w:rFonts w:asciiTheme="minorHAnsi" w:hAnsiTheme="minorHAnsi"/>
          <w:b/>
          <w:lang w:val="en-US"/>
        </w:rPr>
        <w:t>Hydrocortisone</w:t>
      </w:r>
      <w:r w:rsidR="00584435" w:rsidRPr="0043247C">
        <w:rPr>
          <w:rFonts w:asciiTheme="minorHAnsi" w:hAnsiTheme="minorHAnsi"/>
          <w:b/>
          <w:lang w:val="en-US"/>
        </w:rPr>
        <w:t xml:space="preserve"> </w:t>
      </w:r>
      <w:r w:rsidR="00EF0441" w:rsidRPr="0043247C">
        <w:rPr>
          <w:rFonts w:asciiTheme="minorHAnsi" w:hAnsiTheme="minorHAnsi"/>
          <w:b/>
          <w:lang w:val="en-US"/>
        </w:rPr>
        <w:t>block</w:t>
      </w:r>
      <w:r w:rsidRPr="0043247C">
        <w:rPr>
          <w:rFonts w:asciiTheme="minorHAnsi" w:hAnsiTheme="minorHAnsi"/>
          <w:b/>
          <w:lang w:val="en-US"/>
        </w:rPr>
        <w:t>s</w:t>
      </w:r>
      <w:r w:rsidR="00EF0441" w:rsidRPr="0043247C">
        <w:rPr>
          <w:rFonts w:asciiTheme="minorHAnsi" w:hAnsiTheme="minorHAnsi"/>
          <w:b/>
          <w:lang w:val="en-US"/>
        </w:rPr>
        <w:t xml:space="preserve"> IRF9 nuclear translocation and consequently</w:t>
      </w:r>
      <w:r w:rsidR="00584435" w:rsidRPr="0043247C">
        <w:rPr>
          <w:rFonts w:asciiTheme="minorHAnsi" w:hAnsiTheme="minorHAnsi"/>
          <w:b/>
          <w:lang w:val="en-US"/>
        </w:rPr>
        <w:t xml:space="preserve"> </w:t>
      </w:r>
      <w:r w:rsidR="00D643E5">
        <w:rPr>
          <w:rFonts w:asciiTheme="minorHAnsi" w:hAnsiTheme="minorHAnsi"/>
          <w:b/>
          <w:lang w:val="en-US"/>
        </w:rPr>
        <w:t>IFN beta</w:t>
      </w:r>
      <w:r w:rsidR="00584435" w:rsidRPr="0043247C">
        <w:rPr>
          <w:rFonts w:asciiTheme="minorHAnsi" w:hAnsiTheme="minorHAnsi"/>
          <w:b/>
          <w:lang w:val="en-US"/>
        </w:rPr>
        <w:t xml:space="preserve"> dependent signaling pathways in pulmonary lung endothelial cells</w:t>
      </w:r>
    </w:p>
    <w:p w:rsidR="00E05236" w:rsidRDefault="00584435" w:rsidP="00AF3C6E">
      <w:pPr>
        <w:jc w:val="both"/>
        <w:rPr>
          <w:rFonts w:asciiTheme="minorHAnsi" w:hAnsiTheme="minorHAnsi"/>
          <w:lang w:val="en-US"/>
        </w:rPr>
      </w:pPr>
      <w:r w:rsidRPr="0043247C">
        <w:rPr>
          <w:rFonts w:asciiTheme="minorHAnsi" w:hAnsiTheme="minorHAnsi"/>
          <w:lang w:val="en-US"/>
        </w:rPr>
        <w:t>IFN</w:t>
      </w:r>
      <w:r w:rsidR="00B46751" w:rsidRPr="0043247C">
        <w:rPr>
          <w:rFonts w:asciiTheme="minorHAnsi" w:hAnsiTheme="minorHAnsi"/>
          <w:lang w:val="en-US"/>
        </w:rPr>
        <w:t xml:space="preserve"> </w:t>
      </w:r>
      <w:r w:rsidRPr="0043247C">
        <w:rPr>
          <w:rFonts w:asciiTheme="minorHAnsi" w:hAnsiTheme="minorHAnsi"/>
          <w:lang w:val="en-US"/>
        </w:rPr>
        <w:t>beta</w:t>
      </w:r>
      <w:r w:rsidR="00B46751" w:rsidRPr="0043247C">
        <w:rPr>
          <w:rFonts w:asciiTheme="minorHAnsi" w:hAnsiTheme="minorHAnsi"/>
          <w:lang w:val="en-US"/>
        </w:rPr>
        <w:t>-1a</w:t>
      </w:r>
      <w:r w:rsidRPr="0043247C">
        <w:rPr>
          <w:rFonts w:asciiTheme="minorHAnsi" w:hAnsiTheme="minorHAnsi"/>
          <w:lang w:val="en-US"/>
        </w:rPr>
        <w:t xml:space="preserve"> signaling via its receptor leads to the formation of </w:t>
      </w:r>
      <w:r w:rsidR="00EF0441" w:rsidRPr="0043247C">
        <w:rPr>
          <w:rFonts w:asciiTheme="minorHAnsi" w:hAnsiTheme="minorHAnsi"/>
          <w:lang w:val="en-US"/>
        </w:rPr>
        <w:t xml:space="preserve">a </w:t>
      </w:r>
      <w:r w:rsidR="000C28F8" w:rsidRPr="0043247C">
        <w:rPr>
          <w:rFonts w:asciiTheme="minorHAnsi" w:hAnsiTheme="minorHAnsi"/>
          <w:lang w:val="en-US"/>
        </w:rPr>
        <w:t>heterotrimeric transcription complex</w:t>
      </w:r>
      <w:r w:rsidRPr="0043247C">
        <w:rPr>
          <w:rFonts w:asciiTheme="minorHAnsi" w:hAnsiTheme="minorHAnsi"/>
          <w:lang w:val="en-US"/>
        </w:rPr>
        <w:t xml:space="preserve"> </w:t>
      </w:r>
      <w:r w:rsidR="000C28F8" w:rsidRPr="0043247C">
        <w:rPr>
          <w:rFonts w:asciiTheme="minorHAnsi" w:hAnsiTheme="minorHAnsi"/>
          <w:lang w:val="en-US"/>
        </w:rPr>
        <w:t xml:space="preserve">ISGF3 containing STAT1-STAT2 and </w:t>
      </w:r>
      <w:r w:rsidRPr="0043247C">
        <w:rPr>
          <w:rFonts w:asciiTheme="minorHAnsi" w:hAnsiTheme="minorHAnsi"/>
          <w:lang w:val="en-US"/>
        </w:rPr>
        <w:t>IRF9, which then enters the nucleus and binds to the IFN</w:t>
      </w:r>
      <w:r w:rsidR="002835AF">
        <w:rPr>
          <w:rFonts w:asciiTheme="minorHAnsi" w:hAnsiTheme="minorHAnsi"/>
          <w:lang w:val="en-US"/>
        </w:rPr>
        <w:t xml:space="preserve"> </w:t>
      </w:r>
      <w:r w:rsidRPr="0043247C">
        <w:rPr>
          <w:rFonts w:asciiTheme="minorHAnsi" w:hAnsiTheme="minorHAnsi"/>
          <w:lang w:val="en-US"/>
        </w:rPr>
        <w:t xml:space="preserve">beta responsive elements </w:t>
      </w:r>
      <w:r w:rsidR="00EF0441" w:rsidRPr="0043247C">
        <w:rPr>
          <w:rFonts w:asciiTheme="minorHAnsi" w:hAnsiTheme="minorHAnsi"/>
          <w:lang w:val="en-US"/>
        </w:rPr>
        <w:t>of</w:t>
      </w:r>
      <w:r w:rsidRPr="0043247C">
        <w:rPr>
          <w:rFonts w:asciiTheme="minorHAnsi" w:hAnsiTheme="minorHAnsi"/>
          <w:lang w:val="en-US"/>
        </w:rPr>
        <w:t xml:space="preserve"> several </w:t>
      </w:r>
      <w:r w:rsidR="00D27B87" w:rsidRPr="0043247C">
        <w:rPr>
          <w:rFonts w:asciiTheme="minorHAnsi" w:hAnsiTheme="minorHAnsi"/>
          <w:lang w:val="en-US"/>
        </w:rPr>
        <w:t>genes</w:t>
      </w:r>
      <w:r w:rsidR="0051623B">
        <w:rPr>
          <w:rFonts w:asciiTheme="minorHAnsi" w:hAnsiTheme="minorHAnsi"/>
          <w:lang w:val="en-US"/>
        </w:rPr>
        <w:t xml:space="preserve"> </w:t>
      </w:r>
      <w:r w:rsidR="008C09EC">
        <w:rPr>
          <w:rFonts w:asciiTheme="minorHAnsi" w:hAnsiTheme="minorHAnsi"/>
          <w:lang w:val="en-US"/>
        </w:rPr>
        <w:fldChar w:fldCharType="begin">
          <w:fldData xml:space="preserve">PEVuZE5vdGU+PENpdGU+PEF1dGhvcj5GbGFtbWVyPC9BdXRob3I+PFllYXI+MjAxMDwvWWVhcj48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</w:fldData>
        </w:fldChar>
      </w:r>
      <w:r w:rsidR="00981267">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PEVuZE5vdGU+PENpdGU+PEF1dGhvcj5GbGFtbWVyPC9BdXRob3I+PFllYXI+MjAxMDwvWWVhcj48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</w:fldData>
        </w:fldChar>
      </w:r>
      <w:r w:rsidR="00981267">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Pr>
          <w:rFonts w:asciiTheme="minorHAnsi" w:hAnsiTheme="minorHAnsi"/>
          <w:lang w:val="en-US"/>
        </w:rPr>
      </w:r>
      <w:r w:rsidR="008C09EC">
        <w:rPr>
          <w:rFonts w:asciiTheme="minorHAnsi" w:hAnsiTheme="minorHAnsi"/>
          <w:lang w:val="en-US"/>
        </w:rPr>
        <w:fldChar w:fldCharType="separate"/>
      </w:r>
      <w:r w:rsidR="00981267">
        <w:rPr>
          <w:rFonts w:asciiTheme="minorHAnsi" w:hAnsiTheme="minorHAnsi"/>
          <w:noProof/>
          <w:lang w:val="en-US"/>
        </w:rPr>
        <w:t>[11]</w:t>
      </w:r>
      <w:r w:rsidR="008C09EC">
        <w:rPr>
          <w:rFonts w:asciiTheme="minorHAnsi" w:hAnsiTheme="minorHAnsi"/>
          <w:lang w:val="en-US"/>
        </w:rPr>
        <w:fldChar w:fldCharType="end"/>
      </w:r>
      <w:r w:rsidR="00D27B87">
        <w:rPr>
          <w:rFonts w:asciiTheme="minorHAnsi" w:hAnsiTheme="minorHAnsi"/>
          <w:vertAlign w:val="superscript"/>
          <w:lang w:val="en-US"/>
        </w:rPr>
        <w:t xml:space="preserve"> </w:t>
      </w:r>
      <w:r w:rsidR="00D27B87" w:rsidRPr="0043247C">
        <w:rPr>
          <w:rFonts w:asciiTheme="minorHAnsi" w:hAnsiTheme="minorHAnsi"/>
          <w:lang w:val="en-US"/>
        </w:rPr>
        <w:t xml:space="preserve">or </w:t>
      </w:r>
      <w:r w:rsidR="00D36551" w:rsidRPr="0043247C">
        <w:rPr>
          <w:rFonts w:asciiTheme="minorHAnsi" w:hAnsiTheme="minorHAnsi"/>
          <w:lang w:val="en-US"/>
        </w:rPr>
        <w:t>assembly on DNA</w:t>
      </w:r>
      <w:r w:rsidR="001566F3">
        <w:rPr>
          <w:rFonts w:asciiTheme="minorHAnsi" w:hAnsiTheme="minorHAnsi"/>
          <w:lang w:val="en-US"/>
        </w:rPr>
        <w:t xml:space="preserve"> </w:t>
      </w:r>
      <w:r w:rsidR="008C09EC">
        <w:rPr>
          <w:rFonts w:asciiTheme="minorHAnsi" w:hAnsiTheme="minorHAnsi"/>
          <w:lang w:val="en-US"/>
        </w:rPr>
        <w:fldChar w:fldCharType="begin"/>
      </w:r>
      <w:r w:rsidR="00981267">
        <w:rPr>
          <w:rFonts w:asciiTheme="minorHAnsi" w:hAnsiTheme="minorHAnsi"/>
          <w:lang w:val="en-US"/>
        </w:rPr>
        <w:instrText xml:space="preserve"> ADDIN EN.CITE &lt;EndNote&gt;&lt;Cite&gt;&lt;Author&gt;Platanitis&lt;/Author&gt;&lt;Year&gt;2019&lt;/Year&gt;&lt;IDText&gt;A molecular switch from STAT2-IRF9 to ISGF3 underlies interferon-induced gene transcription&lt;/IDText&gt;&lt;DisplayText&gt;[12]&lt;/DisplayText&gt;&lt;record&gt;&lt;dates&gt;&lt;pub-dates&gt;&lt;date&gt;07&lt;/date&gt;&lt;/pub-dates&gt;&lt;year&gt;2019&lt;/year&gt;&lt;/dates&gt;&lt;keywords&gt;&lt;keyword&gt;Animals&lt;/keyword&gt;&lt;keyword&gt;Female&lt;/keyword&gt;&lt;keyword&gt;Gene Expression Regulation&lt;/keyword&gt;&lt;keyword&gt;Humans&lt;/keyword&gt;&lt;keyword&gt;Interferon-Stimulated Gene Factor 3&lt;/keyword&gt;&lt;keyword&gt;Interferon-Stimulated Gene Factor 3, gamma Subunit&lt;/keyword&gt;&lt;keyword&gt;Interferons&lt;/keyword&gt;&lt;keyword&gt;Macrophages&lt;/keyword&gt;&lt;keyword&gt;Male&lt;/keyword&gt;&lt;keyword&gt;Mice&lt;/keyword&gt;&lt;keyword&gt;Mice, Inbred C57BL&lt;/keyword&gt;&lt;keyword&gt;Mice, Knockout&lt;/keyword&gt;&lt;keyword&gt;Promoter Regions, Genetic&lt;/keyword&gt;&lt;keyword&gt;RAW 264.7 Cells&lt;/keyword&gt;&lt;keyword&gt;STAT1 Transcription Factor&lt;/keyword&gt;&lt;keyword&gt;STAT2 Transcription Factor&lt;/keyword&gt;&lt;keyword&gt;Transcription, Genetic&lt;/keyword&gt;&lt;/keywords&gt;&lt;urls&gt;&lt;related-urls&gt;&lt;url&gt;https://www.ncbi.nlm.nih.gov/pubmed/31266943&lt;/url&gt;&lt;/related-urls&gt;&lt;/urls&gt;&lt;isbn&gt;2041-1723&lt;/isbn&gt;&lt;custom2&gt;PMC6606597&lt;/custom2&gt;&lt;titles&gt;&lt;title&gt;A molecular switch from STAT2-IRF9 to ISGF3 underlies interferon-induced gene transcription&lt;/title&gt;&lt;secondary-title&gt;Nat Commun&lt;/secondary-title&gt;&lt;/titles&gt;&lt;pages&gt;2921&lt;/pages&gt;&lt;number&gt;1&lt;/number&gt;&lt;contributors&gt;&lt;authors&gt;&lt;author&gt;Platanitis, E.&lt;/author&gt;&lt;author&gt;Demiroz, D.&lt;/author&gt;&lt;author&gt;Schneller, A.&lt;/author&gt;&lt;author&gt;Fischer, K.&lt;/author&gt;&lt;author&gt;Capelle, C.&lt;/author&gt;&lt;author&gt;Hartl, M.&lt;/author&gt;&lt;author&gt;Gossenreiter, T.&lt;/author&gt;&lt;author&gt;Müller, M.&lt;/author&gt;&lt;author&gt;Novatchkova, M.&lt;/author&gt;&lt;author&gt;Decker, T.&lt;/author&gt;&lt;/authors&gt;&lt;/contributors&gt;&lt;edition&gt;2019/07/02&lt;/edition&gt;&lt;language&gt;eng&lt;/language&gt;&lt;added-date format="utc"&gt;1580470217&lt;/added-date&gt;&lt;ref-type name="Journal Article"&gt;17&lt;/ref-type&gt;&lt;rec-number&gt;6282&lt;/rec-number&gt;&lt;last-updated-date format="utc"&gt;1580470217&lt;/last-updated-date&gt;&lt;accession-num&gt;31266943&lt;/accession-num&gt;&lt;electronic-resource-num&gt;10.1038/s41467-019-10970-y&lt;/electronic-resource-num&gt;&lt;volume&gt;10&lt;/volume&gt;&lt;/record&gt;&lt;/Cite&gt;&lt;/EndNote&gt;</w:instrText>
      </w:r>
      <w:r w:rsidR="008C09EC">
        <w:rPr>
          <w:rFonts w:asciiTheme="minorHAnsi" w:hAnsiTheme="minorHAnsi"/>
          <w:lang w:val="en-US"/>
        </w:rPr>
        <w:fldChar w:fldCharType="separate"/>
      </w:r>
      <w:r w:rsidR="00981267">
        <w:rPr>
          <w:rFonts w:asciiTheme="minorHAnsi" w:hAnsiTheme="minorHAnsi"/>
          <w:noProof/>
          <w:lang w:val="en-US"/>
        </w:rPr>
        <w:t>[12]</w:t>
      </w:r>
      <w:r w:rsidR="008C09EC">
        <w:rPr>
          <w:rFonts w:asciiTheme="minorHAnsi" w:hAnsiTheme="minorHAnsi"/>
          <w:lang w:val="en-US"/>
        </w:rPr>
        <w:fldChar w:fldCharType="end"/>
      </w:r>
      <w:r w:rsidR="001566F3">
        <w:rPr>
          <w:rFonts w:asciiTheme="minorHAnsi" w:hAnsiTheme="minorHAnsi"/>
          <w:lang w:val="en-US"/>
        </w:rPr>
        <w:t>.</w:t>
      </w:r>
      <w:r w:rsidR="00D27B87" w:rsidRPr="0043247C">
        <w:rPr>
          <w:rFonts w:asciiTheme="minorHAnsi" w:hAnsiTheme="minorHAnsi"/>
          <w:lang w:val="en-US"/>
        </w:rPr>
        <w:t xml:space="preserve"> </w:t>
      </w:r>
      <w:r w:rsidR="000C28F8" w:rsidRPr="0043247C">
        <w:rPr>
          <w:rFonts w:asciiTheme="minorHAnsi" w:hAnsiTheme="minorHAnsi"/>
          <w:lang w:val="en-US"/>
        </w:rPr>
        <w:t>As t</w:t>
      </w:r>
      <w:r w:rsidRPr="0043247C">
        <w:rPr>
          <w:rFonts w:asciiTheme="minorHAnsi" w:hAnsiTheme="minorHAnsi"/>
          <w:lang w:val="en-US"/>
        </w:rPr>
        <w:t xml:space="preserve">he main target of </w:t>
      </w:r>
      <w:r w:rsidR="00C67244" w:rsidRPr="0043247C">
        <w:rPr>
          <w:rFonts w:asciiTheme="minorHAnsi" w:hAnsiTheme="minorHAnsi"/>
          <w:lang w:val="en-US"/>
        </w:rPr>
        <w:t>glucocorticoids</w:t>
      </w:r>
      <w:r w:rsidRPr="0043247C">
        <w:rPr>
          <w:rFonts w:asciiTheme="minorHAnsi" w:hAnsiTheme="minorHAnsi"/>
          <w:lang w:val="en-US"/>
        </w:rPr>
        <w:t xml:space="preserve"> is the type I interferon pathway in pulmonary epithelium</w:t>
      </w:r>
      <w:r w:rsidR="001566F3">
        <w:rPr>
          <w:rFonts w:asciiTheme="minorHAnsi" w:hAnsiTheme="minorHAnsi"/>
          <w:lang w:val="en-US"/>
        </w:rPr>
        <w:t xml:space="preserve"> </w:t>
      </w:r>
      <w:r w:rsidR="008C09EC">
        <w:rPr>
          <w:rFonts w:asciiTheme="minorHAnsi" w:hAnsiTheme="minorHAnsi"/>
          <w:lang w:val="en-US"/>
        </w:rPr>
        <w:fldChar w:fldCharType="begin"/>
      </w:r>
      <w:r w:rsidR="00981267">
        <w:rPr>
          <w:rFonts w:asciiTheme="minorHAnsi" w:hAnsiTheme="minorHAnsi"/>
          <w:lang w:val="en-US"/>
        </w:rPr>
        <w:instrText xml:space="preserve"> ADDIN EN.CITE &lt;EndNote&gt;&lt;Cite&gt;&lt;Author&gt;Diez&lt;/Author&gt;&lt;Year&gt;2012&lt;/Year&gt;&lt;IDText&gt;Network analysis identifies a putative role for the PPAR and type 1 interferon pathways in glucocorticoid actions in asthmatics&lt;/IDText&gt;&lt;DisplayText&gt;[13]&lt;/DisplayText&gt;&lt;record&gt;&lt;dates&gt;&lt;pub-dates&gt;&lt;date&gt;Jun&lt;/date&gt;&lt;/pub-dates&gt;&lt;year&gt;2012&lt;/year&gt;&lt;/dates&gt;&lt;keywords&gt;&lt;keyword&gt;Asthma&lt;/keyword&gt;&lt;keyword&gt;Gene Expression&lt;/keyword&gt;&lt;keyword&gt;Gene Regulatory Networks&lt;/keyword&gt;&lt;keyword&gt;Glucocorticoids&lt;/keyword&gt;&lt;keyword&gt;Humans&lt;/keyword&gt;&lt;keyword&gt;Interferon Type I&lt;/keyword&gt;&lt;keyword&gt;Peroxisome Proliferator-Activated Receptors&lt;/keyword&gt;&lt;keyword&gt;Protein Interaction Maps&lt;/keyword&gt;&lt;keyword&gt;Signal Transduction&lt;/keyword&gt;&lt;/keywords&gt;&lt;urls&gt;&lt;related-urls&gt;&lt;url&gt;https://www.ncbi.nlm.nih.gov/pubmed/22713245&lt;/url&gt;&lt;/related-urls&gt;&lt;/urls&gt;&lt;isbn&gt;1755-8794&lt;/isbn&gt;&lt;custom2&gt;PMC3408345&lt;/custom2&gt;&lt;titles&gt;&lt;title&gt;Network analysis identifies a putative role for the PPAR and type 1 interferon pathways in glucocorticoid actions in asthmatics&lt;/title&gt;&lt;secondary-title&gt;BMC Med Genomics&lt;/secondary-title&gt;&lt;/titles&gt;&lt;pages&gt;27&lt;/pages&gt;&lt;contributors&gt;&lt;authors&gt;&lt;author&gt;Diez, D.&lt;/author&gt;&lt;author&gt;Goto, S.&lt;/author&gt;&lt;author&gt;Fahy, J. V.&lt;/author&gt;&lt;author&gt;Erle, D. J.&lt;/author&gt;&lt;author&gt;Woodruff, P. G.&lt;/author&gt;&lt;author&gt;Wheelock, ÅM&lt;/author&gt;&lt;author&gt;Wheelock, C. E.&lt;/author&gt;&lt;/authors&gt;&lt;/contributors&gt;&lt;edition&gt;2012/06/19&lt;/edition&gt;&lt;language&gt;eng&lt;/language&gt;&lt;added-date format="utc"&gt;1580470325&lt;/added-date&gt;&lt;ref-type name="Journal Article"&gt;17&lt;/ref-type&gt;&lt;rec-number&gt;6283&lt;/rec-number&gt;&lt;last-updated-date format="utc"&gt;1580470325&lt;/last-updated-date&gt;&lt;accession-num&gt;22713245&lt;/accession-num&gt;&lt;electronic-resource-num&gt;10.1186/1755-8794-5-27&lt;/electronic-resource-num&gt;&lt;volume&gt;5&lt;/volume&gt;&lt;/record&gt;&lt;/Cite&gt;&lt;/EndNote&gt;</w:instrText>
      </w:r>
      <w:r w:rsidR="008C09EC">
        <w:rPr>
          <w:rFonts w:asciiTheme="minorHAnsi" w:hAnsiTheme="minorHAnsi"/>
          <w:lang w:val="en-US"/>
        </w:rPr>
        <w:fldChar w:fldCharType="separate"/>
      </w:r>
      <w:r w:rsidR="00981267">
        <w:rPr>
          <w:rFonts w:asciiTheme="minorHAnsi" w:hAnsiTheme="minorHAnsi"/>
          <w:noProof/>
          <w:lang w:val="en-US"/>
        </w:rPr>
        <w:t>[13]</w:t>
      </w:r>
      <w:r w:rsidR="008C09EC">
        <w:rPr>
          <w:rFonts w:asciiTheme="minorHAnsi" w:hAnsiTheme="minorHAnsi"/>
          <w:lang w:val="en-US"/>
        </w:rPr>
        <w:fldChar w:fldCharType="end"/>
      </w:r>
      <w:r w:rsidR="00C67244" w:rsidRPr="0043247C">
        <w:rPr>
          <w:rFonts w:asciiTheme="minorHAnsi" w:hAnsiTheme="minorHAnsi"/>
          <w:lang w:val="en-US"/>
        </w:rPr>
        <w:t>,</w:t>
      </w:r>
      <w:r w:rsidR="00D27B87">
        <w:rPr>
          <w:rFonts w:asciiTheme="minorHAnsi" w:hAnsiTheme="minorHAnsi"/>
          <w:lang w:val="en-US"/>
        </w:rPr>
        <w:t xml:space="preserve"> w</w:t>
      </w:r>
      <w:r w:rsidRPr="0043247C">
        <w:rPr>
          <w:rFonts w:asciiTheme="minorHAnsi" w:hAnsiTheme="minorHAnsi"/>
          <w:lang w:val="en-US"/>
        </w:rPr>
        <w:t>e tested whether this is also tru</w:t>
      </w:r>
      <w:r w:rsidR="000C28F8" w:rsidRPr="0043247C">
        <w:rPr>
          <w:rFonts w:asciiTheme="minorHAnsi" w:hAnsiTheme="minorHAnsi"/>
          <w:lang w:val="en-US"/>
        </w:rPr>
        <w:t xml:space="preserve">e in </w:t>
      </w:r>
      <w:r w:rsidR="00207B02" w:rsidRPr="0043247C">
        <w:rPr>
          <w:rFonts w:asciiTheme="minorHAnsi" w:hAnsiTheme="minorHAnsi"/>
          <w:lang w:val="en-US"/>
        </w:rPr>
        <w:t xml:space="preserve">the </w:t>
      </w:r>
      <w:r w:rsidR="000C28F8" w:rsidRPr="0043247C">
        <w:rPr>
          <w:rFonts w:asciiTheme="minorHAnsi" w:hAnsiTheme="minorHAnsi"/>
          <w:lang w:val="en-US"/>
        </w:rPr>
        <w:t>endothelium.</w:t>
      </w:r>
      <w:r w:rsidR="00EE4162" w:rsidRPr="0043247C">
        <w:rPr>
          <w:rFonts w:asciiTheme="minorHAnsi" w:hAnsiTheme="minorHAnsi"/>
          <w:lang w:val="en-US"/>
        </w:rPr>
        <w:t xml:space="preserve"> </w:t>
      </w:r>
      <w:r w:rsidR="00207B02" w:rsidRPr="0043247C">
        <w:rPr>
          <w:rFonts w:asciiTheme="minorHAnsi" w:hAnsiTheme="minorHAnsi"/>
          <w:lang w:val="en-US"/>
        </w:rPr>
        <w:t>Primary human p</w:t>
      </w:r>
      <w:r w:rsidR="00EE4162" w:rsidRPr="0043247C">
        <w:rPr>
          <w:rFonts w:asciiTheme="minorHAnsi" w:hAnsiTheme="minorHAnsi"/>
          <w:lang w:val="en-US"/>
        </w:rPr>
        <w:t xml:space="preserve">ulmonary endothelial cells were cultured in </w:t>
      </w:r>
      <w:r w:rsidR="00207B02" w:rsidRPr="0043247C">
        <w:rPr>
          <w:rFonts w:asciiTheme="minorHAnsi" w:hAnsiTheme="minorHAnsi"/>
          <w:lang w:val="en-US"/>
        </w:rPr>
        <w:lastRenderedPageBreak/>
        <w:t xml:space="preserve">the </w:t>
      </w:r>
      <w:r w:rsidR="00EE4162" w:rsidRPr="0043247C">
        <w:rPr>
          <w:rFonts w:asciiTheme="minorHAnsi" w:hAnsiTheme="minorHAnsi"/>
          <w:lang w:val="en-US"/>
        </w:rPr>
        <w:t>presence of IFN</w:t>
      </w:r>
      <w:r w:rsidR="00B46751" w:rsidRPr="0043247C">
        <w:rPr>
          <w:rFonts w:asciiTheme="minorHAnsi" w:hAnsiTheme="minorHAnsi"/>
          <w:lang w:val="en-US"/>
        </w:rPr>
        <w:t xml:space="preserve"> </w:t>
      </w:r>
      <w:r w:rsidR="00EE4162" w:rsidRPr="0043247C">
        <w:rPr>
          <w:rFonts w:asciiTheme="minorHAnsi" w:hAnsiTheme="minorHAnsi"/>
          <w:lang w:val="en-US"/>
        </w:rPr>
        <w:t>beta</w:t>
      </w:r>
      <w:r w:rsidR="00B46751" w:rsidRPr="0043247C">
        <w:rPr>
          <w:rFonts w:asciiTheme="minorHAnsi" w:hAnsiTheme="minorHAnsi"/>
          <w:lang w:val="en-US"/>
        </w:rPr>
        <w:t>-1a</w:t>
      </w:r>
      <w:r w:rsidR="00EE4162" w:rsidRPr="0043247C">
        <w:rPr>
          <w:rFonts w:asciiTheme="minorHAnsi" w:hAnsiTheme="minorHAnsi"/>
          <w:lang w:val="en-US"/>
        </w:rPr>
        <w:t xml:space="preserve"> with and without </w:t>
      </w:r>
      <w:r w:rsidR="00C67244" w:rsidRPr="0043247C">
        <w:rPr>
          <w:rFonts w:asciiTheme="minorHAnsi" w:hAnsiTheme="minorHAnsi"/>
          <w:lang w:val="en-US"/>
        </w:rPr>
        <w:t>HC</w:t>
      </w:r>
      <w:r w:rsidR="00EE4162" w:rsidRPr="0043247C">
        <w:rPr>
          <w:rFonts w:asciiTheme="minorHAnsi" w:hAnsiTheme="minorHAnsi"/>
          <w:lang w:val="en-US"/>
        </w:rPr>
        <w:t xml:space="preserve"> or culture medium </w:t>
      </w:r>
      <w:r w:rsidR="00207B02" w:rsidRPr="0043247C">
        <w:rPr>
          <w:rFonts w:asciiTheme="minorHAnsi" w:hAnsiTheme="minorHAnsi"/>
          <w:lang w:val="en-US"/>
        </w:rPr>
        <w:t>only</w:t>
      </w:r>
      <w:r w:rsidR="005A4C7A" w:rsidRPr="0043247C">
        <w:rPr>
          <w:rFonts w:asciiTheme="minorHAnsi" w:hAnsiTheme="minorHAnsi"/>
          <w:lang w:val="en-US"/>
        </w:rPr>
        <w:t xml:space="preserve"> as a baseline control</w:t>
      </w:r>
      <w:r w:rsidR="00207B02" w:rsidRPr="0043247C">
        <w:rPr>
          <w:rFonts w:asciiTheme="minorHAnsi" w:hAnsiTheme="minorHAnsi"/>
          <w:lang w:val="en-US"/>
        </w:rPr>
        <w:t>. The</w:t>
      </w:r>
      <w:r w:rsidR="00EE4162" w:rsidRPr="0043247C">
        <w:rPr>
          <w:rFonts w:asciiTheme="minorHAnsi" w:hAnsiTheme="minorHAnsi"/>
          <w:lang w:val="en-US"/>
        </w:rPr>
        <w:t xml:space="preserve"> expression of IRF9 was analyzed by immunofluorescence staining</w:t>
      </w:r>
      <w:r w:rsidR="005A4C7A" w:rsidRPr="0043247C">
        <w:rPr>
          <w:rFonts w:asciiTheme="minorHAnsi" w:hAnsiTheme="minorHAnsi"/>
          <w:lang w:val="en-US"/>
        </w:rPr>
        <w:t xml:space="preserve">. </w:t>
      </w:r>
      <w:r w:rsidR="00207B02" w:rsidRPr="0043247C">
        <w:rPr>
          <w:rFonts w:asciiTheme="minorHAnsi" w:hAnsiTheme="minorHAnsi"/>
          <w:lang w:val="en-US"/>
        </w:rPr>
        <w:t xml:space="preserve">As expected, </w:t>
      </w:r>
      <w:r w:rsidR="005A4C7A" w:rsidRPr="0043247C">
        <w:rPr>
          <w:rFonts w:asciiTheme="minorHAnsi" w:hAnsiTheme="minorHAnsi"/>
          <w:lang w:val="en-US"/>
        </w:rPr>
        <w:t>IFN</w:t>
      </w:r>
      <w:r w:rsidR="00B46751" w:rsidRPr="0043247C">
        <w:rPr>
          <w:rFonts w:asciiTheme="minorHAnsi" w:hAnsiTheme="minorHAnsi"/>
          <w:lang w:val="en-US"/>
        </w:rPr>
        <w:t xml:space="preserve"> </w:t>
      </w:r>
      <w:r w:rsidR="005A4C7A" w:rsidRPr="0043247C">
        <w:rPr>
          <w:rFonts w:asciiTheme="minorHAnsi" w:hAnsiTheme="minorHAnsi"/>
          <w:lang w:val="en-US"/>
        </w:rPr>
        <w:t>beta</w:t>
      </w:r>
      <w:r w:rsidR="00B46751" w:rsidRPr="0043247C">
        <w:rPr>
          <w:rFonts w:asciiTheme="minorHAnsi" w:hAnsiTheme="minorHAnsi"/>
          <w:lang w:val="en-US"/>
        </w:rPr>
        <w:t>-1a</w:t>
      </w:r>
      <w:r w:rsidR="005A4C7A" w:rsidRPr="0043247C">
        <w:rPr>
          <w:rFonts w:asciiTheme="minorHAnsi" w:hAnsiTheme="minorHAnsi"/>
          <w:lang w:val="en-US"/>
        </w:rPr>
        <w:t xml:space="preserve"> induced </w:t>
      </w:r>
      <w:r w:rsidR="00207B02" w:rsidRPr="0043247C">
        <w:rPr>
          <w:rFonts w:asciiTheme="minorHAnsi" w:hAnsiTheme="minorHAnsi"/>
          <w:lang w:val="en-US"/>
        </w:rPr>
        <w:t xml:space="preserve">the </w:t>
      </w:r>
      <w:r w:rsidR="005A4C7A" w:rsidRPr="0043247C">
        <w:rPr>
          <w:rFonts w:asciiTheme="minorHAnsi" w:hAnsiTheme="minorHAnsi"/>
          <w:lang w:val="en-US"/>
        </w:rPr>
        <w:t xml:space="preserve">translocation of IRF9 </w:t>
      </w:r>
      <w:r w:rsidR="00207B02" w:rsidRPr="0043247C">
        <w:rPr>
          <w:rFonts w:asciiTheme="minorHAnsi" w:hAnsiTheme="minorHAnsi"/>
          <w:lang w:val="en-US"/>
        </w:rPr>
        <w:t>in</w:t>
      </w:r>
      <w:r w:rsidR="005A4C7A" w:rsidRPr="0043247C">
        <w:rPr>
          <w:rFonts w:asciiTheme="minorHAnsi" w:hAnsiTheme="minorHAnsi"/>
          <w:lang w:val="en-US"/>
        </w:rPr>
        <w:t>to the nucleus</w:t>
      </w:r>
      <w:r w:rsidR="00207B02" w:rsidRPr="0043247C">
        <w:rPr>
          <w:rFonts w:asciiTheme="minorHAnsi" w:hAnsiTheme="minorHAnsi"/>
          <w:lang w:val="en-US"/>
        </w:rPr>
        <w:t>, which</w:t>
      </w:r>
      <w:r w:rsidR="005A4C7A" w:rsidRPr="0043247C">
        <w:rPr>
          <w:rFonts w:asciiTheme="minorHAnsi" w:hAnsiTheme="minorHAnsi"/>
          <w:lang w:val="en-US"/>
        </w:rPr>
        <w:t xml:space="preserve"> was reduced </w:t>
      </w:r>
      <w:r w:rsidR="00207B02" w:rsidRPr="0043247C">
        <w:rPr>
          <w:rFonts w:asciiTheme="minorHAnsi" w:hAnsiTheme="minorHAnsi"/>
          <w:lang w:val="en-US"/>
        </w:rPr>
        <w:t>by</w:t>
      </w:r>
      <w:r w:rsidR="005A4C7A" w:rsidRPr="0043247C">
        <w:rPr>
          <w:rFonts w:asciiTheme="minorHAnsi" w:hAnsiTheme="minorHAnsi"/>
          <w:lang w:val="en-US"/>
        </w:rPr>
        <w:t xml:space="preserve"> </w:t>
      </w:r>
      <w:r w:rsidR="00C67244" w:rsidRPr="0043247C">
        <w:rPr>
          <w:rFonts w:asciiTheme="minorHAnsi" w:hAnsiTheme="minorHAnsi"/>
          <w:lang w:val="en-US"/>
        </w:rPr>
        <w:t>HC</w:t>
      </w:r>
      <w:r w:rsidR="00207B02" w:rsidRPr="0043247C">
        <w:rPr>
          <w:rFonts w:asciiTheme="minorHAnsi" w:hAnsiTheme="minorHAnsi"/>
          <w:lang w:val="en-US"/>
        </w:rPr>
        <w:t xml:space="preserve"> treatment</w:t>
      </w:r>
      <w:r w:rsidR="00331B7C" w:rsidRPr="0043247C">
        <w:rPr>
          <w:rFonts w:asciiTheme="minorHAnsi" w:hAnsiTheme="minorHAnsi"/>
          <w:lang w:val="en-US"/>
        </w:rPr>
        <w:t xml:space="preserve"> (Fig </w:t>
      </w:r>
      <w:r w:rsidR="00AF3C6E">
        <w:rPr>
          <w:rFonts w:asciiTheme="minorHAnsi" w:hAnsiTheme="minorHAnsi"/>
          <w:lang w:val="en-US"/>
        </w:rPr>
        <w:t>1d, main text</w:t>
      </w:r>
      <w:r w:rsidR="00331B7C" w:rsidRPr="0043247C">
        <w:rPr>
          <w:rFonts w:asciiTheme="minorHAnsi" w:hAnsiTheme="minorHAnsi"/>
          <w:lang w:val="en-US"/>
        </w:rPr>
        <w:t>)</w:t>
      </w:r>
      <w:r w:rsidR="005A4C7A" w:rsidRPr="0043247C">
        <w:rPr>
          <w:rFonts w:asciiTheme="minorHAnsi" w:hAnsiTheme="minorHAnsi"/>
          <w:lang w:val="en-US"/>
        </w:rPr>
        <w:t>. To further confirm the</w:t>
      </w:r>
      <w:r w:rsidR="00207B02" w:rsidRPr="0043247C">
        <w:rPr>
          <w:rFonts w:asciiTheme="minorHAnsi" w:hAnsiTheme="minorHAnsi"/>
          <w:lang w:val="en-US"/>
        </w:rPr>
        <w:t>se</w:t>
      </w:r>
      <w:r w:rsidR="005A4C7A" w:rsidRPr="0043247C">
        <w:rPr>
          <w:rFonts w:asciiTheme="minorHAnsi" w:hAnsiTheme="minorHAnsi"/>
          <w:lang w:val="en-US"/>
        </w:rPr>
        <w:t xml:space="preserve"> finding</w:t>
      </w:r>
      <w:r w:rsidR="00207B02" w:rsidRPr="0043247C">
        <w:rPr>
          <w:rFonts w:asciiTheme="minorHAnsi" w:hAnsiTheme="minorHAnsi"/>
          <w:lang w:val="en-US"/>
        </w:rPr>
        <w:t>s</w:t>
      </w:r>
      <w:r w:rsidR="005A4C7A" w:rsidRPr="0043247C">
        <w:rPr>
          <w:rFonts w:asciiTheme="minorHAnsi" w:hAnsiTheme="minorHAnsi"/>
          <w:lang w:val="en-US"/>
        </w:rPr>
        <w:t>, we isolated the nuclear and cytoplasmic compartments</w:t>
      </w:r>
      <w:r w:rsidR="00207B02" w:rsidRPr="0043247C">
        <w:rPr>
          <w:rFonts w:asciiTheme="minorHAnsi" w:hAnsiTheme="minorHAnsi"/>
          <w:lang w:val="en-US"/>
        </w:rPr>
        <w:t xml:space="preserve"> of the pulmonary endothelial cells</w:t>
      </w:r>
      <w:r w:rsidR="005A4C7A" w:rsidRPr="0043247C">
        <w:rPr>
          <w:rFonts w:asciiTheme="minorHAnsi" w:hAnsiTheme="minorHAnsi"/>
          <w:lang w:val="en-US"/>
        </w:rPr>
        <w:t xml:space="preserve"> and analyzed them separately </w:t>
      </w:r>
      <w:r w:rsidR="00207B02" w:rsidRPr="0043247C">
        <w:rPr>
          <w:rFonts w:asciiTheme="minorHAnsi" w:hAnsiTheme="minorHAnsi"/>
          <w:lang w:val="en-US"/>
        </w:rPr>
        <w:t>for IRF9 by</w:t>
      </w:r>
      <w:r w:rsidR="005A4C7A" w:rsidRPr="0043247C">
        <w:rPr>
          <w:rFonts w:asciiTheme="minorHAnsi" w:hAnsiTheme="minorHAnsi"/>
          <w:lang w:val="en-US"/>
        </w:rPr>
        <w:t xml:space="preserve"> SDS-PAGE and subsequent immunoblotting</w:t>
      </w:r>
      <w:r w:rsidR="00331B7C" w:rsidRPr="0043247C">
        <w:rPr>
          <w:rFonts w:asciiTheme="minorHAnsi" w:hAnsiTheme="minorHAnsi"/>
          <w:lang w:val="en-US"/>
        </w:rPr>
        <w:t xml:space="preserve"> (Fig </w:t>
      </w:r>
      <w:r w:rsidR="00AF3C6E">
        <w:rPr>
          <w:rFonts w:asciiTheme="minorHAnsi" w:hAnsiTheme="minorHAnsi"/>
          <w:lang w:val="en-US"/>
        </w:rPr>
        <w:t>1e, main text</w:t>
      </w:r>
      <w:r w:rsidR="00331B7C" w:rsidRPr="0043247C">
        <w:rPr>
          <w:rFonts w:asciiTheme="minorHAnsi" w:hAnsiTheme="minorHAnsi"/>
          <w:lang w:val="en-US"/>
        </w:rPr>
        <w:t>)</w:t>
      </w:r>
      <w:r w:rsidR="005A4C7A" w:rsidRPr="0043247C">
        <w:rPr>
          <w:rFonts w:asciiTheme="minorHAnsi" w:hAnsiTheme="minorHAnsi"/>
          <w:lang w:val="en-US"/>
        </w:rPr>
        <w:t xml:space="preserve">. </w:t>
      </w:r>
      <w:r w:rsidR="00331B7C" w:rsidRPr="0043247C">
        <w:rPr>
          <w:rFonts w:asciiTheme="minorHAnsi" w:hAnsiTheme="minorHAnsi"/>
          <w:lang w:val="en-US"/>
        </w:rPr>
        <w:t>Similarly, also t</w:t>
      </w:r>
      <w:r w:rsidR="005A4C7A" w:rsidRPr="0043247C">
        <w:rPr>
          <w:rFonts w:asciiTheme="minorHAnsi" w:hAnsiTheme="minorHAnsi"/>
          <w:lang w:val="en-US"/>
        </w:rPr>
        <w:t xml:space="preserve">hese analyses </w:t>
      </w:r>
      <w:r w:rsidR="00207B02" w:rsidRPr="0043247C">
        <w:rPr>
          <w:rFonts w:asciiTheme="minorHAnsi" w:hAnsiTheme="minorHAnsi"/>
          <w:lang w:val="en-US"/>
        </w:rPr>
        <w:t>show</w:t>
      </w:r>
      <w:r w:rsidR="005A4C7A" w:rsidRPr="0043247C">
        <w:rPr>
          <w:rFonts w:asciiTheme="minorHAnsi" w:hAnsiTheme="minorHAnsi"/>
          <w:lang w:val="en-US"/>
        </w:rPr>
        <w:t xml:space="preserve"> </w:t>
      </w:r>
      <w:r w:rsidR="00331B7C" w:rsidRPr="0043247C">
        <w:rPr>
          <w:rFonts w:asciiTheme="minorHAnsi" w:hAnsiTheme="minorHAnsi"/>
          <w:lang w:val="en-US"/>
        </w:rPr>
        <w:t>IRF9 translocation into the nucleus subsequent to IFN</w:t>
      </w:r>
      <w:r w:rsidR="005E2D58" w:rsidRPr="0043247C">
        <w:rPr>
          <w:rFonts w:asciiTheme="minorHAnsi" w:hAnsiTheme="minorHAnsi"/>
          <w:lang w:val="en-US"/>
        </w:rPr>
        <w:t xml:space="preserve"> </w:t>
      </w:r>
      <w:r w:rsidR="00331B7C" w:rsidRPr="0043247C">
        <w:rPr>
          <w:rFonts w:asciiTheme="minorHAnsi" w:hAnsiTheme="minorHAnsi"/>
          <w:lang w:val="en-US"/>
        </w:rPr>
        <w:t>beta</w:t>
      </w:r>
      <w:r w:rsidR="005E2D58" w:rsidRPr="0043247C">
        <w:rPr>
          <w:rFonts w:asciiTheme="minorHAnsi" w:hAnsiTheme="minorHAnsi"/>
          <w:lang w:val="en-US"/>
        </w:rPr>
        <w:t>-1a</w:t>
      </w:r>
      <w:r w:rsidR="00331B7C" w:rsidRPr="0043247C">
        <w:rPr>
          <w:rFonts w:asciiTheme="minorHAnsi" w:hAnsiTheme="minorHAnsi"/>
          <w:lang w:val="en-US"/>
        </w:rPr>
        <w:t xml:space="preserve"> treatment</w:t>
      </w:r>
      <w:r w:rsidR="00207B02" w:rsidRPr="0043247C">
        <w:rPr>
          <w:rFonts w:asciiTheme="minorHAnsi" w:hAnsiTheme="minorHAnsi"/>
          <w:lang w:val="en-US"/>
        </w:rPr>
        <w:t>, which could be</w:t>
      </w:r>
      <w:r w:rsidR="00331B7C" w:rsidRPr="0043247C">
        <w:rPr>
          <w:rFonts w:asciiTheme="minorHAnsi" w:hAnsiTheme="minorHAnsi"/>
          <w:lang w:val="en-US"/>
        </w:rPr>
        <w:t xml:space="preserve"> </w:t>
      </w:r>
      <w:r w:rsidR="002835AF">
        <w:rPr>
          <w:rFonts w:asciiTheme="minorHAnsi" w:hAnsiTheme="minorHAnsi"/>
          <w:lang w:val="en-US"/>
        </w:rPr>
        <w:t xml:space="preserve">reduced </w:t>
      </w:r>
      <w:r w:rsidR="00331B7C" w:rsidRPr="0043247C">
        <w:rPr>
          <w:rFonts w:asciiTheme="minorHAnsi" w:hAnsiTheme="minorHAnsi"/>
          <w:lang w:val="en-US"/>
        </w:rPr>
        <w:t xml:space="preserve">by </w:t>
      </w:r>
      <w:r w:rsidR="005E2D58" w:rsidRPr="0043247C">
        <w:rPr>
          <w:rFonts w:asciiTheme="minorHAnsi" w:hAnsiTheme="minorHAnsi"/>
          <w:lang w:val="en-US"/>
        </w:rPr>
        <w:t>HC</w:t>
      </w:r>
      <w:r w:rsidR="00331B7C" w:rsidRPr="0043247C">
        <w:rPr>
          <w:rFonts w:asciiTheme="minorHAnsi" w:hAnsiTheme="minorHAnsi"/>
          <w:lang w:val="en-US"/>
        </w:rPr>
        <w:t xml:space="preserve">. In addition, </w:t>
      </w:r>
      <w:r w:rsidR="005E2D58" w:rsidRPr="0043247C">
        <w:rPr>
          <w:rFonts w:asciiTheme="minorHAnsi" w:hAnsiTheme="minorHAnsi"/>
          <w:lang w:val="en-US"/>
        </w:rPr>
        <w:t>HC</w:t>
      </w:r>
      <w:r w:rsidR="00331B7C" w:rsidRPr="0043247C">
        <w:rPr>
          <w:rFonts w:asciiTheme="minorHAnsi" w:hAnsiTheme="minorHAnsi"/>
          <w:lang w:val="en-US"/>
        </w:rPr>
        <w:t xml:space="preserve"> treatment decreased IRF9 and STAT</w:t>
      </w:r>
      <w:r w:rsidR="00207B02" w:rsidRPr="0043247C">
        <w:rPr>
          <w:rFonts w:asciiTheme="minorHAnsi" w:hAnsiTheme="minorHAnsi"/>
          <w:lang w:val="en-US"/>
        </w:rPr>
        <w:t>1</w:t>
      </w:r>
      <w:r w:rsidR="00331B7C" w:rsidRPr="0043247C">
        <w:rPr>
          <w:rFonts w:asciiTheme="minorHAnsi" w:hAnsiTheme="minorHAnsi"/>
          <w:lang w:val="en-US"/>
        </w:rPr>
        <w:t xml:space="preserve"> mRNA synthesis when measured by qPCR (Fig </w:t>
      </w:r>
      <w:r w:rsidR="00AF3C6E">
        <w:rPr>
          <w:rFonts w:asciiTheme="minorHAnsi" w:hAnsiTheme="minorHAnsi"/>
          <w:lang w:val="en-US"/>
        </w:rPr>
        <w:t>1f, main text</w:t>
      </w:r>
      <w:r w:rsidR="00331B7C" w:rsidRPr="0043247C">
        <w:rPr>
          <w:rFonts w:asciiTheme="minorHAnsi" w:hAnsiTheme="minorHAnsi"/>
          <w:lang w:val="en-US"/>
        </w:rPr>
        <w:t>)</w:t>
      </w:r>
      <w:r w:rsidR="00C36061" w:rsidRPr="0043247C">
        <w:rPr>
          <w:rFonts w:asciiTheme="minorHAnsi" w:hAnsiTheme="minorHAnsi"/>
          <w:lang w:val="en-US"/>
        </w:rPr>
        <w:t xml:space="preserve">, </w:t>
      </w:r>
      <w:r w:rsidR="00EB52A7">
        <w:rPr>
          <w:rFonts w:asciiTheme="minorHAnsi" w:hAnsiTheme="minorHAnsi"/>
          <w:lang w:val="en-US"/>
        </w:rPr>
        <w:t xml:space="preserve">which was also </w:t>
      </w:r>
      <w:r w:rsidR="00C36061" w:rsidRPr="0043247C">
        <w:rPr>
          <w:rFonts w:asciiTheme="minorHAnsi" w:hAnsiTheme="minorHAnsi"/>
          <w:lang w:val="en-US"/>
        </w:rPr>
        <w:t xml:space="preserve">seen at the protein level in Fig. </w:t>
      </w:r>
      <w:r w:rsidR="00473B93">
        <w:rPr>
          <w:rFonts w:asciiTheme="minorHAnsi" w:hAnsiTheme="minorHAnsi"/>
          <w:lang w:val="en-US"/>
        </w:rPr>
        <w:t>1</w:t>
      </w:r>
      <w:r w:rsidR="00AF3C6E">
        <w:rPr>
          <w:rFonts w:asciiTheme="minorHAnsi" w:hAnsiTheme="minorHAnsi"/>
          <w:lang w:val="en-US"/>
        </w:rPr>
        <w:t>d</w:t>
      </w:r>
      <w:r w:rsidR="00473B93">
        <w:rPr>
          <w:rFonts w:asciiTheme="minorHAnsi" w:hAnsiTheme="minorHAnsi"/>
          <w:lang w:val="en-US"/>
        </w:rPr>
        <w:t xml:space="preserve"> (main text)</w:t>
      </w:r>
      <w:r w:rsidR="00331B7C" w:rsidRPr="0043247C">
        <w:rPr>
          <w:rFonts w:asciiTheme="minorHAnsi" w:hAnsiTheme="minorHAnsi"/>
          <w:lang w:val="en-US"/>
        </w:rPr>
        <w:t>.</w:t>
      </w:r>
      <w:r w:rsidR="00FB6D25" w:rsidRPr="0043247C">
        <w:rPr>
          <w:rFonts w:asciiTheme="minorHAnsi" w:hAnsiTheme="minorHAnsi"/>
          <w:lang w:val="en-US"/>
        </w:rPr>
        <w:t xml:space="preserve"> </w:t>
      </w:r>
      <w:r w:rsidR="00BD3F64" w:rsidRPr="0043247C">
        <w:rPr>
          <w:rFonts w:asciiTheme="minorHAnsi" w:hAnsiTheme="minorHAnsi"/>
          <w:lang w:val="en-US"/>
        </w:rPr>
        <w:t>In contrast</w:t>
      </w:r>
      <w:r w:rsidR="00FB6D25" w:rsidRPr="0043247C">
        <w:rPr>
          <w:rFonts w:asciiTheme="minorHAnsi" w:hAnsiTheme="minorHAnsi"/>
          <w:lang w:val="en-US"/>
        </w:rPr>
        <w:t xml:space="preserve">, </w:t>
      </w:r>
      <w:r w:rsidR="005E2D58" w:rsidRPr="0043247C">
        <w:rPr>
          <w:rFonts w:asciiTheme="minorHAnsi" w:hAnsiTheme="minorHAnsi"/>
          <w:lang w:val="en-US"/>
        </w:rPr>
        <w:t>HC</w:t>
      </w:r>
      <w:r w:rsidR="00FB6D25" w:rsidRPr="0043247C">
        <w:rPr>
          <w:rFonts w:asciiTheme="minorHAnsi" w:hAnsiTheme="minorHAnsi"/>
          <w:lang w:val="en-US"/>
        </w:rPr>
        <w:t xml:space="preserve"> did not decrease the mRNA</w:t>
      </w:r>
      <w:r w:rsidR="00BD3F64" w:rsidRPr="0043247C">
        <w:rPr>
          <w:rFonts w:asciiTheme="minorHAnsi" w:hAnsiTheme="minorHAnsi"/>
          <w:lang w:val="en-US"/>
        </w:rPr>
        <w:t xml:space="preserve"> synthesis</w:t>
      </w:r>
      <w:r w:rsidR="00FB6D25" w:rsidRPr="0043247C">
        <w:rPr>
          <w:rFonts w:asciiTheme="minorHAnsi" w:hAnsiTheme="minorHAnsi"/>
          <w:lang w:val="en-US"/>
        </w:rPr>
        <w:t xml:space="preserve"> of the IFN alfa/beta receptor subunits</w:t>
      </w:r>
      <w:r w:rsidR="00B97746" w:rsidRPr="0043247C">
        <w:rPr>
          <w:rFonts w:asciiTheme="minorHAnsi" w:hAnsiTheme="minorHAnsi"/>
          <w:lang w:val="en-US"/>
        </w:rPr>
        <w:t xml:space="preserve"> as</w:t>
      </w:r>
      <w:r w:rsidR="00BD3F64" w:rsidRPr="0043247C">
        <w:rPr>
          <w:rFonts w:asciiTheme="minorHAnsi" w:hAnsiTheme="minorHAnsi"/>
          <w:lang w:val="en-US"/>
        </w:rPr>
        <w:t xml:space="preserve"> the mRNA synthe</w:t>
      </w:r>
      <w:r w:rsidR="005E2D58" w:rsidRPr="0043247C">
        <w:rPr>
          <w:rFonts w:asciiTheme="minorHAnsi" w:hAnsiTheme="minorHAnsi"/>
          <w:lang w:val="en-US"/>
        </w:rPr>
        <w:t>s</w:t>
      </w:r>
      <w:r w:rsidR="00BD3F64" w:rsidRPr="0043247C">
        <w:rPr>
          <w:rFonts w:asciiTheme="minorHAnsi" w:hAnsiTheme="minorHAnsi"/>
          <w:lang w:val="en-US"/>
        </w:rPr>
        <w:t xml:space="preserve">is of the IFN alfa/beta receptor (IFNAR1 and IFNAR2 subunits) increased 9 and 20%, respectively, subsequent to </w:t>
      </w:r>
      <w:r w:rsidR="005E2D58" w:rsidRPr="0043247C">
        <w:rPr>
          <w:rFonts w:asciiTheme="minorHAnsi" w:hAnsiTheme="minorHAnsi"/>
          <w:lang w:val="en-US"/>
        </w:rPr>
        <w:t>HC</w:t>
      </w:r>
      <w:r w:rsidR="00BD3F64" w:rsidRPr="0043247C">
        <w:rPr>
          <w:rFonts w:asciiTheme="minorHAnsi" w:hAnsiTheme="minorHAnsi"/>
          <w:lang w:val="en-US"/>
        </w:rPr>
        <w:t xml:space="preserve"> addition</w:t>
      </w:r>
      <w:r w:rsidR="00BC2BC7">
        <w:rPr>
          <w:rFonts w:asciiTheme="minorHAnsi" w:hAnsiTheme="minorHAnsi"/>
          <w:lang w:val="en-US"/>
        </w:rPr>
        <w:t>.</w:t>
      </w:r>
    </w:p>
    <w:p w:rsidR="00BC2BC7" w:rsidRDefault="00BC2BC7" w:rsidP="00AF3C6E">
      <w:pPr>
        <w:jc w:val="both"/>
        <w:rPr>
          <w:rFonts w:asciiTheme="minorHAnsi" w:hAnsiTheme="minorHAnsi"/>
          <w:lang w:val="en-US"/>
        </w:rPr>
      </w:pPr>
    </w:p>
    <w:p w:rsidR="00EE049B" w:rsidRPr="00F62EDE" w:rsidRDefault="00EE049B" w:rsidP="00AF3C6E">
      <w:pPr>
        <w:jc w:val="both"/>
        <w:rPr>
          <w:rFonts w:asciiTheme="minorHAnsi" w:hAnsiTheme="minorHAnsi"/>
          <w:lang w:val="en-US"/>
        </w:rPr>
      </w:pPr>
    </w:p>
    <w:p w:rsidR="00AE6F2B" w:rsidRDefault="00AE6F2B" w:rsidP="00AF3C6E">
      <w:pPr>
        <w:keepNext/>
        <w:jc w:val="both"/>
        <w:rPr>
          <w:rFonts w:asciiTheme="minorHAnsi" w:hAnsiTheme="minorHAnsi"/>
          <w:b/>
          <w:sz w:val="28"/>
          <w:szCs w:val="28"/>
          <w:lang w:val="en-US"/>
        </w:rPr>
      </w:pPr>
    </w:p>
    <w:p w:rsidR="00AE6F2B" w:rsidRDefault="00AE6F2B" w:rsidP="00AF3C6E">
      <w:pPr>
        <w:keepNext/>
        <w:jc w:val="both"/>
        <w:rPr>
          <w:rFonts w:asciiTheme="minorHAnsi" w:hAnsiTheme="minorHAnsi"/>
          <w:b/>
          <w:sz w:val="28"/>
          <w:szCs w:val="28"/>
          <w:lang w:val="en-US"/>
        </w:rPr>
      </w:pPr>
    </w:p>
    <w:p w:rsidR="00F3237D" w:rsidRPr="00E05236" w:rsidRDefault="00F3237D" w:rsidP="00AF3C6E">
      <w:pPr>
        <w:keepNext/>
        <w:jc w:val="both"/>
        <w:rPr>
          <w:rFonts w:asciiTheme="minorHAnsi" w:hAnsiTheme="minorHAnsi"/>
          <w:b/>
          <w:lang w:val="en-US"/>
        </w:rPr>
      </w:pPr>
      <w:r w:rsidRPr="008636E3">
        <w:rPr>
          <w:rFonts w:asciiTheme="minorHAnsi" w:hAnsiTheme="minorHAnsi"/>
          <w:b/>
          <w:sz w:val="28"/>
          <w:szCs w:val="28"/>
          <w:lang w:val="en-US"/>
        </w:rPr>
        <w:t>Discussion</w:t>
      </w:r>
    </w:p>
    <w:p w:rsidR="00F3237D" w:rsidRPr="001566F3" w:rsidRDefault="00F3237D" w:rsidP="00AF3C6E">
      <w:pPr>
        <w:jc w:val="both"/>
        <w:rPr>
          <w:rFonts w:asciiTheme="minorHAnsi" w:hAnsiTheme="minorHAnsi" w:cstheme="minorHAnsi"/>
          <w:lang w:val="en-US"/>
        </w:rPr>
      </w:pPr>
    </w:p>
    <w:p w:rsidR="00F635C3" w:rsidRPr="00106BB0" w:rsidRDefault="00F635C3" w:rsidP="00AF3C6E">
      <w:pPr>
        <w:jc w:val="both"/>
        <w:rPr>
          <w:rFonts w:asciiTheme="minorHAnsi" w:hAnsiTheme="minorHAnsi" w:cstheme="minorHAnsi"/>
          <w:lang w:val="en-US"/>
        </w:rPr>
      </w:pPr>
      <w:r w:rsidRPr="001566F3">
        <w:rPr>
          <w:rFonts w:asciiTheme="minorHAnsi" w:hAnsiTheme="minorHAnsi" w:cstheme="minorHAnsi"/>
          <w:lang w:val="en-US"/>
        </w:rPr>
        <w:t xml:space="preserve">Our </w:t>
      </w:r>
      <w:r w:rsidR="002A7972" w:rsidRPr="001566F3">
        <w:rPr>
          <w:rFonts w:asciiTheme="minorHAnsi" w:hAnsiTheme="minorHAnsi" w:cstheme="minorHAnsi"/>
          <w:lang w:val="en-US"/>
        </w:rPr>
        <w:t xml:space="preserve">clinical and experimental data suggest an association between </w:t>
      </w:r>
      <w:r w:rsidR="00172475">
        <w:rPr>
          <w:rFonts w:asciiTheme="minorHAnsi" w:hAnsiTheme="minorHAnsi" w:cstheme="minorHAnsi"/>
          <w:lang w:val="en-US"/>
        </w:rPr>
        <w:t>glucocorticoid</w:t>
      </w:r>
      <w:r w:rsidR="002A7972" w:rsidRPr="001566F3">
        <w:rPr>
          <w:rFonts w:asciiTheme="minorHAnsi" w:hAnsiTheme="minorHAnsi" w:cstheme="minorHAnsi"/>
          <w:lang w:val="en-US"/>
        </w:rPr>
        <w:t xml:space="preserve"> treatment and increased 28-day mortality that might be </w:t>
      </w:r>
      <w:r w:rsidR="000E5B85" w:rsidRPr="001566F3">
        <w:rPr>
          <w:rFonts w:asciiTheme="minorHAnsi" w:hAnsiTheme="minorHAnsi" w:cstheme="minorHAnsi"/>
          <w:lang w:val="en-US"/>
        </w:rPr>
        <w:t>related to</w:t>
      </w:r>
      <w:r w:rsidR="002A7972" w:rsidRPr="001566F3">
        <w:rPr>
          <w:rFonts w:asciiTheme="minorHAnsi" w:hAnsiTheme="minorHAnsi" w:cstheme="minorHAnsi"/>
          <w:lang w:val="en-US"/>
        </w:rPr>
        <w:t xml:space="preserve"> the </w:t>
      </w:r>
      <w:r w:rsidR="000E5B85" w:rsidRPr="001566F3">
        <w:rPr>
          <w:rFonts w:asciiTheme="minorHAnsi" w:hAnsiTheme="minorHAnsi" w:cstheme="minorHAnsi"/>
          <w:lang w:val="en-US"/>
        </w:rPr>
        <w:t xml:space="preserve">hydrocortisone-induced </w:t>
      </w:r>
      <w:r w:rsidR="002A7972" w:rsidRPr="001566F3">
        <w:rPr>
          <w:rFonts w:asciiTheme="minorHAnsi" w:hAnsiTheme="minorHAnsi" w:cstheme="minorHAnsi"/>
          <w:lang w:val="en-US"/>
        </w:rPr>
        <w:t xml:space="preserve">inhibition of CD73 upregulation in human lung tissue and IFN beta dependent signaling pathways in pulmonary </w:t>
      </w:r>
      <w:r w:rsidR="002A7972" w:rsidRPr="00106BB0">
        <w:rPr>
          <w:rFonts w:asciiTheme="minorHAnsi" w:hAnsiTheme="minorHAnsi" w:cstheme="minorHAnsi"/>
          <w:lang w:val="en-US"/>
        </w:rPr>
        <w:t>endothelial cells</w:t>
      </w:r>
      <w:r w:rsidRPr="00106BB0">
        <w:rPr>
          <w:rFonts w:asciiTheme="minorHAnsi" w:hAnsiTheme="minorHAnsi" w:cstheme="minorHAnsi"/>
          <w:lang w:val="en-US"/>
        </w:rPr>
        <w:t xml:space="preserve">. </w:t>
      </w:r>
    </w:p>
    <w:p w:rsidR="00B90D7A" w:rsidRPr="00106BB0" w:rsidRDefault="00B5436B" w:rsidP="00AF3C6E">
      <w:pPr>
        <w:ind w:firstLine="720"/>
        <w:jc w:val="both"/>
        <w:rPr>
          <w:rFonts w:asciiTheme="minorHAnsi" w:hAnsiTheme="minorHAnsi" w:cstheme="minorHAnsi"/>
          <w:lang w:val="en-US"/>
        </w:rPr>
      </w:pPr>
      <w:r w:rsidRPr="00106BB0">
        <w:rPr>
          <w:rFonts w:asciiTheme="minorHAnsi" w:hAnsiTheme="minorHAnsi" w:cstheme="minorHAnsi"/>
          <w:lang w:val="en-US"/>
        </w:rPr>
        <w:t xml:space="preserve">The use of steroids in patients with ARDS has generated great controversies </w:t>
      </w:r>
      <w:r w:rsidR="008C09EC" w:rsidRPr="00106BB0">
        <w:rPr>
          <w:rFonts w:asciiTheme="minorHAnsi" w:hAnsiTheme="minorHAnsi" w:cstheme="minorHAnsi"/>
          <w:lang w:val="en-US"/>
        </w:rPr>
        <w:fldChar w:fldCharType="begin"/>
      </w:r>
      <w:r w:rsidR="00981267">
        <w:rPr>
          <w:rFonts w:asciiTheme="minorHAnsi" w:hAnsiTheme="minorHAnsi" w:cstheme="minorHAnsi"/>
          <w:lang w:val="en-US"/>
        </w:rPr>
        <w:instrText xml:space="preserve"> ADDIN EN.CITE &lt;EndNote&gt;&lt;Cite&gt;&lt;Author&gt;Thompson&lt;/Author&gt;&lt;Year&gt;2016&lt;/Year&gt;&lt;IDText&gt;Steroids are part of rescue therapy in ARDS patients with refractory hypoxemia: no&lt;/IDText&gt;&lt;DisplayText&gt;[14]&lt;/DisplayText&gt;&lt;record&gt;&lt;dates&gt;&lt;pub-dates&gt;&lt;date&gt;May&lt;/date&gt;&lt;/pub-dates&gt;&lt;year&gt;2016&lt;/year&gt;&lt;/dates&gt;&lt;keywords&gt;&lt;keyword&gt;Humans&lt;/keyword&gt;&lt;keyword&gt;Hypoxia&lt;/keyword&gt;&lt;keyword&gt;Respiratory Distress Syndrome, Adult&lt;/keyword&gt;&lt;keyword&gt;Steroids&lt;/keyword&gt;&lt;/keywords&gt;&lt;urls&gt;&lt;related-urls&gt;&lt;url&gt;https://www.ncbi.nlm.nih.gov/pubmed/26883256&lt;/url&gt;&lt;/related-urls&gt;&lt;/urls&gt;&lt;isbn&gt;1432-1238&lt;/isbn&gt;&lt;custom2&gt;PMC4829481&lt;/custom2&gt;&lt;titles&gt;&lt;title&gt;Steroids are part of rescue therapy in ARDS patients with refractory hypoxemia: no&lt;/title&gt;&lt;secondary-title&gt;Intensive Care Med&lt;/secondary-title&gt;&lt;/titles&gt;&lt;pages&gt;921-923&lt;/pages&gt;&lt;number&gt;5&lt;/number&gt;&lt;contributors&gt;&lt;authors&gt;&lt;author&gt;Thompson, B. T.&lt;/author&gt;&lt;author&gt;Ranieri, V. M.&lt;/author&gt;&lt;/authors&gt;&lt;/contributors&gt;&lt;edition&gt;2016/02/16&lt;/edition&gt;&lt;language&gt;eng&lt;/language&gt;&lt;added-date format="utc"&gt;1583403623&lt;/added-date&gt;&lt;ref-type name="Journal Article"&gt;17&lt;/ref-type&gt;&lt;rec-number&gt;6308&lt;/rec-number&gt;&lt;last-updated-date format="utc"&gt;1583403623&lt;/last-updated-date&gt;&lt;accession-num&gt;26883256&lt;/accession-num&gt;&lt;electronic-resource-num&gt;10.1007/s00134-016-4255-1&lt;/electronic-resource-num&gt;&lt;volume&gt;42&lt;/volume&gt;&lt;/record&gt;&lt;/Cite&gt;&lt;/EndNote&gt;</w:instrText>
      </w:r>
      <w:r w:rsidR="008C09EC" w:rsidRPr="00106BB0">
        <w:rPr>
          <w:rFonts w:asciiTheme="minorHAnsi" w:hAnsiTheme="minorHAnsi" w:cstheme="minorHAnsi"/>
          <w:lang w:val="en-US"/>
        </w:rPr>
        <w:fldChar w:fldCharType="separate"/>
      </w:r>
      <w:r w:rsidR="00981267">
        <w:rPr>
          <w:rFonts w:asciiTheme="minorHAnsi" w:hAnsiTheme="minorHAnsi" w:cstheme="minorHAnsi"/>
          <w:noProof/>
          <w:lang w:val="en-US"/>
        </w:rPr>
        <w:t>[14]</w:t>
      </w:r>
      <w:r w:rsidR="008C09EC" w:rsidRPr="00106BB0">
        <w:rPr>
          <w:rFonts w:asciiTheme="minorHAnsi" w:hAnsiTheme="minorHAnsi" w:cstheme="minorHAnsi"/>
          <w:lang w:val="en-US"/>
        </w:rPr>
        <w:fldChar w:fldCharType="end"/>
      </w:r>
      <w:r w:rsidR="001566F3" w:rsidRPr="00106BB0">
        <w:rPr>
          <w:rFonts w:asciiTheme="minorHAnsi" w:hAnsiTheme="minorHAnsi" w:cstheme="minorHAnsi"/>
          <w:lang w:val="en-US"/>
        </w:rPr>
        <w:t>.</w:t>
      </w:r>
      <w:r w:rsidRPr="00106BB0">
        <w:rPr>
          <w:rFonts w:asciiTheme="minorHAnsi" w:hAnsiTheme="minorHAnsi" w:cstheme="minorHAnsi"/>
          <w:lang w:val="en-US"/>
        </w:rPr>
        <w:t xml:space="preserve">  While early studies suggested a clinical benefit </w:t>
      </w:r>
      <w:r w:rsidR="008C09EC" w:rsidRPr="00106BB0">
        <w:rPr>
          <w:rFonts w:asciiTheme="minorHAnsi" w:hAnsiTheme="minorHAnsi" w:cstheme="minorHAnsi"/>
          <w:lang w:val="en-US"/>
        </w:rPr>
        <w:fldChar w:fldCharType="begin"/>
      </w:r>
      <w:r w:rsidR="00981267">
        <w:rPr>
          <w:rFonts w:asciiTheme="minorHAnsi" w:hAnsiTheme="minorHAnsi" w:cstheme="minorHAnsi"/>
          <w:lang w:val="en-US"/>
        </w:rPr>
        <w:instrText xml:space="preserve"> ADDIN EN.CITE &lt;EndNote&gt;&lt;Cite&gt;&lt;Author&gt;Meduri&lt;/Author&gt;&lt;Year&gt;1998&lt;/Year&gt;&lt;IDText&gt;Effect of prolonged methylprednisolone therapy in unresolving acute respiratory distress syndrome: a randomized controlled trial&lt;/IDText&gt;&lt;DisplayText&gt;[15]&lt;/DisplayText&gt;&lt;record&gt;&lt;dates&gt;&lt;pub-dates&gt;&lt;date&gt;Jul&lt;/date&gt;&lt;/pub-dates&gt;&lt;year&gt;1998&lt;/year&gt;&lt;/dates&gt;&lt;keywords&gt;&lt;keyword&gt;Adult&lt;/keyword&gt;&lt;keyword&gt;Anti-Inflammatory Agents&lt;/keyword&gt;&lt;keyword&gt;Cross Infection&lt;/keyword&gt;&lt;keyword&gt;Double-Blind Method&lt;/keyword&gt;&lt;keyword&gt;Female&lt;/keyword&gt;&lt;keyword&gt;Hospital Mortality&lt;/keyword&gt;&lt;keyword&gt;Humans&lt;/keyword&gt;&lt;keyword&gt;Intensive Care Units&lt;/keyword&gt;&lt;keyword&gt;Male&lt;/keyword&gt;&lt;keyword&gt;Methylprednisolone&lt;/keyword&gt;&lt;keyword&gt;Middle Aged&lt;/keyword&gt;&lt;keyword&gt;Multiple Organ Failure&lt;/keyword&gt;&lt;keyword&gt;Prospective Studies&lt;/keyword&gt;&lt;keyword&gt;Respiratory Distress Syndrome, Adult&lt;/keyword&gt;&lt;keyword&gt;Respiratory Function Tests&lt;/keyword&gt;&lt;keyword&gt;Severity of Illness Index&lt;/keyword&gt;&lt;keyword&gt;Survival Analysis&lt;/keyword&gt;&lt;/keywords&gt;&lt;urls&gt;&lt;related-urls&gt;&lt;url&gt;https://www.ncbi.nlm.nih.gov/pubmed/9669790&lt;/url&gt;&lt;/related-urls&gt;&lt;/urls&gt;&lt;isbn&gt;0098-7484&lt;/isbn&gt;&lt;titles&gt;&lt;title&gt;Effect of prolonged methylprednisolone therapy in unresolving acute respiratory distress syndrome: a randomized controlled trial&lt;/title&gt;&lt;secondary-title&gt;JAMA&lt;/secondary-title&gt;&lt;/titles&gt;&lt;pages&gt;159-65&lt;/pages&gt;&lt;number&gt;2&lt;/number&gt;&lt;contributors&gt;&lt;authors&gt;&lt;author&gt;Meduri, G. U.&lt;/author&gt;&lt;author&gt;Headley, A. S.&lt;/author&gt;&lt;author&gt;Golden, E.&lt;/author&gt;&lt;author&gt;Carson, S. J.&lt;/author&gt;&lt;author&gt;Umberger, R. A.&lt;/author&gt;&lt;author&gt;Kelso, T.&lt;/author&gt;&lt;author&gt;Tolley, E. A.&lt;/author&gt;&lt;/authors&gt;&lt;/contributors&gt;&lt;language&gt;eng&lt;/language&gt;&lt;added-date format="utc"&gt;1583403848&lt;/added-date&gt;&lt;ref-type name="Journal Article"&gt;17&lt;/ref-type&gt;&lt;rec-number&gt;6309&lt;/rec-number&gt;&lt;last-updated-date format="utc"&gt;1583403848&lt;/last-updated-date&gt;&lt;accession-num&gt;9669790&lt;/accession-num&gt;&lt;electronic-resource-num&gt;10.1001/jama.280.2.159&lt;/electronic-resource-num&gt;&lt;volume&gt;280&lt;/volume&gt;&lt;/record&gt;&lt;/Cite&gt;&lt;/EndNote&gt;</w:instrText>
      </w:r>
      <w:r w:rsidR="008C09EC" w:rsidRPr="00106BB0">
        <w:rPr>
          <w:rFonts w:asciiTheme="minorHAnsi" w:hAnsiTheme="minorHAnsi" w:cstheme="minorHAnsi"/>
          <w:lang w:val="en-US"/>
        </w:rPr>
        <w:fldChar w:fldCharType="separate"/>
      </w:r>
      <w:r w:rsidR="00981267">
        <w:rPr>
          <w:rFonts w:asciiTheme="minorHAnsi" w:hAnsiTheme="minorHAnsi" w:cstheme="minorHAnsi"/>
          <w:noProof/>
          <w:lang w:val="en-US"/>
        </w:rPr>
        <w:t>[15]</w:t>
      </w:r>
      <w:r w:rsidR="008C09EC" w:rsidRPr="00106BB0">
        <w:rPr>
          <w:rFonts w:asciiTheme="minorHAnsi" w:hAnsiTheme="minorHAnsi" w:cstheme="minorHAnsi"/>
          <w:lang w:val="en-US"/>
        </w:rPr>
        <w:fldChar w:fldCharType="end"/>
      </w:r>
      <w:r w:rsidR="001566F3" w:rsidRPr="00106BB0">
        <w:rPr>
          <w:rFonts w:asciiTheme="minorHAnsi" w:hAnsiTheme="minorHAnsi" w:cstheme="minorHAnsi"/>
          <w:lang w:val="en-US"/>
        </w:rPr>
        <w:t xml:space="preserve"> </w:t>
      </w:r>
      <w:r w:rsidRPr="00106BB0">
        <w:rPr>
          <w:rFonts w:asciiTheme="minorHAnsi" w:hAnsiTheme="minorHAnsi" w:cstheme="minorHAnsi"/>
          <w:lang w:val="en-US"/>
        </w:rPr>
        <w:t xml:space="preserve">subsequent studies did not support the routine use of steroids for early </w:t>
      </w:r>
      <w:r w:rsidR="008C09EC" w:rsidRPr="00106BB0">
        <w:rPr>
          <w:rFonts w:asciiTheme="minorHAnsi" w:hAnsiTheme="minorHAnsi" w:cstheme="minorHAnsi"/>
          <w:lang w:val="en-US"/>
        </w:rPr>
        <w:fldChar w:fldCharType="begin"/>
      </w:r>
      <w:r w:rsidR="00981267">
        <w:rPr>
          <w:rFonts w:asciiTheme="minorHAnsi" w:hAnsiTheme="minorHAnsi" w:cstheme="minorHAnsi"/>
          <w:lang w:val="en-US"/>
        </w:rPr>
        <w:instrText xml:space="preserve"> ADDIN EN.CITE &lt;EndNote&gt;&lt;Cite&gt;&lt;Author&gt;Ruan&lt;/Author&gt;&lt;Year&gt;2014&lt;/Year&gt;&lt;IDText&gt;Exploring the heterogeneity of effects of corticosteroids on acute respiratory distress syndrome: a systematic review and meta-analysis&lt;/IDText&gt;&lt;DisplayText&gt;[16]&lt;/DisplayText&gt;&lt;record&gt;&lt;dates&gt;&lt;pub-dates&gt;&lt;date&gt;Apr&lt;/date&gt;&lt;/pub-dates&gt;&lt;year&gt;2014&lt;/year&gt;&lt;/dates&gt;&lt;keywords&gt;&lt;keyword&gt;Adrenal Cortex Hormones&lt;/keyword&gt;&lt;keyword&gt;Controlled Clinical Trials as Topic&lt;/keyword&gt;&lt;keyword&gt;Humans&lt;/keyword&gt;&lt;keyword&gt;Mortality&lt;/keyword&gt;&lt;keyword&gt;Respiratory Distress Syndrome, Adult&lt;/keyword&gt;&lt;keyword&gt;Treatment Outcome&lt;/keyword&gt;&lt;/keywords&gt;&lt;urls&gt;&lt;related-urls&gt;&lt;url&gt;https://www.ncbi.nlm.nih.gov/pubmed/24708846&lt;/url&gt;&lt;/related-urls&gt;&lt;/urls&gt;&lt;isbn&gt;1466-609X&lt;/isbn&gt;&lt;custom2&gt;PMC4056095&lt;/custom2&gt;&lt;titles&gt;&lt;title&gt;Exploring the heterogeneity of effects of corticosteroids on acute respiratory distress syndrome: a systematic review and meta-analysis&lt;/title&gt;&lt;secondary-title&gt;Crit Care&lt;/secondary-title&gt;&lt;/titles&gt;&lt;pages&gt;R63&lt;/pages&gt;&lt;number&gt;2&lt;/number&gt;&lt;contributors&gt;&lt;authors&gt;&lt;author&gt;Ruan, S. Y.&lt;/author&gt;&lt;author&gt;Lin, H. H.&lt;/author&gt;&lt;author&gt;Huang, C. T.&lt;/author&gt;&lt;author&gt;Kuo, P. H.&lt;/author&gt;&lt;author&gt;Wu, H. D.&lt;/author&gt;&lt;author&gt;Yu, C. J.&lt;/author&gt;&lt;/authors&gt;&lt;/contributors&gt;&lt;edition&gt;2014/04/07&lt;/edition&gt;&lt;language&gt;eng&lt;/language&gt;&lt;added-date format="utc"&gt;1580470514&lt;/added-date&gt;&lt;ref-type name="Journal Article"&gt;17&lt;/ref-type&gt;&lt;rec-number&gt;6284&lt;/rec-number&gt;&lt;last-updated-date format="utc"&gt;1580470514&lt;/last-updated-date&gt;&lt;accession-num&gt;24708846&lt;/accession-num&gt;&lt;electronic-resource-num&gt;10.1186/cc13819&lt;/electronic-resource-num&gt;&lt;volume&gt;18&lt;/volume&gt;&lt;/record&gt;&lt;/Cite&gt;&lt;/EndNote&gt;</w:instrText>
      </w:r>
      <w:r w:rsidR="008C09EC" w:rsidRPr="00106BB0">
        <w:rPr>
          <w:rFonts w:asciiTheme="minorHAnsi" w:hAnsiTheme="minorHAnsi" w:cstheme="minorHAnsi"/>
          <w:lang w:val="en-US"/>
        </w:rPr>
        <w:fldChar w:fldCharType="separate"/>
      </w:r>
      <w:r w:rsidR="00981267">
        <w:rPr>
          <w:rFonts w:asciiTheme="minorHAnsi" w:hAnsiTheme="minorHAnsi" w:cstheme="minorHAnsi"/>
          <w:noProof/>
          <w:lang w:val="en-US"/>
        </w:rPr>
        <w:t>[16]</w:t>
      </w:r>
      <w:r w:rsidR="008C09EC" w:rsidRPr="00106BB0">
        <w:rPr>
          <w:rFonts w:asciiTheme="minorHAnsi" w:hAnsiTheme="minorHAnsi" w:cstheme="minorHAnsi"/>
          <w:lang w:val="en-US"/>
        </w:rPr>
        <w:fldChar w:fldCharType="end"/>
      </w:r>
      <w:r w:rsidRPr="00106BB0">
        <w:rPr>
          <w:rFonts w:asciiTheme="minorHAnsi" w:hAnsiTheme="minorHAnsi" w:cstheme="minorHAnsi"/>
          <w:lang w:val="en-US"/>
        </w:rPr>
        <w:t xml:space="preserve"> and persistent </w:t>
      </w:r>
      <w:r w:rsidR="008C09EC" w:rsidRPr="00106BB0">
        <w:rPr>
          <w:rFonts w:asciiTheme="minorHAnsi" w:hAnsiTheme="minorHAnsi" w:cstheme="minorHAnsi"/>
          <w:lang w:val="en-US"/>
        </w:rPr>
        <w:fldChar w:fldCharType="begin">
          <w:fldData xml:space="preserve">PEVuZE5vdGU+PENpdGU+PEF1dGhvcj5TdGVpbmJlcmc8L0F1dGhvcj48WWVhcj4yMDA2PC9ZZWFy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</w:fldData>
        </w:fldChar>
      </w:r>
      <w:r w:rsidR="00981267">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PEVuZE5vdGU+PENpdGU+PEF1dGhvcj5TdGVpbmJlcmc8L0F1dGhvcj48WWVhcj4yMDA2PC9ZZWFy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</w:fldData>
        </w:fldChar>
      </w:r>
      <w:r w:rsidR="00981267">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106BB0">
        <w:rPr>
          <w:rFonts w:asciiTheme="minorHAnsi" w:hAnsiTheme="minorHAnsi" w:cstheme="minorHAnsi"/>
          <w:lang w:val="en-US"/>
        </w:rPr>
      </w:r>
      <w:r w:rsidR="008C09EC" w:rsidRPr="00106BB0">
        <w:rPr>
          <w:rFonts w:asciiTheme="minorHAnsi" w:hAnsiTheme="minorHAnsi" w:cstheme="minorHAnsi"/>
          <w:lang w:val="en-US"/>
        </w:rPr>
        <w:fldChar w:fldCharType="separate"/>
      </w:r>
      <w:r w:rsidR="00981267">
        <w:rPr>
          <w:rFonts w:asciiTheme="minorHAnsi" w:hAnsiTheme="minorHAnsi" w:cstheme="minorHAnsi"/>
          <w:noProof/>
          <w:lang w:val="en-US"/>
        </w:rPr>
        <w:t>[17]</w:t>
      </w:r>
      <w:r w:rsidR="008C09EC" w:rsidRPr="00106BB0">
        <w:rPr>
          <w:rFonts w:asciiTheme="minorHAnsi" w:hAnsiTheme="minorHAnsi" w:cstheme="minorHAnsi"/>
          <w:lang w:val="en-US"/>
        </w:rPr>
        <w:fldChar w:fldCharType="end"/>
      </w:r>
      <w:r w:rsidRPr="00106BB0">
        <w:rPr>
          <w:rFonts w:asciiTheme="minorHAnsi" w:hAnsiTheme="minorHAnsi" w:cstheme="minorHAnsi"/>
          <w:lang w:val="en-US"/>
        </w:rPr>
        <w:t xml:space="preserve"> ARDS.  </w:t>
      </w:r>
      <w:r w:rsidR="007A34EA" w:rsidRPr="00106BB0">
        <w:rPr>
          <w:rFonts w:asciiTheme="minorHAnsi" w:hAnsiTheme="minorHAnsi" w:cstheme="minorHAnsi"/>
          <w:color w:val="000000"/>
          <w:shd w:val="clear" w:color="auto" w:fill="FFFFFF"/>
          <w:lang w:val="en-US"/>
        </w:rPr>
        <w:t xml:space="preserve">Our findings are consistent with </w:t>
      </w:r>
      <w:r w:rsidR="007A34EA" w:rsidRPr="00106BB0">
        <w:rPr>
          <w:rFonts w:asciiTheme="minorHAnsi" w:hAnsiTheme="minorHAnsi" w:cstheme="minorHAnsi"/>
          <w:lang w:val="en-US"/>
        </w:rPr>
        <w:t>a</w:t>
      </w:r>
      <w:r w:rsidRPr="00106BB0">
        <w:rPr>
          <w:rFonts w:asciiTheme="minorHAnsi" w:eastAsiaTheme="minorHAnsi" w:hAnsiTheme="minorHAnsi" w:cstheme="minorHAnsi"/>
          <w:lang w:val="en-US"/>
        </w:rPr>
        <w:t xml:space="preserve"> contemporary </w:t>
      </w:r>
      <w:proofErr w:type="spellStart"/>
      <w:r w:rsidRPr="00106BB0">
        <w:rPr>
          <w:rFonts w:asciiTheme="minorHAnsi" w:eastAsiaTheme="minorHAnsi" w:hAnsiTheme="minorHAnsi" w:cstheme="minorHAnsi"/>
          <w:lang w:val="en-US"/>
        </w:rPr>
        <w:t>Bayesean</w:t>
      </w:r>
      <w:proofErr w:type="spellEnd"/>
      <w:r w:rsidRPr="00106BB0">
        <w:rPr>
          <w:rFonts w:asciiTheme="minorHAnsi" w:eastAsiaTheme="minorHAnsi" w:hAnsiTheme="minorHAnsi" w:cstheme="minorHAnsi"/>
          <w:lang w:val="en-US"/>
        </w:rPr>
        <w:t xml:space="preserve"> meta-analysis </w:t>
      </w:r>
      <w:r w:rsidR="007A34EA" w:rsidRPr="00106BB0">
        <w:rPr>
          <w:rFonts w:asciiTheme="minorHAnsi" w:eastAsiaTheme="minorHAnsi" w:hAnsiTheme="minorHAnsi" w:cstheme="minorHAnsi"/>
          <w:lang w:val="en-US"/>
        </w:rPr>
        <w:t xml:space="preserve">that </w:t>
      </w:r>
      <w:r w:rsidRPr="00106BB0">
        <w:rPr>
          <w:rFonts w:asciiTheme="minorHAnsi" w:eastAsiaTheme="minorHAnsi" w:hAnsiTheme="minorHAnsi" w:cstheme="minorHAnsi"/>
          <w:lang w:val="en-US"/>
        </w:rPr>
        <w:t>showed steroids are ineffective/harmful for ARDS</w:t>
      </w:r>
      <w:r w:rsidR="0046083E" w:rsidRPr="00106BB0">
        <w:rPr>
          <w:rFonts w:asciiTheme="minorHAnsi" w:eastAsiaTheme="minorHAnsi" w:hAnsiTheme="minorHAnsi" w:cstheme="minorHAnsi"/>
          <w:lang w:val="en-US"/>
        </w:rPr>
        <w:t xml:space="preserve"> </w:t>
      </w:r>
      <w:r w:rsidR="008C09EC" w:rsidRPr="00106BB0">
        <w:rPr>
          <w:rFonts w:asciiTheme="minorHAnsi" w:eastAsiaTheme="minorHAnsi" w:hAnsiTheme="minorHAnsi" w:cstheme="minorHAnsi"/>
          <w:lang w:val="en-US"/>
        </w:rPr>
        <w:fldChar w:fldCharType="begin"/>
      </w:r>
      <w:r w:rsidR="00981267">
        <w:rPr>
          <w:rFonts w:asciiTheme="minorHAnsi" w:eastAsiaTheme="minorHAnsi" w:hAnsiTheme="minorHAnsi" w:cstheme="minorHAnsi"/>
          <w:lang w:val="en-US"/>
        </w:rPr>
        <w:instrText xml:space="preserve"> ADDIN EN.CITE &lt;EndNote&gt;&lt;Cite&gt;&lt;Author&gt;Peter&lt;/Author&gt;&lt;Year&gt;2008&lt;/Year&gt;&lt;IDText&gt;Corticosteroids in the prevention and treatment of acute respiratory distress syndrome (ARDS) in adults: meta-analysis&lt;/IDText&gt;&lt;DisplayText&gt;[18]&lt;/DisplayText&gt;&lt;record&gt;&lt;dates&gt;&lt;pub-dates&gt;&lt;date&gt;May&lt;/date&gt;&lt;/pub-dates&gt;&lt;year&gt;2008&lt;/year&gt;&lt;/dates&gt;&lt;keywords&gt;&lt;keyword&gt;Adrenal Cortex Hormones&lt;/keyword&gt;&lt;keyword&gt;Adult&lt;/keyword&gt;&lt;keyword&gt;Critical Illness&lt;/keyword&gt;&lt;keyword&gt;Hospital Mortality&lt;/keyword&gt;&lt;keyword&gt;Humans&lt;/keyword&gt;&lt;keyword&gt;Randomized Controlled Trials as Topic&lt;/keyword&gt;&lt;keyword&gt;Respiration, Artificial&lt;/keyword&gt;&lt;keyword&gt;Respiratory Distress Syndrome, Adult&lt;/keyword&gt;&lt;keyword&gt;Respiratory Tract Infections&lt;/keyword&gt;&lt;keyword&gt;Treatment Outcome&lt;/keyword&gt;&lt;/keywords&gt;&lt;urls&gt;&lt;related-urls&gt;&lt;url&gt;https://www.ncbi.nlm.nih.gov/pubmed/18434379&lt;/url&gt;&lt;/related-urls&gt;&lt;/urls&gt;&lt;isbn&gt;1756-1833&lt;/isbn&gt;&lt;custom2&gt;PMC2364864&lt;/custom2&gt;&lt;titles&gt;&lt;title&gt;Corticosteroids in the prevention and treatment of acute respiratory distress syndrome (ARDS) in adults: meta-analysis&lt;/title&gt;&lt;secondary-title&gt;BMJ&lt;/secondary-title&gt;&lt;/titles&gt;&lt;pages&gt;1006-9&lt;/pages&gt;&lt;number&gt;7651&lt;/number&gt;&lt;contributors&gt;&lt;authors&gt;&lt;author&gt;Peter, J. V.&lt;/author&gt;&lt;author&gt;John, P.&lt;/author&gt;&lt;author&gt;Graham, P. L.&lt;/author&gt;&lt;author&gt;Moran, J. L.&lt;/author&gt;&lt;author&gt;George, I. A.&lt;/author&gt;&lt;author&gt;Bersten, A.&lt;/author&gt;&lt;/authors&gt;&lt;/contributors&gt;&lt;edition&gt;2008/04/23&lt;/edition&gt;&lt;language&gt;eng&lt;/language&gt;&lt;added-date format="utc"&gt;1583407321&lt;/added-date&gt;&lt;ref-type name="Journal Article"&gt;17&lt;/ref-type&gt;&lt;rec-number&gt;6311&lt;/rec-number&gt;&lt;last-updated-date format="utc"&gt;1583407321&lt;/last-updated-date&gt;&lt;accession-num&gt;18434379&lt;/accession-num&gt;&lt;electronic-resource-num&gt;10.1136/bmj.39537.939039.BE&lt;/electronic-resource-num&gt;&lt;volume&gt;336&lt;/volume&gt;&lt;/record&gt;&lt;/Cite&gt;&lt;/EndNote&gt;</w:instrText>
      </w:r>
      <w:r w:rsidR="008C09EC" w:rsidRPr="00106BB0">
        <w:rPr>
          <w:rFonts w:asciiTheme="minorHAnsi" w:eastAsiaTheme="minorHAnsi" w:hAnsiTheme="minorHAnsi" w:cstheme="minorHAnsi"/>
          <w:lang w:val="en-US"/>
        </w:rPr>
        <w:fldChar w:fldCharType="separate"/>
      </w:r>
      <w:r w:rsidR="00981267">
        <w:rPr>
          <w:rFonts w:asciiTheme="minorHAnsi" w:eastAsiaTheme="minorHAnsi" w:hAnsiTheme="minorHAnsi" w:cstheme="minorHAnsi"/>
          <w:noProof/>
          <w:lang w:val="en-US"/>
        </w:rPr>
        <w:t>[18]</w:t>
      </w:r>
      <w:r w:rsidR="008C09EC" w:rsidRPr="00106BB0">
        <w:rPr>
          <w:rFonts w:asciiTheme="minorHAnsi" w:eastAsiaTheme="minorHAnsi" w:hAnsiTheme="minorHAnsi" w:cstheme="minorHAnsi"/>
          <w:lang w:val="en-US"/>
        </w:rPr>
        <w:fldChar w:fldCharType="end"/>
      </w:r>
      <w:r w:rsidRPr="00106BB0">
        <w:rPr>
          <w:rFonts w:asciiTheme="minorHAnsi" w:eastAsiaTheme="minorHAnsi" w:hAnsiTheme="minorHAnsi" w:cstheme="minorHAnsi"/>
          <w:lang w:val="en-US"/>
        </w:rPr>
        <w:t xml:space="preserve"> </w:t>
      </w:r>
      <w:r w:rsidR="007A34EA" w:rsidRPr="00106BB0">
        <w:rPr>
          <w:rFonts w:asciiTheme="minorHAnsi" w:eastAsiaTheme="minorHAnsi" w:hAnsiTheme="minorHAnsi" w:cstheme="minorHAnsi"/>
          <w:lang w:val="en-US"/>
        </w:rPr>
        <w:t xml:space="preserve"> but</w:t>
      </w:r>
      <w:r w:rsidR="002A7972" w:rsidRPr="00106BB0">
        <w:rPr>
          <w:rFonts w:asciiTheme="minorHAnsi" w:hAnsiTheme="minorHAnsi" w:cstheme="minorHAnsi"/>
          <w:color w:val="000000"/>
          <w:shd w:val="clear" w:color="auto" w:fill="FFFFFF"/>
          <w:lang w:val="en-US"/>
        </w:rPr>
        <w:t xml:space="preserve"> contradict the results from a recent RCT on </w:t>
      </w:r>
      <w:r w:rsidR="00EE049B">
        <w:rPr>
          <w:rFonts w:asciiTheme="minorHAnsi" w:hAnsiTheme="minorHAnsi" w:cstheme="minorHAnsi"/>
          <w:color w:val="000000"/>
          <w:shd w:val="clear" w:color="auto" w:fill="FFFFFF"/>
          <w:lang w:val="en-US"/>
        </w:rPr>
        <w:t>dexamethasone</w:t>
      </w:r>
      <w:r w:rsidR="002A7972" w:rsidRPr="00106BB0">
        <w:rPr>
          <w:rFonts w:asciiTheme="minorHAnsi" w:hAnsiTheme="minorHAnsi" w:cstheme="minorHAnsi"/>
          <w:color w:val="000000"/>
          <w:shd w:val="clear" w:color="auto" w:fill="FFFFFF"/>
          <w:lang w:val="en-US"/>
        </w:rPr>
        <w:t xml:space="preserve"> in ARDS patients</w:t>
      </w:r>
      <w:r w:rsidR="001566F3" w:rsidRPr="00106BB0">
        <w:rPr>
          <w:rFonts w:asciiTheme="minorHAnsi" w:hAnsiTheme="minorHAnsi" w:cstheme="minorHAnsi"/>
          <w:color w:val="000000"/>
          <w:shd w:val="clear" w:color="auto" w:fill="FFFFFF"/>
          <w:lang w:val="en-US"/>
        </w:rPr>
        <w:t xml:space="preserve"> </w:t>
      </w:r>
      <w:r w:rsidR="008C09EC" w:rsidRPr="00106BB0">
        <w:rPr>
          <w:rFonts w:asciiTheme="minorHAnsi" w:hAnsiTheme="minorHAnsi" w:cstheme="minorHAnsi"/>
          <w:color w:val="000000"/>
          <w:shd w:val="clear" w:color="auto" w:fill="FFFFFF"/>
          <w:lang w:val="en-US"/>
        </w:rPr>
        <w:fldChar w:fldCharType="begin">
          <w:fldData xml:space="preserve">PEVuZE5vdGU+PENpdGU+PEF1dGhvcj5WaWxsYXI8L0F1dGhvcj48WWVhcj4yMDIwPC9ZZWFyPjxJ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</w:fldData>
        </w:fldChar>
      </w:r>
      <w:r w:rsidR="00981267">
        <w:rPr>
          <w:rFonts w:asciiTheme="minorHAnsi" w:hAnsiTheme="minorHAnsi" w:cstheme="minorHAnsi"/>
          <w:color w:val="000000"/>
          <w:shd w:val="clear" w:color="auto" w:fill="FFFFFF"/>
          <w:lang w:val="en-US"/>
        </w:rPr>
        <w:instrText xml:space="preserve"> ADDIN EN.CITE </w:instrText>
      </w:r>
      <w:r w:rsidR="008C09EC">
        <w:rPr>
          <w:rFonts w:asciiTheme="minorHAnsi" w:hAnsiTheme="minorHAnsi" w:cstheme="minorHAnsi"/>
          <w:color w:val="000000"/>
          <w:shd w:val="clear" w:color="auto" w:fill="FFFFFF"/>
          <w:lang w:val="en-US"/>
        </w:rPr>
        <w:fldChar w:fldCharType="begin">
          <w:fldData xml:space="preserve">PEVuZE5vdGU+PENpdGU+PEF1dGhvcj5WaWxsYXI8L0F1dGhvcj48WWVhcj4yMDIwPC9ZZWFyPjxJ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</w:fldData>
        </w:fldChar>
      </w:r>
      <w:r w:rsidR="00981267">
        <w:rPr>
          <w:rFonts w:asciiTheme="minorHAnsi" w:hAnsiTheme="minorHAnsi" w:cstheme="minorHAnsi"/>
          <w:color w:val="000000"/>
          <w:shd w:val="clear" w:color="auto" w:fill="FFFFFF"/>
          <w:lang w:val="en-US"/>
        </w:rPr>
        <w:instrText xml:space="preserve"> ADDIN EN.CITE.DATA </w:instrText>
      </w:r>
      <w:r w:rsidR="008C09EC">
        <w:rPr>
          <w:rFonts w:asciiTheme="minorHAnsi" w:hAnsiTheme="minorHAnsi" w:cstheme="minorHAnsi"/>
          <w:color w:val="000000"/>
          <w:shd w:val="clear" w:color="auto" w:fill="FFFFFF"/>
          <w:lang w:val="en-US"/>
        </w:rPr>
      </w:r>
      <w:r w:rsidR="008C09EC">
        <w:rPr>
          <w:rFonts w:asciiTheme="minorHAnsi" w:hAnsiTheme="minorHAnsi" w:cstheme="minorHAnsi"/>
          <w:color w:val="000000"/>
          <w:shd w:val="clear" w:color="auto" w:fill="FFFFFF"/>
          <w:lang w:val="en-US"/>
        </w:rPr>
        <w:fldChar w:fldCharType="end"/>
      </w:r>
      <w:r w:rsidR="008C09EC" w:rsidRPr="00106BB0">
        <w:rPr>
          <w:rFonts w:asciiTheme="minorHAnsi" w:hAnsiTheme="minorHAnsi" w:cstheme="minorHAnsi"/>
          <w:color w:val="000000"/>
          <w:shd w:val="clear" w:color="auto" w:fill="FFFFFF"/>
          <w:lang w:val="en-US"/>
        </w:rPr>
      </w:r>
      <w:r w:rsidR="008C09EC" w:rsidRPr="00106BB0">
        <w:rPr>
          <w:rFonts w:asciiTheme="minorHAnsi" w:hAnsiTheme="minorHAnsi" w:cstheme="minorHAnsi"/>
          <w:color w:val="000000"/>
          <w:shd w:val="clear" w:color="auto" w:fill="FFFFFF"/>
          <w:lang w:val="en-US"/>
        </w:rPr>
        <w:fldChar w:fldCharType="separate"/>
      </w:r>
      <w:r w:rsidR="00981267">
        <w:rPr>
          <w:rFonts w:asciiTheme="minorHAnsi" w:hAnsiTheme="minorHAnsi" w:cstheme="minorHAnsi"/>
          <w:noProof/>
          <w:color w:val="000000"/>
          <w:shd w:val="clear" w:color="auto" w:fill="FFFFFF"/>
          <w:lang w:val="en-US"/>
        </w:rPr>
        <w:t>[19]</w:t>
      </w:r>
      <w:r w:rsidR="008C09EC" w:rsidRPr="00106BB0">
        <w:rPr>
          <w:rFonts w:asciiTheme="minorHAnsi" w:hAnsiTheme="minorHAnsi" w:cstheme="minorHAnsi"/>
          <w:color w:val="000000"/>
          <w:shd w:val="clear" w:color="auto" w:fill="FFFFFF"/>
          <w:lang w:val="en-US"/>
        </w:rPr>
        <w:fldChar w:fldCharType="end"/>
      </w:r>
      <w:r w:rsidR="001566F3" w:rsidRPr="00106BB0">
        <w:rPr>
          <w:rFonts w:asciiTheme="minorHAnsi" w:hAnsiTheme="minorHAnsi" w:cstheme="minorHAnsi"/>
          <w:color w:val="000000"/>
          <w:shd w:val="clear" w:color="auto" w:fill="FFFFFF"/>
          <w:lang w:val="en-US"/>
        </w:rPr>
        <w:t>.</w:t>
      </w:r>
      <w:r w:rsidR="002A7972" w:rsidRPr="00106BB0">
        <w:rPr>
          <w:rFonts w:asciiTheme="minorHAnsi" w:hAnsiTheme="minorHAnsi" w:cstheme="minorHAnsi"/>
          <w:color w:val="000000"/>
          <w:shd w:val="clear" w:color="auto" w:fill="FFFFFF"/>
          <w:lang w:val="en-US"/>
        </w:rPr>
        <w:t xml:space="preserve"> </w:t>
      </w:r>
      <w:r w:rsidR="006A05BC">
        <w:rPr>
          <w:rFonts w:asciiTheme="minorHAnsi" w:hAnsiTheme="minorHAnsi" w:cstheme="minorHAnsi"/>
          <w:color w:val="000000"/>
          <w:shd w:val="clear" w:color="auto" w:fill="FFFFFF"/>
          <w:lang w:val="en-US"/>
        </w:rPr>
        <w:t xml:space="preserve">Notable is that the dexamethasone study by </w:t>
      </w:r>
      <w:proofErr w:type="spellStart"/>
      <w:r w:rsidR="006A05BC">
        <w:rPr>
          <w:rFonts w:asciiTheme="minorHAnsi" w:hAnsiTheme="minorHAnsi" w:cstheme="minorHAnsi"/>
          <w:color w:val="000000"/>
          <w:shd w:val="clear" w:color="auto" w:fill="FFFFFF"/>
          <w:lang w:val="en-US"/>
        </w:rPr>
        <w:t>Villar</w:t>
      </w:r>
      <w:proofErr w:type="spellEnd"/>
      <w:r w:rsidR="006A05BC">
        <w:rPr>
          <w:rFonts w:asciiTheme="minorHAnsi" w:hAnsiTheme="minorHAnsi" w:cstheme="minorHAnsi"/>
          <w:color w:val="000000"/>
          <w:shd w:val="clear" w:color="auto" w:fill="FFFFFF"/>
          <w:lang w:val="en-US"/>
        </w:rPr>
        <w:t xml:space="preserve"> et al. excluded patients that were already receiving steroids at enrollment. Other p</w:t>
      </w:r>
      <w:r w:rsidR="002A7972" w:rsidRPr="00106BB0">
        <w:rPr>
          <w:rFonts w:asciiTheme="minorHAnsi" w:hAnsiTheme="minorHAnsi" w:cstheme="minorHAnsi"/>
          <w:color w:val="000000"/>
          <w:shd w:val="clear" w:color="auto" w:fill="FFFFFF"/>
          <w:lang w:val="en-US"/>
        </w:rPr>
        <w:t xml:space="preserve">ossible explanations for </w:t>
      </w:r>
      <w:r w:rsidR="006A05BC">
        <w:rPr>
          <w:rFonts w:asciiTheme="minorHAnsi" w:hAnsiTheme="minorHAnsi" w:cstheme="minorHAnsi"/>
          <w:color w:val="000000"/>
          <w:shd w:val="clear" w:color="auto" w:fill="FFFFFF"/>
          <w:lang w:val="en-US"/>
        </w:rPr>
        <w:t xml:space="preserve">all </w:t>
      </w:r>
      <w:r w:rsidR="006E5471" w:rsidRPr="00106BB0">
        <w:rPr>
          <w:rFonts w:asciiTheme="minorHAnsi" w:hAnsiTheme="minorHAnsi" w:cstheme="minorHAnsi"/>
          <w:color w:val="000000"/>
          <w:shd w:val="clear" w:color="auto" w:fill="FFFFFF"/>
          <w:lang w:val="en-US"/>
        </w:rPr>
        <w:t xml:space="preserve">these </w:t>
      </w:r>
      <w:r w:rsidR="007A34EA" w:rsidRPr="00106BB0">
        <w:rPr>
          <w:rFonts w:asciiTheme="minorHAnsi" w:hAnsiTheme="minorHAnsi" w:cstheme="minorHAnsi"/>
          <w:color w:val="000000"/>
          <w:shd w:val="clear" w:color="auto" w:fill="FFFFFF"/>
          <w:lang w:val="en-US"/>
        </w:rPr>
        <w:t>inconsistent</w:t>
      </w:r>
      <w:r w:rsidR="002A7972" w:rsidRPr="00106BB0">
        <w:rPr>
          <w:rFonts w:asciiTheme="minorHAnsi" w:hAnsiTheme="minorHAnsi" w:cstheme="minorHAnsi"/>
          <w:color w:val="000000"/>
          <w:shd w:val="clear" w:color="auto" w:fill="FFFFFF"/>
          <w:lang w:val="en-US"/>
        </w:rPr>
        <w:t xml:space="preserve"> findings</w:t>
      </w:r>
      <w:r w:rsidR="006E5471" w:rsidRPr="00106BB0">
        <w:rPr>
          <w:rFonts w:asciiTheme="minorHAnsi" w:hAnsiTheme="minorHAnsi" w:cstheme="minorHAnsi"/>
          <w:color w:val="000000"/>
          <w:shd w:val="clear" w:color="auto" w:fill="FFFFFF"/>
          <w:lang w:val="en-US"/>
        </w:rPr>
        <w:t xml:space="preserve"> may lay on</w:t>
      </w:r>
      <w:r w:rsidR="002A7972" w:rsidRPr="00106BB0">
        <w:rPr>
          <w:rFonts w:asciiTheme="minorHAnsi" w:hAnsiTheme="minorHAnsi" w:cstheme="minorHAnsi"/>
          <w:color w:val="000000"/>
          <w:shd w:val="clear" w:color="auto" w:fill="FFFFFF"/>
          <w:lang w:val="en-US"/>
        </w:rPr>
        <w:t xml:space="preserve"> </w:t>
      </w:r>
      <w:r w:rsidR="00882A63" w:rsidRPr="00106BB0">
        <w:rPr>
          <w:rFonts w:asciiTheme="minorHAnsi" w:hAnsiTheme="minorHAnsi" w:cstheme="minorHAnsi"/>
          <w:color w:val="000000"/>
          <w:shd w:val="clear" w:color="auto" w:fill="FFFFFF"/>
          <w:lang w:val="en-US"/>
        </w:rPr>
        <w:t xml:space="preserve">the </w:t>
      </w:r>
      <w:r w:rsidR="0046083E" w:rsidRPr="00106BB0">
        <w:rPr>
          <w:rFonts w:asciiTheme="minorHAnsi" w:hAnsiTheme="minorHAnsi" w:cstheme="minorHAnsi"/>
          <w:color w:val="000000"/>
          <w:shd w:val="clear" w:color="auto" w:fill="FFFFFF"/>
          <w:lang w:val="en-US"/>
        </w:rPr>
        <w:t xml:space="preserve">origin of ARDS (viral vs. other) </w:t>
      </w:r>
      <w:r w:rsidR="008C09EC" w:rsidRPr="00106BB0">
        <w:rPr>
          <w:rFonts w:asciiTheme="minorHAnsi" w:hAnsiTheme="minorHAnsi" w:cstheme="minorHAnsi"/>
          <w:lang w:val="en-US"/>
        </w:rPr>
        <w:fldChar w:fldCharType="begin">
          <w:fldData xml:space="preserve">PEVuZE5vdGU+PENpdGU+PEF1dGhvcj5CcnVuLUJ1aXNzb248L0F1dGhvcj48WWVhcj4yMDExPC9Z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</w:fldData>
        </w:fldChar>
      </w:r>
      <w:r w:rsidR="00981267">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PEVuZE5vdGU+PENpdGU+PEF1dGhvcj5CcnVuLUJ1aXNzb248L0F1dGhvcj48WWVhcj4yMDExPC9Z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</w:fldData>
        </w:fldChar>
      </w:r>
      <w:r w:rsidR="00981267">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106BB0">
        <w:rPr>
          <w:rFonts w:asciiTheme="minorHAnsi" w:hAnsiTheme="minorHAnsi" w:cstheme="minorHAnsi"/>
          <w:lang w:val="en-US"/>
        </w:rPr>
      </w:r>
      <w:r w:rsidR="008C09EC" w:rsidRPr="00106BB0">
        <w:rPr>
          <w:rFonts w:asciiTheme="minorHAnsi" w:hAnsiTheme="minorHAnsi" w:cstheme="minorHAnsi"/>
          <w:lang w:val="en-US"/>
        </w:rPr>
        <w:fldChar w:fldCharType="separate"/>
      </w:r>
      <w:r w:rsidR="00981267">
        <w:rPr>
          <w:rFonts w:asciiTheme="minorHAnsi" w:hAnsiTheme="minorHAnsi" w:cstheme="minorHAnsi"/>
          <w:noProof/>
          <w:lang w:val="en-US"/>
        </w:rPr>
        <w:t>[20-23]</w:t>
      </w:r>
      <w:r w:rsidR="008C09EC" w:rsidRPr="00106BB0">
        <w:rPr>
          <w:rFonts w:asciiTheme="minorHAnsi" w:hAnsiTheme="minorHAnsi" w:cstheme="minorHAnsi"/>
          <w:lang w:val="en-US"/>
        </w:rPr>
        <w:fldChar w:fldCharType="end"/>
      </w:r>
      <w:r w:rsidR="00EE049B">
        <w:rPr>
          <w:rFonts w:asciiTheme="minorHAnsi" w:hAnsiTheme="minorHAnsi" w:cstheme="minorHAnsi"/>
          <w:lang w:val="en-US"/>
        </w:rPr>
        <w:t>,</w:t>
      </w:r>
      <w:r w:rsidR="006A05BC">
        <w:rPr>
          <w:rFonts w:asciiTheme="minorHAnsi" w:hAnsiTheme="minorHAnsi" w:cstheme="minorHAnsi"/>
          <w:lang w:val="en-US"/>
        </w:rPr>
        <w:t xml:space="preserve"> genetic factors,</w:t>
      </w:r>
      <w:r w:rsidR="00EE049B">
        <w:rPr>
          <w:rFonts w:asciiTheme="minorHAnsi" w:hAnsiTheme="minorHAnsi" w:cstheme="minorHAnsi"/>
          <w:lang w:val="en-US"/>
        </w:rPr>
        <w:t xml:space="preserve"> or the use of different corticosteroids.</w:t>
      </w:r>
      <w:r w:rsidR="00106BB0" w:rsidRPr="00106BB0">
        <w:rPr>
          <w:rFonts w:asciiTheme="minorHAnsi" w:hAnsiTheme="minorHAnsi" w:cstheme="minorHAnsi"/>
          <w:lang w:val="en-US"/>
        </w:rPr>
        <w:t xml:space="preserve"> </w:t>
      </w:r>
      <w:r w:rsidR="00EE049B">
        <w:rPr>
          <w:rFonts w:asciiTheme="minorHAnsi" w:hAnsiTheme="minorHAnsi" w:cstheme="minorHAnsi"/>
          <w:lang w:val="en-US"/>
        </w:rPr>
        <w:t>T</w:t>
      </w:r>
      <w:r w:rsidR="0046083E" w:rsidRPr="00106BB0">
        <w:rPr>
          <w:rFonts w:asciiTheme="minorHAnsi" w:hAnsiTheme="minorHAnsi" w:cstheme="minorHAnsi"/>
          <w:color w:val="000000"/>
          <w:shd w:val="clear" w:color="auto" w:fill="FFFFFF"/>
          <w:lang w:val="en-US"/>
        </w:rPr>
        <w:t>he use of</w:t>
      </w:r>
      <w:r w:rsidR="002A7972" w:rsidRPr="00106BB0">
        <w:rPr>
          <w:rFonts w:asciiTheme="minorHAnsi" w:hAnsiTheme="minorHAnsi" w:cstheme="minorHAnsi"/>
          <w:color w:val="000000"/>
          <w:shd w:val="clear" w:color="auto" w:fill="FFFFFF"/>
          <w:lang w:val="en-US"/>
        </w:rPr>
        <w:t xml:space="preserve"> </w:t>
      </w:r>
      <w:r w:rsidR="0046083E" w:rsidRPr="00106BB0">
        <w:rPr>
          <w:rFonts w:asciiTheme="minorHAnsi" w:hAnsiTheme="minorHAnsi" w:cstheme="minorHAnsi"/>
          <w:color w:val="000000"/>
          <w:shd w:val="clear" w:color="auto" w:fill="FFFFFF"/>
          <w:lang w:val="en-US"/>
        </w:rPr>
        <w:t xml:space="preserve">IFN beta treatment in </w:t>
      </w:r>
      <w:r w:rsidR="002A7972" w:rsidRPr="00106BB0">
        <w:rPr>
          <w:rFonts w:asciiTheme="minorHAnsi" w:hAnsiTheme="minorHAnsi" w:cstheme="minorHAnsi"/>
          <w:color w:val="000000"/>
          <w:shd w:val="clear" w:color="auto" w:fill="FFFFFF"/>
          <w:lang w:val="en-US"/>
        </w:rPr>
        <w:t>INTEREST trial</w:t>
      </w:r>
      <w:r w:rsidR="00106BB0" w:rsidRPr="00106BB0">
        <w:rPr>
          <w:rFonts w:asciiTheme="minorHAnsi" w:hAnsiTheme="minorHAnsi" w:cstheme="minorHAnsi"/>
          <w:color w:val="000000"/>
          <w:shd w:val="clear" w:color="auto" w:fill="FFFFFF"/>
          <w:lang w:val="en-US"/>
        </w:rPr>
        <w:t xml:space="preserve"> may shed light to this complex issue</w:t>
      </w:r>
      <w:r w:rsidR="00EE049B">
        <w:rPr>
          <w:rFonts w:asciiTheme="minorHAnsi" w:hAnsiTheme="minorHAnsi" w:cstheme="minorHAnsi"/>
          <w:color w:val="000000"/>
          <w:shd w:val="clear" w:color="auto" w:fill="FFFFFF"/>
          <w:lang w:val="en-US"/>
        </w:rPr>
        <w:t xml:space="preserve"> as only hydrocortisone and methylprednisolone were used</w:t>
      </w:r>
      <w:r w:rsidR="006A05BC">
        <w:rPr>
          <w:rFonts w:asciiTheme="minorHAnsi" w:hAnsiTheme="minorHAnsi" w:cstheme="minorHAnsi"/>
          <w:color w:val="000000"/>
          <w:shd w:val="clear" w:color="auto" w:fill="FFFFFF"/>
          <w:lang w:val="en-US"/>
        </w:rPr>
        <w:t xml:space="preserve"> and the majority of patients were</w:t>
      </w:r>
      <w:r w:rsidR="00036A72">
        <w:rPr>
          <w:rFonts w:asciiTheme="minorHAnsi" w:hAnsiTheme="minorHAnsi" w:cstheme="minorHAnsi"/>
          <w:color w:val="000000"/>
          <w:shd w:val="clear" w:color="auto" w:fill="FFFFFF"/>
          <w:lang w:val="en-US"/>
        </w:rPr>
        <w:t xml:space="preserve"> already receiving them prior to receiving IFN beta-1a</w:t>
      </w:r>
      <w:r w:rsidR="001566F3" w:rsidRPr="00106BB0">
        <w:rPr>
          <w:rFonts w:asciiTheme="minorHAnsi" w:hAnsiTheme="minorHAnsi" w:cstheme="minorHAnsi"/>
          <w:lang w:val="en-US"/>
        </w:rPr>
        <w:t>.</w:t>
      </w:r>
      <w:r w:rsidR="00B90D7A" w:rsidRPr="00106BB0">
        <w:rPr>
          <w:rFonts w:asciiTheme="minorHAnsi" w:hAnsiTheme="minorHAnsi" w:cstheme="minorHAnsi"/>
          <w:lang w:val="en-US"/>
        </w:rPr>
        <w:t xml:space="preserve"> </w:t>
      </w:r>
    </w:p>
    <w:p w:rsidR="00B90D7A" w:rsidRPr="00422D78" w:rsidRDefault="007F7D75" w:rsidP="00AE6F2B">
      <w:pPr>
        <w:ind w:firstLine="720"/>
        <w:jc w:val="both"/>
        <w:rPr>
          <w:lang w:val="en-US"/>
        </w:rPr>
      </w:pPr>
      <w:r w:rsidRPr="00172475">
        <w:rPr>
          <w:rFonts w:asciiTheme="minorHAnsi" w:hAnsiTheme="minorHAnsi" w:cstheme="minorHAnsi"/>
          <w:lang w:val="en-US"/>
        </w:rPr>
        <w:t>Increasing extracellular adenosine by activation of</w:t>
      </w:r>
      <w:r w:rsidRPr="00172475">
        <w:rPr>
          <w:rFonts w:asciiTheme="minorHAnsi" w:hAnsiTheme="minorHAnsi" w:cstheme="minorHAnsi"/>
          <w:color w:val="FF0000"/>
          <w:lang w:val="en-US"/>
        </w:rPr>
        <w:t xml:space="preserve"> </w:t>
      </w:r>
      <w:r w:rsidRPr="00172475">
        <w:rPr>
          <w:rFonts w:asciiTheme="minorHAnsi" w:hAnsiTheme="minorHAnsi" w:cstheme="minorHAnsi"/>
          <w:lang w:val="en-US"/>
        </w:rPr>
        <w:t>CD73 on epithelial and endothelial cells</w:t>
      </w:r>
      <w:r w:rsidRPr="00172475">
        <w:rPr>
          <w:rFonts w:asciiTheme="minorHAnsi" w:hAnsiTheme="minorHAnsi" w:cstheme="minorHAnsi"/>
          <w:color w:val="FF0000"/>
          <w:lang w:val="en-US"/>
        </w:rPr>
        <w:t xml:space="preserve"> </w:t>
      </w:r>
      <w:r w:rsidRPr="00172475">
        <w:rPr>
          <w:rFonts w:asciiTheme="minorHAnsi" w:hAnsiTheme="minorHAnsi" w:cstheme="minorHAnsi"/>
          <w:color w:val="000000" w:themeColor="text1"/>
          <w:lang w:val="en-US"/>
        </w:rPr>
        <w:t xml:space="preserve">is </w:t>
      </w:r>
      <w:r w:rsidR="00106BB0" w:rsidRPr="00172475">
        <w:rPr>
          <w:rFonts w:asciiTheme="minorHAnsi" w:hAnsiTheme="minorHAnsi" w:cstheme="minorHAnsi"/>
          <w:color w:val="000000" w:themeColor="text1"/>
          <w:lang w:val="en-US"/>
        </w:rPr>
        <w:t xml:space="preserve">one of </w:t>
      </w:r>
      <w:r w:rsidRPr="00172475">
        <w:rPr>
          <w:rFonts w:asciiTheme="minorHAnsi" w:hAnsiTheme="minorHAnsi" w:cstheme="minorHAnsi"/>
          <w:color w:val="000000" w:themeColor="text1"/>
          <w:lang w:val="en-US"/>
        </w:rPr>
        <w:t>the biological target</w:t>
      </w:r>
      <w:r w:rsidR="00106BB0" w:rsidRPr="00172475">
        <w:rPr>
          <w:rFonts w:asciiTheme="minorHAnsi" w:hAnsiTheme="minorHAnsi" w:cstheme="minorHAnsi"/>
          <w:color w:val="000000" w:themeColor="text1"/>
          <w:lang w:val="en-US"/>
        </w:rPr>
        <w:t>s</w:t>
      </w:r>
      <w:r w:rsidRPr="00172475">
        <w:rPr>
          <w:rFonts w:asciiTheme="minorHAnsi" w:hAnsiTheme="minorHAnsi" w:cstheme="minorHAnsi"/>
          <w:color w:val="000000" w:themeColor="text1"/>
          <w:lang w:val="en-US"/>
        </w:rPr>
        <w:t xml:space="preserve"> of IFN beta-1a. </w:t>
      </w:r>
      <w:r w:rsidRPr="00172475">
        <w:rPr>
          <w:rFonts w:asciiTheme="minorHAnsi" w:hAnsiTheme="minorHAnsi"/>
          <w:color w:val="2F2A2B"/>
          <w:lang w:val="en-US"/>
        </w:rPr>
        <w:t xml:space="preserve">Adenosine is one of the physiological regulators of endothelial cell permeability and </w:t>
      </w:r>
      <w:r w:rsidRPr="00172475">
        <w:rPr>
          <w:rFonts w:asciiTheme="minorHAnsi" w:hAnsiTheme="minorHAnsi"/>
          <w:lang w:val="en-US"/>
        </w:rPr>
        <w:t>accelerates alveolar fluid reabsorption</w:t>
      </w:r>
      <w:r w:rsidRPr="00172475">
        <w:rPr>
          <w:rFonts w:asciiTheme="minorHAnsi" w:hAnsiTheme="minorHAnsi"/>
          <w:color w:val="2F2A2B"/>
          <w:lang w:val="en-US"/>
        </w:rPr>
        <w:t xml:space="preserve"> </w:t>
      </w:r>
      <w:r w:rsidRPr="00172475">
        <w:rPr>
          <w:rFonts w:asciiTheme="minorHAnsi" w:hAnsiTheme="minorHAnsi"/>
          <w:lang w:val="en-US"/>
        </w:rPr>
        <w:t>and inhibit</w:t>
      </w:r>
      <w:r w:rsidR="00092804" w:rsidRPr="00172475">
        <w:rPr>
          <w:rFonts w:asciiTheme="minorHAnsi" w:hAnsiTheme="minorHAnsi"/>
          <w:lang w:val="en-US"/>
        </w:rPr>
        <w:t>s</w:t>
      </w:r>
      <w:r w:rsidRPr="00172475">
        <w:rPr>
          <w:rFonts w:asciiTheme="minorHAnsi" w:hAnsiTheme="minorHAnsi"/>
          <w:lang w:val="en-US"/>
        </w:rPr>
        <w:t xml:space="preserve"> leukocyte recruitment</w:t>
      </w:r>
      <w:r w:rsidR="00106BB0" w:rsidRPr="00172475">
        <w:rPr>
          <w:rFonts w:asciiTheme="minorHAnsi" w:hAnsiTheme="minorHAnsi"/>
          <w:lang w:val="en-US"/>
        </w:rPr>
        <w:t xml:space="preserve"> </w:t>
      </w:r>
      <w:r w:rsidR="008C09EC" w:rsidRPr="00172475">
        <w:rPr>
          <w:rFonts w:asciiTheme="minorHAnsi" w:hAnsiTheme="minorHAnsi"/>
          <w:lang w:val="en-US"/>
        </w:rPr>
        <w:fldChar w:fldCharType="begin"/>
      </w:r>
      <w:r w:rsidR="00981267">
        <w:rPr>
          <w:rFonts w:asciiTheme="minorHAnsi" w:hAnsiTheme="minorHAnsi"/>
          <w:lang w:val="en-US"/>
        </w:rPr>
        <w:instrText xml:space="preserve"> ADDIN EN.CITE &lt;EndNote&gt;&lt;Cite&gt;&lt;Author&gt;Eltzschig&lt;/Author&gt;&lt;Year&gt;2013&lt;/Year&gt;&lt;IDText&gt;Extracellular adenosine signaling in molecular medicine&lt;/IDText&gt;&lt;DisplayText&gt;[24]&lt;/DisplayText&gt;&lt;record&gt;&lt;dates&gt;&lt;pub-dates&gt;&lt;date&gt;Feb&lt;/date&gt;&lt;/pub-dates&gt;&lt;year&gt;2013&lt;/year&gt;&lt;/dates&gt;&lt;keywords&gt;&lt;keyword&gt;Adenosine&lt;/keyword&gt;&lt;keyword&gt;Animals&lt;/keyword&gt;&lt;keyword&gt;Humans&lt;/keyword&gt;&lt;keyword&gt;Molecular Medicine&lt;/keyword&gt;&lt;keyword&gt;Signal Transduction&lt;/keyword&gt;&lt;/keywords&gt;&lt;urls&gt;&lt;related-urls&gt;&lt;url&gt;https://www.ncbi.nlm.nih.gov/pubmed/23338058&lt;/url&gt;&lt;/related-urls&gt;&lt;/urls&gt;&lt;isbn&gt;1432-1440&lt;/isbn&gt;&lt;custom2&gt;PMC3563678&lt;/custom2&gt;&lt;titles&gt;&lt;title&gt;Extracellular adenosine signaling in molecular medicine&lt;/title&gt;&lt;secondary-title&gt;J Mol Med (Berl)&lt;/secondary-title&gt;&lt;/titles&gt;&lt;pages&gt;141-6&lt;/pages&gt;&lt;number&gt;2&lt;/number&gt;&lt;contributors&gt;&lt;authors&gt;&lt;author&gt;Eltzschig, H. K.&lt;/author&gt;&lt;/authors&gt;&lt;/contributors&gt;&lt;language&gt;eng&lt;/language&gt;&lt;added-date format="utc"&gt;1580471544&lt;/added-date&gt;&lt;ref-type name="Journal Article"&gt;17&lt;/ref-type&gt;&lt;rec-number&gt;6289&lt;/rec-number&gt;&lt;last-updated-date format="utc"&gt;1580471544&lt;/last-updated-date&gt;&lt;accession-num&gt;23338058&lt;/accession-num&gt;&lt;electronic-resource-num&gt;10.1007/s00109-013-0999-z&lt;/electronic-resource-num&gt;&lt;volume&gt;91&lt;/volume&gt;&lt;/record&gt;&lt;/Cite&gt;&lt;/EndNote&gt;</w:instrText>
      </w:r>
      <w:r w:rsidR="008C09EC" w:rsidRPr="00172475">
        <w:rPr>
          <w:rFonts w:asciiTheme="minorHAnsi" w:hAnsiTheme="minorHAnsi"/>
          <w:lang w:val="en-US"/>
        </w:rPr>
        <w:fldChar w:fldCharType="separate"/>
      </w:r>
      <w:r w:rsidR="00981267">
        <w:rPr>
          <w:rFonts w:asciiTheme="minorHAnsi" w:hAnsiTheme="minorHAnsi"/>
          <w:noProof/>
          <w:lang w:val="en-US"/>
        </w:rPr>
        <w:t>[24]</w:t>
      </w:r>
      <w:r w:rsidR="008C09EC" w:rsidRPr="00172475">
        <w:rPr>
          <w:rFonts w:asciiTheme="minorHAnsi" w:hAnsiTheme="minorHAnsi"/>
          <w:lang w:val="en-US"/>
        </w:rPr>
        <w:fldChar w:fldCharType="end"/>
      </w:r>
      <w:r w:rsidRPr="00172475">
        <w:rPr>
          <w:rFonts w:asciiTheme="minorHAnsi" w:hAnsiTheme="minorHAnsi"/>
          <w:color w:val="2F2A2B"/>
          <w:lang w:val="en-US"/>
        </w:rPr>
        <w:t xml:space="preserve">.  </w:t>
      </w:r>
      <w:r w:rsidR="00106BB0" w:rsidRPr="00172475">
        <w:rPr>
          <w:rFonts w:asciiTheme="minorHAnsi" w:hAnsiTheme="minorHAnsi"/>
          <w:color w:val="2F2A2B"/>
          <w:lang w:val="en-US"/>
        </w:rPr>
        <w:t>Although</w:t>
      </w:r>
      <w:r w:rsidR="00DC44A7" w:rsidRPr="00172475">
        <w:rPr>
          <w:rFonts w:asciiTheme="minorHAnsi" w:hAnsiTheme="minorHAnsi"/>
          <w:color w:val="2F2A2B"/>
          <w:lang w:val="en-US"/>
        </w:rPr>
        <w:t xml:space="preserve"> </w:t>
      </w:r>
      <w:r w:rsidR="00106BB0" w:rsidRPr="00172475">
        <w:rPr>
          <w:rFonts w:asciiTheme="minorHAnsi" w:hAnsiTheme="minorHAnsi"/>
          <w:color w:val="2F2A2B"/>
          <w:lang w:val="en-US"/>
        </w:rPr>
        <w:t xml:space="preserve">a </w:t>
      </w:r>
      <w:r w:rsidR="00DC44A7" w:rsidRPr="00172475">
        <w:rPr>
          <w:rFonts w:asciiTheme="minorHAnsi" w:hAnsiTheme="minorHAnsi"/>
          <w:color w:val="000000"/>
          <w:lang w:val="en-US"/>
        </w:rPr>
        <w:t>p</w:t>
      </w:r>
      <w:r w:rsidR="00ED09A6" w:rsidRPr="00172475">
        <w:rPr>
          <w:rFonts w:asciiTheme="minorHAnsi" w:hAnsiTheme="minorHAnsi"/>
          <w:color w:val="000000"/>
          <w:lang w:val="en-US"/>
        </w:rPr>
        <w:t>revious stud</w:t>
      </w:r>
      <w:r w:rsidR="00106BB0" w:rsidRPr="00172475">
        <w:rPr>
          <w:rFonts w:asciiTheme="minorHAnsi" w:hAnsiTheme="minorHAnsi"/>
          <w:color w:val="000000"/>
          <w:lang w:val="en-US"/>
        </w:rPr>
        <w:t xml:space="preserve">y </w:t>
      </w:r>
      <w:r w:rsidR="00ED09A6" w:rsidRPr="00172475">
        <w:rPr>
          <w:rFonts w:asciiTheme="minorHAnsi" w:hAnsiTheme="minorHAnsi"/>
          <w:color w:val="000000"/>
          <w:lang w:val="en-US"/>
        </w:rPr>
        <w:t>ha</w:t>
      </w:r>
      <w:r w:rsidR="00106BB0" w:rsidRPr="00172475">
        <w:rPr>
          <w:rFonts w:asciiTheme="minorHAnsi" w:hAnsiTheme="minorHAnsi"/>
          <w:color w:val="000000"/>
          <w:lang w:val="en-US"/>
        </w:rPr>
        <w:t>s</w:t>
      </w:r>
      <w:r w:rsidR="00ED09A6" w:rsidRPr="00172475">
        <w:rPr>
          <w:rFonts w:asciiTheme="minorHAnsi" w:hAnsiTheme="minorHAnsi"/>
          <w:color w:val="000000"/>
          <w:lang w:val="en-US"/>
        </w:rPr>
        <w:t xml:space="preserve"> shown that steroids inhibit the effect of </w:t>
      </w:r>
      <w:r w:rsidR="00106BB0" w:rsidRPr="00172475">
        <w:rPr>
          <w:rFonts w:asciiTheme="minorHAnsi" w:hAnsiTheme="minorHAnsi"/>
          <w:color w:val="000000"/>
          <w:lang w:val="en-US"/>
        </w:rPr>
        <w:t>type I IFN</w:t>
      </w:r>
      <w:r w:rsidR="00ED09A6" w:rsidRPr="00172475">
        <w:rPr>
          <w:rFonts w:asciiTheme="minorHAnsi" w:hAnsiTheme="minorHAnsi"/>
          <w:color w:val="000000"/>
          <w:lang w:val="en-US"/>
        </w:rPr>
        <w:t xml:space="preserve"> </w:t>
      </w:r>
      <w:r w:rsidR="00ED09A6" w:rsidRPr="00172475">
        <w:rPr>
          <w:rFonts w:asciiTheme="minorHAnsi" w:hAnsiTheme="minorHAnsi"/>
          <w:color w:val="000000" w:themeColor="text1"/>
          <w:lang w:val="en-US"/>
        </w:rPr>
        <w:t>signaling</w:t>
      </w:r>
      <w:r w:rsidR="00CC1FC8" w:rsidRPr="00172475">
        <w:rPr>
          <w:rFonts w:asciiTheme="minorHAnsi" w:hAnsiTheme="minorHAnsi"/>
          <w:color w:val="000000" w:themeColor="text1"/>
          <w:lang w:val="en-US"/>
        </w:rPr>
        <w:t xml:space="preserve"> </w:t>
      </w:r>
      <w:r w:rsidR="00106BB0" w:rsidRPr="00172475">
        <w:rPr>
          <w:rFonts w:asciiTheme="minorHAnsi" w:hAnsiTheme="minorHAnsi"/>
          <w:color w:val="2F2A2B"/>
          <w:lang w:val="en-US"/>
        </w:rPr>
        <w:t xml:space="preserve">in asthmatic epithelium </w:t>
      </w:r>
      <w:r w:rsidR="008C09EC" w:rsidRPr="00172475">
        <w:rPr>
          <w:rFonts w:asciiTheme="minorHAnsi" w:hAnsiTheme="minorHAnsi"/>
          <w:color w:val="2F2A2B"/>
          <w:lang w:val="en-US"/>
        </w:rPr>
        <w:fldChar w:fldCharType="begin"/>
      </w:r>
      <w:r w:rsidR="00981267">
        <w:rPr>
          <w:rFonts w:asciiTheme="minorHAnsi" w:hAnsiTheme="minorHAnsi"/>
          <w:color w:val="2F2A2B"/>
          <w:lang w:val="en-US"/>
        </w:rPr>
        <w:instrText xml:space="preserve"> ADDIN EN.CITE &lt;EndNote&gt;&lt;Cite&gt;&lt;Author&gt;Diez&lt;/Author&gt;&lt;Year&gt;2012&lt;/Year&gt;&lt;IDText&gt;Network analysis identifies a putative role for the PPAR and type 1 interferon pathways in glucocorticoid actions in asthmatics&lt;/IDText&gt;&lt;DisplayText&gt;[13]&lt;/DisplayText&gt;&lt;record&gt;&lt;dates&gt;&lt;pub-dates&gt;&lt;date&gt;Jun&lt;/date&gt;&lt;/pub-dates&gt;&lt;year&gt;2012&lt;/year&gt;&lt;/dates&gt;&lt;keywords&gt;&lt;keyword&gt;Asthma&lt;/keyword&gt;&lt;keyword&gt;Gene Expression&lt;/keyword&gt;&lt;keyword&gt;Gene Regulatory Networks&lt;/keyword&gt;&lt;keyword&gt;Glucocorticoids&lt;/keyword&gt;&lt;keyword&gt;Humans&lt;/keyword&gt;&lt;keyword&gt;Interferon Type I&lt;/keyword&gt;&lt;keyword&gt;Peroxisome Proliferator-Activated Receptors&lt;/keyword&gt;&lt;keyword&gt;Protein Interaction Maps&lt;/keyword&gt;&lt;keyword&gt;Signal Transduction&lt;/keyword&gt;&lt;/keywords&gt;&lt;urls&gt;&lt;related-urls&gt;&lt;url&gt;https://www.ncbi.nlm.nih.gov/pubmed/22713245&lt;/url&gt;&lt;/related-urls&gt;&lt;/urls&gt;&lt;isbn&gt;1755-8794&lt;/isbn&gt;&lt;custom2&gt;PMC3408345&lt;/custom2&gt;&lt;titles&gt;&lt;title&gt;Network analysis identifies a putative role for the PPAR and type 1 interferon pathways in glucocorticoid actions in asthmatics&lt;/title&gt;&lt;secondary-title&gt;BMC Med Genomics&lt;/secondary-title&gt;&lt;/titles&gt;&lt;pages&gt;27&lt;/pages&gt;&lt;contributors&gt;&lt;authors&gt;&lt;author&gt;Diez, D.&lt;/author&gt;&lt;author&gt;Goto, S.&lt;/author&gt;&lt;author&gt;Fahy, J. V.&lt;/author&gt;&lt;author&gt;Erle, D. J.&lt;/author&gt;&lt;author&gt;Woodruff, P. G.&lt;/author&gt;&lt;author&gt;Wheelock, ÅM&lt;/author&gt;&lt;author&gt;Wheelock, C. E.&lt;/author&gt;&lt;/authors&gt;&lt;/contributors&gt;&lt;edition&gt;2012/06/19&lt;/edition&gt;&lt;language&gt;eng&lt;/language&gt;&lt;added-date format="utc"&gt;1580470325&lt;/added-date&gt;&lt;ref-type name="Journal Article"&gt;17&lt;/ref-type&gt;&lt;rec-number&gt;6283&lt;/rec-number&gt;&lt;last-updated-date format="utc"&gt;1580470325&lt;/last-updated-date&gt;&lt;accession-num&gt;22713245&lt;/accession-num&gt;&lt;electronic-resource-num&gt;10.1186/1755-8794-5-27&lt;/electronic-resource-num&gt;&lt;volume&gt;5&lt;/volume&gt;&lt;/record&gt;&lt;/Cite&gt;&lt;/EndNote&gt;</w:instrText>
      </w:r>
      <w:r w:rsidR="008C09EC" w:rsidRPr="00172475">
        <w:rPr>
          <w:rFonts w:asciiTheme="minorHAnsi" w:hAnsiTheme="minorHAnsi"/>
          <w:color w:val="2F2A2B"/>
          <w:lang w:val="en-US"/>
        </w:rPr>
        <w:fldChar w:fldCharType="separate"/>
      </w:r>
      <w:r w:rsidR="00981267">
        <w:rPr>
          <w:rFonts w:asciiTheme="minorHAnsi" w:hAnsiTheme="minorHAnsi"/>
          <w:noProof/>
          <w:color w:val="2F2A2B"/>
          <w:lang w:val="en-US"/>
        </w:rPr>
        <w:t>[13]</w:t>
      </w:r>
      <w:r w:rsidR="008C09EC" w:rsidRPr="00172475">
        <w:rPr>
          <w:rFonts w:asciiTheme="minorHAnsi" w:hAnsiTheme="minorHAnsi"/>
          <w:color w:val="2F2A2B"/>
          <w:lang w:val="en-US"/>
        </w:rPr>
        <w:fldChar w:fldCharType="end"/>
      </w:r>
      <w:r w:rsidR="00106BB0" w:rsidRPr="00172475">
        <w:rPr>
          <w:rFonts w:asciiTheme="minorHAnsi" w:hAnsiTheme="minorHAnsi"/>
          <w:color w:val="2F2A2B"/>
          <w:lang w:val="en-US"/>
        </w:rPr>
        <w:t xml:space="preserve">, the </w:t>
      </w:r>
      <w:r w:rsidR="00D22BCB" w:rsidRPr="00172475">
        <w:rPr>
          <w:rFonts w:asciiTheme="minorHAnsi" w:hAnsiTheme="minorHAnsi"/>
          <w:lang w:val="en-US"/>
        </w:rPr>
        <w:t xml:space="preserve">use of corticosteroids was unexpectedly high (64.5% in placebo and 54.2% in </w:t>
      </w:r>
      <w:r w:rsidR="00D22BCB" w:rsidRPr="00172475">
        <w:rPr>
          <w:rFonts w:asciiTheme="minorHAnsi" w:hAnsiTheme="minorHAnsi"/>
          <w:color w:val="000000" w:themeColor="text1"/>
          <w:lang w:val="en-US"/>
        </w:rPr>
        <w:t xml:space="preserve">the IFN beta-1a </w:t>
      </w:r>
      <w:r w:rsidR="00D22BCB" w:rsidRPr="00172475">
        <w:rPr>
          <w:rFonts w:asciiTheme="minorHAnsi" w:hAnsiTheme="minorHAnsi"/>
          <w:lang w:val="en-US"/>
        </w:rPr>
        <w:t>group)</w:t>
      </w:r>
      <w:r w:rsidR="00106BB0" w:rsidRPr="00172475">
        <w:rPr>
          <w:rFonts w:asciiTheme="minorHAnsi" w:hAnsiTheme="minorHAnsi"/>
          <w:lang w:val="en-US"/>
        </w:rPr>
        <w:t xml:space="preserve"> in the INTEREST study. </w:t>
      </w:r>
      <w:r w:rsidR="00106BB0" w:rsidRPr="00971589">
        <w:rPr>
          <w:rFonts w:asciiTheme="minorHAnsi" w:hAnsiTheme="minorHAnsi"/>
          <w:lang w:val="en-US"/>
        </w:rPr>
        <w:t>Therefore,</w:t>
      </w:r>
      <w:r w:rsidR="00DC44A7" w:rsidRPr="00971589">
        <w:rPr>
          <w:rFonts w:asciiTheme="minorHAnsi" w:hAnsiTheme="minorHAnsi"/>
          <w:lang w:val="en-US"/>
        </w:rPr>
        <w:t xml:space="preserve"> the</w:t>
      </w:r>
      <w:r w:rsidR="005C7D27" w:rsidRPr="00971589">
        <w:rPr>
          <w:rFonts w:asciiTheme="minorHAnsi" w:hAnsiTheme="minorHAnsi"/>
          <w:color w:val="FF0000"/>
          <w:lang w:val="en-US"/>
        </w:rPr>
        <w:t xml:space="preserve"> </w:t>
      </w:r>
      <w:r w:rsidR="00D22BCB" w:rsidRPr="00971589">
        <w:rPr>
          <w:rFonts w:asciiTheme="minorHAnsi" w:hAnsiTheme="minorHAnsi"/>
          <w:color w:val="000000" w:themeColor="text1"/>
          <w:lang w:val="en-US"/>
        </w:rPr>
        <w:t xml:space="preserve">present </w:t>
      </w:r>
      <w:r w:rsidR="005C7D27" w:rsidRPr="00971589">
        <w:rPr>
          <w:rFonts w:asciiTheme="minorHAnsi" w:hAnsiTheme="minorHAnsi"/>
          <w:color w:val="000000" w:themeColor="text1"/>
          <w:lang w:val="en-US"/>
        </w:rPr>
        <w:t>analys</w:t>
      </w:r>
      <w:r w:rsidR="00971589" w:rsidRPr="00971589">
        <w:rPr>
          <w:rFonts w:asciiTheme="minorHAnsi" w:hAnsiTheme="minorHAnsi"/>
          <w:color w:val="000000" w:themeColor="text1"/>
          <w:lang w:val="en-US"/>
        </w:rPr>
        <w:t>e</w:t>
      </w:r>
      <w:r w:rsidR="005C7D27" w:rsidRPr="00971589">
        <w:rPr>
          <w:rFonts w:asciiTheme="minorHAnsi" w:hAnsiTheme="minorHAnsi"/>
          <w:color w:val="000000" w:themeColor="text1"/>
          <w:lang w:val="en-US"/>
        </w:rPr>
        <w:t>s</w:t>
      </w:r>
      <w:r w:rsidR="00DC44A7" w:rsidRPr="00971589">
        <w:rPr>
          <w:rFonts w:asciiTheme="minorHAnsi" w:hAnsiTheme="minorHAnsi"/>
          <w:color w:val="000000" w:themeColor="text1"/>
          <w:lang w:val="en-US"/>
        </w:rPr>
        <w:t xml:space="preserve"> </w:t>
      </w:r>
      <w:r w:rsidR="00D22BCB" w:rsidRPr="00971589">
        <w:rPr>
          <w:rFonts w:asciiTheme="minorHAnsi" w:hAnsiTheme="minorHAnsi"/>
          <w:color w:val="000000" w:themeColor="text1"/>
          <w:lang w:val="en-US"/>
        </w:rPr>
        <w:t>focused on</w:t>
      </w:r>
      <w:r w:rsidR="005C7D27" w:rsidRPr="00971589">
        <w:rPr>
          <w:rFonts w:asciiTheme="minorHAnsi" w:hAnsiTheme="minorHAnsi"/>
          <w:color w:val="000000" w:themeColor="text1"/>
          <w:lang w:val="en-US"/>
        </w:rPr>
        <w:t xml:space="preserve"> the </w:t>
      </w:r>
      <w:r w:rsidR="00DC44A7" w:rsidRPr="00971589">
        <w:rPr>
          <w:rFonts w:asciiTheme="minorHAnsi" w:hAnsiTheme="minorHAnsi"/>
          <w:color w:val="000000" w:themeColor="text1"/>
          <w:lang w:val="en-US"/>
        </w:rPr>
        <w:t>possible</w:t>
      </w:r>
      <w:r w:rsidR="00D22BCB" w:rsidRPr="00971589">
        <w:rPr>
          <w:rFonts w:asciiTheme="minorHAnsi" w:hAnsiTheme="minorHAnsi"/>
          <w:color w:val="000000" w:themeColor="text1"/>
          <w:lang w:val="en-US"/>
        </w:rPr>
        <w:t xml:space="preserve"> interaction between steroids and IFN beta-1a</w:t>
      </w:r>
      <w:r w:rsidR="00971589" w:rsidRPr="00971589">
        <w:rPr>
          <w:rFonts w:asciiTheme="minorHAnsi" w:hAnsiTheme="minorHAnsi"/>
          <w:color w:val="000000" w:themeColor="text1"/>
          <w:lang w:val="en-US"/>
        </w:rPr>
        <w:t xml:space="preserve"> in human pulmonary endothelium and CD73 expression, which a key enzyme for local adenosine production </w:t>
      </w:r>
      <w:r w:rsidR="00971589" w:rsidRPr="00971589">
        <w:rPr>
          <w:rFonts w:asciiTheme="minorHAnsi" w:hAnsiTheme="minorHAnsi"/>
          <w:color w:val="000000" w:themeColor="text1"/>
          <w:lang w:val="en-US"/>
        </w:rPr>
        <w:lastRenderedPageBreak/>
        <w:t>and vascular integrity</w:t>
      </w:r>
      <w:r w:rsidR="00DC44A7" w:rsidRPr="00971589">
        <w:rPr>
          <w:rFonts w:asciiTheme="minorHAnsi" w:hAnsiTheme="minorHAnsi"/>
          <w:color w:val="000000" w:themeColor="text1"/>
          <w:lang w:val="en-US"/>
        </w:rPr>
        <w:t xml:space="preserve">.  </w:t>
      </w:r>
      <w:r w:rsidR="00DC44A7" w:rsidRPr="00971589">
        <w:rPr>
          <w:rFonts w:asciiTheme="minorHAnsi" w:hAnsiTheme="minorHAnsi"/>
          <w:lang w:val="en-US"/>
        </w:rPr>
        <w:t>We found a significant increase</w:t>
      </w:r>
      <w:r w:rsidR="00106BB0" w:rsidRPr="00971589">
        <w:rPr>
          <w:rFonts w:asciiTheme="minorHAnsi" w:hAnsiTheme="minorHAnsi"/>
          <w:lang w:val="en-US"/>
        </w:rPr>
        <w:t xml:space="preserve"> in the</w:t>
      </w:r>
      <w:r w:rsidR="00DC44A7" w:rsidRPr="00971589">
        <w:rPr>
          <w:rFonts w:asciiTheme="minorHAnsi" w:hAnsiTheme="minorHAnsi"/>
          <w:lang w:val="en-US"/>
        </w:rPr>
        <w:t xml:space="preserve"> risk of death</w:t>
      </w:r>
      <w:r w:rsidR="005C7D27" w:rsidRPr="00971589">
        <w:rPr>
          <w:rFonts w:asciiTheme="minorHAnsi" w:hAnsiTheme="minorHAnsi"/>
          <w:lang w:val="en-US"/>
        </w:rPr>
        <w:t xml:space="preserve"> for </w:t>
      </w:r>
      <w:r w:rsidR="00106BB0" w:rsidRPr="00971589">
        <w:rPr>
          <w:rFonts w:asciiTheme="minorHAnsi" w:hAnsiTheme="minorHAnsi"/>
          <w:lang w:val="en-US"/>
        </w:rPr>
        <w:t xml:space="preserve">the </w:t>
      </w:r>
      <w:r w:rsidR="005C7D27" w:rsidRPr="00971589">
        <w:rPr>
          <w:rFonts w:asciiTheme="minorHAnsi" w:hAnsiTheme="minorHAnsi"/>
          <w:lang w:val="en-US"/>
        </w:rPr>
        <w:t>baseline systemic</w:t>
      </w:r>
      <w:r w:rsidR="005C7D27" w:rsidRPr="00172475">
        <w:rPr>
          <w:rFonts w:asciiTheme="minorHAnsi" w:hAnsiTheme="minorHAnsi"/>
          <w:lang w:val="en-US"/>
        </w:rPr>
        <w:t xml:space="preserve"> glucocorticoid treatment and for glucocorticoid </w:t>
      </w:r>
      <w:r w:rsidR="00106BB0" w:rsidRPr="00172475">
        <w:rPr>
          <w:rFonts w:asciiTheme="minorHAnsi" w:hAnsiTheme="minorHAnsi"/>
          <w:lang w:val="en-US"/>
        </w:rPr>
        <w:t xml:space="preserve">use </w:t>
      </w:r>
      <w:r w:rsidR="005C7D27" w:rsidRPr="00172475">
        <w:rPr>
          <w:rFonts w:asciiTheme="minorHAnsi" w:hAnsiTheme="minorHAnsi"/>
          <w:lang w:val="en-US"/>
        </w:rPr>
        <w:t xml:space="preserve">overlapping with </w:t>
      </w:r>
      <w:r w:rsidR="00106BB0" w:rsidRPr="00172475">
        <w:rPr>
          <w:rFonts w:asciiTheme="minorHAnsi" w:hAnsiTheme="minorHAnsi"/>
          <w:lang w:val="en-US"/>
        </w:rPr>
        <w:t xml:space="preserve">the </w:t>
      </w:r>
      <w:r w:rsidR="005C7D27" w:rsidRPr="00172475">
        <w:rPr>
          <w:rFonts w:asciiTheme="minorHAnsi" w:hAnsiTheme="minorHAnsi"/>
          <w:lang w:val="en-US"/>
        </w:rPr>
        <w:t xml:space="preserve">IFN beta-1a treatment.  </w:t>
      </w:r>
      <w:r w:rsidR="00092804" w:rsidRPr="00172475">
        <w:rPr>
          <w:rFonts w:asciiTheme="minorHAnsi" w:hAnsiTheme="minorHAnsi"/>
          <w:lang w:val="en-US"/>
        </w:rPr>
        <w:t xml:space="preserve">Since type I IFNs (IFN beta and alpha) </w:t>
      </w:r>
      <w:r w:rsidR="00106BB0" w:rsidRPr="00172475">
        <w:rPr>
          <w:rFonts w:asciiTheme="minorHAnsi" w:hAnsiTheme="minorHAnsi"/>
          <w:lang w:val="en-US"/>
        </w:rPr>
        <w:t xml:space="preserve">are </w:t>
      </w:r>
      <w:r w:rsidR="00092804" w:rsidRPr="00172475">
        <w:rPr>
          <w:rFonts w:asciiTheme="minorHAnsi" w:hAnsiTheme="minorHAnsi"/>
          <w:lang w:val="en-US"/>
        </w:rPr>
        <w:t>e</w:t>
      </w:r>
      <w:r w:rsidR="00B90D7A" w:rsidRPr="00172475">
        <w:rPr>
          <w:rFonts w:asciiTheme="minorHAnsi" w:hAnsiTheme="minorHAnsi"/>
          <w:lang w:val="en-US"/>
        </w:rPr>
        <w:t>ndogenous</w:t>
      </w:r>
      <w:r w:rsidR="00092804" w:rsidRPr="00172475">
        <w:rPr>
          <w:rFonts w:asciiTheme="minorHAnsi" w:hAnsiTheme="minorHAnsi"/>
          <w:lang w:val="en-US"/>
        </w:rPr>
        <w:t>ly</w:t>
      </w:r>
      <w:r w:rsidR="00B90D7A" w:rsidRPr="00172475">
        <w:rPr>
          <w:rFonts w:asciiTheme="minorHAnsi" w:hAnsiTheme="minorHAnsi"/>
          <w:lang w:val="en-US"/>
        </w:rPr>
        <w:t xml:space="preserve"> produc</w:t>
      </w:r>
      <w:r w:rsidR="00092804" w:rsidRPr="00172475">
        <w:rPr>
          <w:rFonts w:asciiTheme="minorHAnsi" w:hAnsiTheme="minorHAnsi"/>
          <w:lang w:val="en-US"/>
        </w:rPr>
        <w:t xml:space="preserve">ed and </w:t>
      </w:r>
      <w:r w:rsidR="00106BB0" w:rsidRPr="00172475">
        <w:rPr>
          <w:rFonts w:asciiTheme="minorHAnsi" w:hAnsiTheme="minorHAnsi"/>
          <w:lang w:val="en-US"/>
        </w:rPr>
        <w:t>are</w:t>
      </w:r>
      <w:r w:rsidR="00B90D7A" w:rsidRPr="00172475">
        <w:rPr>
          <w:rFonts w:asciiTheme="minorHAnsi" w:hAnsiTheme="minorHAnsi"/>
          <w:lang w:val="en-US"/>
        </w:rPr>
        <w:t xml:space="preserve"> of utmost importance to fight against infections</w:t>
      </w:r>
      <w:r w:rsidR="00882A63" w:rsidRPr="00172475">
        <w:rPr>
          <w:rFonts w:asciiTheme="minorHAnsi" w:hAnsiTheme="minorHAnsi"/>
          <w:lang w:val="en-US"/>
        </w:rPr>
        <w:t xml:space="preserve"> (bacterial and viral)</w:t>
      </w:r>
      <w:r w:rsidR="008C09EC" w:rsidRPr="00172475">
        <w:rPr>
          <w:rFonts w:asciiTheme="minorHAnsi" w:hAnsiTheme="minorHAnsi"/>
          <w:lang w:val="en-US"/>
        </w:rPr>
        <w:fldChar w:fldCharType="begin">
          <w:fldData xml:space="preserve">PEVuZE5vdGU+PENpdGU+PEF1dGhvcj5TaW5nYW5heWFnYW08L0F1dGhvcj48WWVhcj4yMDE4PC9Z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=
</w:fldData>
        </w:fldChar>
      </w:r>
      <w:r w:rsidR="00981267">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PEVuZE5vdGU+PENpdGU+PEF1dGhvcj5TaW5nYW5heWFnYW08L0F1dGhvcj48WWVhcj4yMDE4PC9Z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=
</w:fldData>
        </w:fldChar>
      </w:r>
      <w:r w:rsidR="00981267">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sidRPr="00172475">
        <w:rPr>
          <w:rFonts w:asciiTheme="minorHAnsi" w:hAnsiTheme="minorHAnsi"/>
          <w:lang w:val="en-US"/>
        </w:rPr>
      </w:r>
      <w:r w:rsidR="008C09EC" w:rsidRPr="00172475">
        <w:rPr>
          <w:rFonts w:asciiTheme="minorHAnsi" w:hAnsiTheme="minorHAnsi"/>
          <w:lang w:val="en-US"/>
        </w:rPr>
        <w:fldChar w:fldCharType="separate"/>
      </w:r>
      <w:r w:rsidR="00981267">
        <w:rPr>
          <w:rFonts w:asciiTheme="minorHAnsi" w:hAnsiTheme="minorHAnsi"/>
          <w:noProof/>
          <w:lang w:val="en-US"/>
        </w:rPr>
        <w:t>[4]</w:t>
      </w:r>
      <w:r w:rsidR="008C09EC" w:rsidRPr="00172475">
        <w:rPr>
          <w:rFonts w:asciiTheme="minorHAnsi" w:hAnsiTheme="minorHAnsi"/>
          <w:lang w:val="en-US"/>
        </w:rPr>
        <w:fldChar w:fldCharType="end"/>
      </w:r>
      <w:r w:rsidR="008B367D" w:rsidRPr="00172475">
        <w:rPr>
          <w:rFonts w:asciiTheme="minorHAnsi" w:hAnsiTheme="minorHAnsi"/>
          <w:lang w:val="en-US"/>
        </w:rPr>
        <w:t xml:space="preserve">, </w:t>
      </w:r>
      <w:r w:rsidR="00882A63" w:rsidRPr="00172475">
        <w:rPr>
          <w:rFonts w:asciiTheme="minorHAnsi" w:hAnsiTheme="minorHAnsi"/>
          <w:lang w:val="en-US"/>
        </w:rPr>
        <w:t>the</w:t>
      </w:r>
      <w:r w:rsidR="00092804" w:rsidRPr="00172475">
        <w:rPr>
          <w:rFonts w:asciiTheme="minorHAnsi" w:hAnsiTheme="minorHAnsi"/>
          <w:lang w:val="en-US"/>
        </w:rPr>
        <w:t>se observation</w:t>
      </w:r>
      <w:r w:rsidR="00106BB0" w:rsidRPr="00172475">
        <w:rPr>
          <w:rFonts w:asciiTheme="minorHAnsi" w:hAnsiTheme="minorHAnsi"/>
          <w:lang w:val="en-US"/>
        </w:rPr>
        <w:t>s</w:t>
      </w:r>
      <w:r w:rsidR="00092804" w:rsidRPr="00172475">
        <w:rPr>
          <w:rFonts w:asciiTheme="minorHAnsi" w:hAnsiTheme="minorHAnsi"/>
          <w:lang w:val="en-US"/>
        </w:rPr>
        <w:t xml:space="preserve"> may </w:t>
      </w:r>
      <w:r w:rsidR="008B367D" w:rsidRPr="00172475">
        <w:rPr>
          <w:rFonts w:asciiTheme="minorHAnsi" w:hAnsiTheme="minorHAnsi"/>
          <w:lang w:val="en-US"/>
        </w:rPr>
        <w:t>explain the fact that g</w:t>
      </w:r>
      <w:r w:rsidR="00B90D7A" w:rsidRPr="00172475">
        <w:rPr>
          <w:rFonts w:asciiTheme="minorHAnsi" w:hAnsiTheme="minorHAnsi"/>
          <w:lang w:val="en-US"/>
        </w:rPr>
        <w:t>lucocorticoid</w:t>
      </w:r>
      <w:r w:rsidR="00106BB0" w:rsidRPr="00172475">
        <w:rPr>
          <w:rFonts w:asciiTheme="minorHAnsi" w:hAnsiTheme="minorHAnsi"/>
          <w:lang w:val="en-US"/>
        </w:rPr>
        <w:t xml:space="preserve"> use</w:t>
      </w:r>
      <w:r w:rsidR="008B367D" w:rsidRPr="00172475">
        <w:rPr>
          <w:rFonts w:asciiTheme="minorHAnsi" w:hAnsiTheme="minorHAnsi"/>
          <w:lang w:val="en-US"/>
        </w:rPr>
        <w:t xml:space="preserve"> </w:t>
      </w:r>
      <w:r w:rsidR="00106BB0" w:rsidRPr="00172475">
        <w:rPr>
          <w:rFonts w:asciiTheme="minorHAnsi" w:hAnsiTheme="minorHAnsi"/>
          <w:lang w:val="en-US"/>
        </w:rPr>
        <w:t>for</w:t>
      </w:r>
      <w:r w:rsidR="00B90D7A" w:rsidRPr="00172475">
        <w:rPr>
          <w:rFonts w:asciiTheme="minorHAnsi" w:hAnsiTheme="minorHAnsi"/>
          <w:lang w:val="en-US"/>
        </w:rPr>
        <w:t xml:space="preserve"> patients with </w:t>
      </w:r>
      <w:r w:rsidR="00715377" w:rsidRPr="00172475">
        <w:rPr>
          <w:rFonts w:asciiTheme="minorHAnsi" w:hAnsiTheme="minorHAnsi"/>
          <w:lang w:val="en-US"/>
        </w:rPr>
        <w:t>virus</w:t>
      </w:r>
      <w:r w:rsidR="00B90D7A" w:rsidRPr="00172475">
        <w:rPr>
          <w:rFonts w:asciiTheme="minorHAnsi" w:hAnsiTheme="minorHAnsi"/>
          <w:lang w:val="en-US"/>
        </w:rPr>
        <w:t xml:space="preserve"> triggered ARDS is associated with an increased risk of death</w:t>
      </w:r>
      <w:r w:rsidR="00FC72A4" w:rsidRPr="00172475">
        <w:rPr>
          <w:rFonts w:asciiTheme="minorHAnsi" w:hAnsiTheme="minorHAnsi"/>
          <w:lang w:val="en-US"/>
        </w:rPr>
        <w:t xml:space="preserve"> </w:t>
      </w:r>
      <w:r w:rsidR="008C09EC" w:rsidRPr="00172475">
        <w:rPr>
          <w:rFonts w:asciiTheme="minorHAnsi" w:hAnsiTheme="minorHAnsi"/>
          <w:lang w:val="en-US"/>
        </w:rPr>
        <w:fldChar w:fldCharType="begin"/>
      </w:r>
      <w:r w:rsidR="00981267">
        <w:rPr>
          <w:rFonts w:asciiTheme="minorHAnsi" w:hAnsiTheme="minorHAnsi"/>
          <w:lang w:val="en-US"/>
        </w:rPr>
        <w:instrText xml:space="preserve"> ADDIN EN.CITE &lt;EndNote&gt;&lt;Cite&gt;&lt;Author&gt;Ruan&lt;/Author&gt;&lt;Year&gt;2014&lt;/Year&gt;&lt;IDText&gt;Exploring the heterogeneity of effects of corticosteroids on acute respiratory distress syndrome: a systematic review and meta-analysis&lt;/IDText&gt;&lt;DisplayText&gt;[16]&lt;/DisplayText&gt;&lt;record&gt;&lt;dates&gt;&lt;pub-dates&gt;&lt;date&gt;Apr&lt;/date&gt;&lt;/pub-dates&gt;&lt;year&gt;2014&lt;/year&gt;&lt;/dates&gt;&lt;keywords&gt;&lt;keyword&gt;Adrenal Cortex Hormones&lt;/keyword&gt;&lt;keyword&gt;Controlled Clinical Trials as Topic&lt;/keyword&gt;&lt;keyword&gt;Humans&lt;/keyword&gt;&lt;keyword&gt;Mortality&lt;/keyword&gt;&lt;keyword&gt;Respiratory Distress Syndrome, Adult&lt;/keyword&gt;&lt;keyword&gt;Treatment Outcome&lt;/keyword&gt;&lt;/keywords&gt;&lt;urls&gt;&lt;related-urls&gt;&lt;url&gt;https://www.ncbi.nlm.nih.gov/pubmed/24708846&lt;/url&gt;&lt;/related-urls&gt;&lt;/urls&gt;&lt;isbn&gt;1466-609X&lt;/isbn&gt;&lt;custom2&gt;PMC4056095&lt;/custom2&gt;&lt;titles&gt;&lt;title&gt;Exploring the heterogeneity of effects of corticosteroids on acute respiratory distress syndrome: a systematic review and meta-analysis&lt;/title&gt;&lt;secondary-title&gt;Crit Care&lt;/secondary-title&gt;&lt;/titles&gt;&lt;pages&gt;R63&lt;/pages&gt;&lt;number&gt;2&lt;/number&gt;&lt;contributors&gt;&lt;authors&gt;&lt;author&gt;Ruan, S. Y.&lt;/author&gt;&lt;author&gt;Lin, H. H.&lt;/author&gt;&lt;author&gt;Huang, C. T.&lt;/author&gt;&lt;author&gt;Kuo, P. H.&lt;/author&gt;&lt;author&gt;Wu, H. D.&lt;/author&gt;&lt;author&gt;Yu, C. J.&lt;/author&gt;&lt;/authors&gt;&lt;/contributors&gt;&lt;edition&gt;2014/04/07&lt;/edition&gt;&lt;language&gt;eng&lt;/language&gt;&lt;added-date format="utc"&gt;1580470514&lt;/added-date&gt;&lt;ref-type name="Journal Article"&gt;17&lt;/ref-type&gt;&lt;rec-number&gt;6284&lt;/rec-number&gt;&lt;last-updated-date format="utc"&gt;1580470514&lt;/last-updated-date&gt;&lt;accession-num&gt;24708846&lt;/accession-num&gt;&lt;electronic-resource-num&gt;10.1186/cc13819&lt;/electronic-resource-num&gt;&lt;volume&gt;18&lt;/volume&gt;&lt;/record&gt;&lt;/Cite&gt;&lt;/EndNote&gt;</w:instrText>
      </w:r>
      <w:r w:rsidR="008C09EC" w:rsidRPr="00172475">
        <w:rPr>
          <w:rFonts w:asciiTheme="minorHAnsi" w:hAnsiTheme="minorHAnsi"/>
          <w:lang w:val="en-US"/>
        </w:rPr>
        <w:fldChar w:fldCharType="separate"/>
      </w:r>
      <w:r w:rsidR="00981267">
        <w:rPr>
          <w:rFonts w:asciiTheme="minorHAnsi" w:hAnsiTheme="minorHAnsi"/>
          <w:noProof/>
          <w:lang w:val="en-US"/>
        </w:rPr>
        <w:t>[16]</w:t>
      </w:r>
      <w:r w:rsidR="008C09EC" w:rsidRPr="00172475">
        <w:rPr>
          <w:rFonts w:asciiTheme="minorHAnsi" w:hAnsiTheme="minorHAnsi"/>
          <w:lang w:val="en-US"/>
        </w:rPr>
        <w:fldChar w:fldCharType="end"/>
      </w:r>
      <w:r w:rsidR="00B90D7A" w:rsidRPr="00172475">
        <w:rPr>
          <w:rFonts w:asciiTheme="minorHAnsi" w:hAnsiTheme="minorHAnsi"/>
          <w:lang w:val="en-US"/>
        </w:rPr>
        <w:t>. In line with</w:t>
      </w:r>
      <w:r w:rsidR="00715377" w:rsidRPr="00172475">
        <w:rPr>
          <w:rFonts w:asciiTheme="minorHAnsi" w:hAnsiTheme="minorHAnsi"/>
          <w:lang w:val="en-US"/>
        </w:rPr>
        <w:t xml:space="preserve"> these</w:t>
      </w:r>
      <w:r w:rsidR="00B90D7A" w:rsidRPr="00172475">
        <w:rPr>
          <w:rFonts w:asciiTheme="minorHAnsi" w:hAnsiTheme="minorHAnsi"/>
          <w:lang w:val="en-US"/>
        </w:rPr>
        <w:t xml:space="preserve"> interpretations, others have shown that the use of recombinant human IFN beta inhibits SARS virus replication and has antiviral potential even after infection</w:t>
      </w:r>
      <w:r w:rsidR="00FC72A4" w:rsidRPr="00172475">
        <w:rPr>
          <w:rFonts w:asciiTheme="minorHAnsi" w:hAnsiTheme="minorHAnsi"/>
          <w:lang w:val="en-US"/>
        </w:rPr>
        <w:t xml:space="preserve"> </w:t>
      </w:r>
      <w:r w:rsidR="008C09EC" w:rsidRPr="00172475">
        <w:rPr>
          <w:rFonts w:asciiTheme="minorHAnsi" w:hAnsiTheme="minorHAnsi"/>
          <w:lang w:val="en-US"/>
        </w:rPr>
        <w:fldChar w:fldCharType="begin"/>
      </w:r>
      <w:r w:rsidR="00981267">
        <w:rPr>
          <w:rFonts w:asciiTheme="minorHAnsi" w:hAnsiTheme="minorHAnsi"/>
          <w:lang w:val="en-US"/>
        </w:rPr>
        <w:instrText xml:space="preserve"> ADDIN EN.CITE &lt;EndNote&gt;&lt;Cite&gt;&lt;Author&gt;Cinatl&lt;/Author&gt;&lt;Year&gt;2003&lt;/Year&gt;&lt;IDText&gt;Treatment of SARS with human interferons&lt;/IDText&gt;&lt;DisplayText&gt;[25]&lt;/DisplayText&gt;&lt;record&gt;&lt;dates&gt;&lt;pub-dates&gt;&lt;date&gt;Jul&lt;/date&gt;&lt;/pub-dates&gt;&lt;year&gt;2003&lt;/year&gt;&lt;/dates&gt;&lt;keywords&gt;&lt;keyword&gt;Antiviral Agents&lt;/keyword&gt;&lt;keyword&gt;Coronavirus&lt;/keyword&gt;&lt;keyword&gt;Humans&lt;/keyword&gt;&lt;keyword&gt;Interferon-alpha&lt;/keyword&gt;&lt;keyword&gt;Interferon-beta&lt;/keyword&gt;&lt;keyword&gt;Interferon-gamma&lt;/keyword&gt;&lt;keyword&gt;Interferons&lt;/keyword&gt;&lt;keyword&gt;Recombinant Proteins&lt;/keyword&gt;&lt;keyword&gt;Severe Acute Respiratory Syndrome&lt;/keyword&gt;&lt;keyword&gt;Treatment Outcome&lt;/keyword&gt;&lt;keyword&gt;Vesicular stomatitis Indiana virus&lt;/keyword&gt;&lt;keyword&gt;Virus Replication&lt;/keyword&gt;&lt;/keywords&gt;&lt;urls&gt;&lt;related-urls&gt;&lt;url&gt;https://www.ncbi.nlm.nih.gov/pubmed/12892961&lt;/url&gt;&lt;/related-urls&gt;&lt;/urls&gt;&lt;isbn&gt;1474-547X&lt;/isbn&gt;&lt;titles&gt;&lt;title&gt;Treatment of SARS with human interferons&lt;/title&gt;&lt;secondary-title&gt;Lancet&lt;/secondary-title&gt;&lt;/titles&gt;&lt;pages&gt;293-4&lt;/pages&gt;&lt;number&gt;9380&lt;/number&gt;&lt;contributors&gt;&lt;authors&gt;&lt;author&gt;Cinatl, J.&lt;/author&gt;&lt;author&gt;Morgenstern, B.&lt;/author&gt;&lt;author&gt;Bauer, G.&lt;/author&gt;&lt;author&gt;Chandra, P.&lt;/author&gt;&lt;author&gt;Rabenau, H.&lt;/author&gt;&lt;author&gt;Doerr, H. W.&lt;/author&gt;&lt;/authors&gt;&lt;/contributors&gt;&lt;language&gt;eng&lt;/language&gt;&lt;added-date format="utc"&gt;1582181226&lt;/added-date&gt;&lt;ref-type name="Journal Article"&gt;17&lt;/ref-type&gt;&lt;rec-number&gt;6301&lt;/rec-number&gt;&lt;last-updated-date format="utc"&gt;1582181226&lt;/last-updated-date&gt;&lt;accession-num&gt;12892961&lt;/accession-num&gt;&lt;electronic-resource-num&gt;10.1016/s0140-6736(03)13973-6&lt;/electronic-resource-num&gt;&lt;volume&gt;362&lt;/volume&gt;&lt;/record&gt;&lt;/Cite&gt;&lt;/EndNote&gt;</w:instrText>
      </w:r>
      <w:r w:rsidR="008C09EC" w:rsidRPr="00172475">
        <w:rPr>
          <w:rFonts w:asciiTheme="minorHAnsi" w:hAnsiTheme="minorHAnsi"/>
          <w:lang w:val="en-US"/>
        </w:rPr>
        <w:fldChar w:fldCharType="separate"/>
      </w:r>
      <w:r w:rsidR="00981267">
        <w:rPr>
          <w:rFonts w:asciiTheme="minorHAnsi" w:hAnsiTheme="minorHAnsi"/>
          <w:noProof/>
          <w:lang w:val="en-US"/>
        </w:rPr>
        <w:t>[25]</w:t>
      </w:r>
      <w:r w:rsidR="008C09EC" w:rsidRPr="00172475">
        <w:rPr>
          <w:rFonts w:asciiTheme="minorHAnsi" w:hAnsiTheme="minorHAnsi"/>
          <w:lang w:val="en-US"/>
        </w:rPr>
        <w:fldChar w:fldCharType="end"/>
      </w:r>
      <w:r w:rsidR="00FC72A4" w:rsidRPr="00172475">
        <w:rPr>
          <w:rFonts w:asciiTheme="minorHAnsi" w:hAnsiTheme="minorHAnsi"/>
          <w:lang w:val="en-US"/>
        </w:rPr>
        <w:t>.</w:t>
      </w:r>
      <w:r w:rsidR="00B90D7A" w:rsidRPr="00172475">
        <w:rPr>
          <w:rFonts w:asciiTheme="minorHAnsi" w:hAnsiTheme="minorHAnsi"/>
          <w:lang w:val="en-US"/>
        </w:rPr>
        <w:t xml:space="preserve"> Furthermore, the use of IFN</w:t>
      </w:r>
      <w:r w:rsidR="00FC72A4" w:rsidRPr="00172475">
        <w:rPr>
          <w:rFonts w:asciiTheme="minorHAnsi" w:hAnsiTheme="minorHAnsi"/>
          <w:lang w:val="en-US"/>
        </w:rPr>
        <w:t xml:space="preserve"> </w:t>
      </w:r>
      <w:r w:rsidR="00B90D7A" w:rsidRPr="00172475">
        <w:rPr>
          <w:rFonts w:asciiTheme="minorHAnsi" w:hAnsiTheme="minorHAnsi"/>
          <w:lang w:val="en-US"/>
        </w:rPr>
        <w:t>alpha was associated with lower mortality in the previous MERS epidemic</w:t>
      </w:r>
      <w:r w:rsidR="00FC72A4" w:rsidRPr="00172475">
        <w:rPr>
          <w:rFonts w:asciiTheme="minorHAnsi" w:hAnsiTheme="minorHAnsi"/>
          <w:lang w:val="en-US"/>
        </w:rPr>
        <w:t xml:space="preserve"> </w:t>
      </w:r>
      <w:r w:rsidR="008C09EC" w:rsidRPr="00172475">
        <w:rPr>
          <w:rFonts w:asciiTheme="minorHAnsi" w:hAnsiTheme="minorHAnsi"/>
          <w:lang w:val="en-US"/>
        </w:rPr>
        <w:fldChar w:fldCharType="begin">
          <w:fldData xml:space="preserve">PEVuZE5vdGU+PENpdGU+PEF1dGhvcj5PbXJhbmk8L0F1dGhvcj48WWVhcj4yMDE0PC9ZZWFyPjxJ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</w:fldData>
        </w:fldChar>
      </w:r>
      <w:r w:rsidR="00981267">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PEVuZE5vdGU+PENpdGU+PEF1dGhvcj5PbXJhbmk8L0F1dGhvcj48WWVhcj4yMDE0PC9ZZWFyPjxJ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</w:fldData>
        </w:fldChar>
      </w:r>
      <w:r w:rsidR="00981267">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sidRPr="00172475">
        <w:rPr>
          <w:rFonts w:asciiTheme="minorHAnsi" w:hAnsiTheme="minorHAnsi"/>
          <w:lang w:val="en-US"/>
        </w:rPr>
      </w:r>
      <w:r w:rsidR="008C09EC" w:rsidRPr="00172475">
        <w:rPr>
          <w:rFonts w:asciiTheme="minorHAnsi" w:hAnsiTheme="minorHAnsi"/>
          <w:lang w:val="en-US"/>
        </w:rPr>
        <w:fldChar w:fldCharType="separate"/>
      </w:r>
      <w:r w:rsidR="00981267">
        <w:rPr>
          <w:rFonts w:asciiTheme="minorHAnsi" w:hAnsiTheme="minorHAnsi"/>
          <w:noProof/>
          <w:lang w:val="en-US"/>
        </w:rPr>
        <w:t>[26]</w:t>
      </w:r>
      <w:r w:rsidR="008C09EC" w:rsidRPr="00172475">
        <w:rPr>
          <w:rFonts w:asciiTheme="minorHAnsi" w:hAnsiTheme="minorHAnsi"/>
          <w:lang w:val="en-US"/>
        </w:rPr>
        <w:fldChar w:fldCharType="end"/>
      </w:r>
      <w:r w:rsidR="00971589">
        <w:rPr>
          <w:rFonts w:asciiTheme="minorHAnsi" w:hAnsiTheme="minorHAnsi"/>
          <w:lang w:val="en-US"/>
        </w:rPr>
        <w:t xml:space="preserve">, but </w:t>
      </w:r>
      <w:r w:rsidR="009E745A">
        <w:rPr>
          <w:rFonts w:asciiTheme="minorHAnsi" w:hAnsiTheme="minorHAnsi"/>
          <w:lang w:val="en-US"/>
        </w:rPr>
        <w:t xml:space="preserve">IFNs </w:t>
      </w:r>
      <w:r w:rsidR="00971589">
        <w:rPr>
          <w:rFonts w:asciiTheme="minorHAnsi" w:hAnsiTheme="minorHAnsi"/>
          <w:lang w:val="en-US"/>
        </w:rPr>
        <w:t>failed to repeat the results in a larger cohort</w:t>
      </w:r>
      <w:r w:rsidR="009E745A">
        <w:rPr>
          <w:rFonts w:asciiTheme="minorHAnsi" w:hAnsiTheme="minorHAnsi"/>
          <w:lang w:val="en-US"/>
        </w:rPr>
        <w:t xml:space="preserve"> </w:t>
      </w:r>
      <w:r w:rsidR="00A9340C">
        <w:rPr>
          <w:rFonts w:asciiTheme="minorHAnsi" w:hAnsiTheme="minorHAnsi"/>
          <w:lang w:val="en-US"/>
        </w:rPr>
        <w:t>of MERS patients</w:t>
      </w:r>
      <w:r w:rsidR="00DD47BF">
        <w:rPr>
          <w:rFonts w:asciiTheme="minorHAnsi" w:hAnsiTheme="minorHAnsi"/>
          <w:lang w:val="en-US"/>
        </w:rPr>
        <w:t xml:space="preserve"> </w:t>
      </w:r>
      <w:r w:rsidR="008C09EC">
        <w:rPr>
          <w:rFonts w:asciiTheme="minorHAnsi" w:hAnsiTheme="minorHAnsi"/>
          <w:lang w:val="en-US"/>
        </w:rPr>
        <w:fldChar w:fldCharType="begin">
          <w:fldData xml:space="preserve">PEVuZE5vdGU+PENpdGU+PEF1dGhvcj5BcmFiaTwvQXV0aG9yPjxZZWFyPjIwMTk8L1llYXI+PElE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</w:fldData>
        </w:fldChar>
      </w:r>
      <w:r w:rsidR="00DD47BF">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PEVuZE5vdGU+PENpdGU+PEF1dGhvcj5BcmFiaTwvQXV0aG9yPjxZZWFyPjIwMTk8L1llYXI+PElE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</w:fldData>
        </w:fldChar>
      </w:r>
      <w:r w:rsidR="00DD47BF">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Pr>
          <w:rFonts w:asciiTheme="minorHAnsi" w:hAnsiTheme="minorHAnsi"/>
          <w:lang w:val="en-US"/>
        </w:rPr>
      </w:r>
      <w:r w:rsidR="008C09EC">
        <w:rPr>
          <w:rFonts w:asciiTheme="minorHAnsi" w:hAnsiTheme="minorHAnsi"/>
          <w:lang w:val="en-US"/>
        </w:rPr>
        <w:fldChar w:fldCharType="separate"/>
      </w:r>
      <w:r w:rsidR="00DD47BF">
        <w:rPr>
          <w:rFonts w:asciiTheme="minorHAnsi" w:hAnsiTheme="minorHAnsi"/>
          <w:noProof/>
          <w:lang w:val="en-US"/>
        </w:rPr>
        <w:t>[27]</w:t>
      </w:r>
      <w:r w:rsidR="008C09EC">
        <w:rPr>
          <w:rFonts w:asciiTheme="minorHAnsi" w:hAnsiTheme="minorHAnsi"/>
          <w:lang w:val="en-US"/>
        </w:rPr>
        <w:fldChar w:fldCharType="end"/>
      </w:r>
      <w:r w:rsidR="00DD47BF">
        <w:rPr>
          <w:rFonts w:asciiTheme="minorHAnsi" w:hAnsiTheme="minorHAnsi"/>
          <w:lang w:val="en-US"/>
        </w:rPr>
        <w:t xml:space="preserve">. </w:t>
      </w:r>
      <w:r w:rsidR="009E745A" w:rsidRPr="009E745A">
        <w:rPr>
          <w:rFonts w:asciiTheme="minorHAnsi" w:hAnsiTheme="minorHAnsi"/>
          <w:lang w:val="en-US"/>
        </w:rPr>
        <w:t>However, the</w:t>
      </w:r>
      <w:r w:rsidR="00A9340C">
        <w:rPr>
          <w:rFonts w:asciiTheme="minorHAnsi" w:hAnsiTheme="minorHAnsi"/>
          <w:lang w:val="en-US"/>
        </w:rPr>
        <w:t>se</w:t>
      </w:r>
      <w:r w:rsidR="009E745A">
        <w:rPr>
          <w:rFonts w:asciiTheme="minorHAnsi" w:hAnsiTheme="minorHAnsi"/>
          <w:lang w:val="en-US"/>
        </w:rPr>
        <w:t xml:space="preserve"> </w:t>
      </w:r>
      <w:r w:rsidR="009E745A" w:rsidRPr="009E745A">
        <w:rPr>
          <w:rFonts w:asciiTheme="minorHAnsi" w:hAnsiTheme="minorHAnsi"/>
          <w:lang w:val="en-US"/>
        </w:rPr>
        <w:t xml:space="preserve">patients received sub-cutaneous IFN beta which gives limited direct drug exposure </w:t>
      </w:r>
      <w:r w:rsidR="009E745A">
        <w:rPr>
          <w:rFonts w:asciiTheme="minorHAnsi" w:hAnsiTheme="minorHAnsi"/>
          <w:lang w:val="en-US"/>
        </w:rPr>
        <w:t>to lung endothelial cells. More importantly, 60</w:t>
      </w:r>
      <w:r w:rsidR="009E745A" w:rsidRPr="009E745A">
        <w:rPr>
          <w:rFonts w:asciiTheme="minorHAnsi" w:hAnsiTheme="minorHAnsi"/>
          <w:lang w:val="en-US"/>
        </w:rPr>
        <w:t>% of the</w:t>
      </w:r>
      <w:r w:rsidR="009E745A">
        <w:rPr>
          <w:rFonts w:asciiTheme="minorHAnsi" w:hAnsiTheme="minorHAnsi"/>
          <w:lang w:val="en-US"/>
        </w:rPr>
        <w:t>se</w:t>
      </w:r>
      <w:r w:rsidR="009E745A" w:rsidRPr="009E745A">
        <w:rPr>
          <w:rFonts w:asciiTheme="minorHAnsi" w:hAnsiTheme="minorHAnsi"/>
          <w:lang w:val="en-US"/>
        </w:rPr>
        <w:t xml:space="preserve"> patients received corticosteroids, which based on our findings prevent</w:t>
      </w:r>
      <w:r w:rsidR="009E745A">
        <w:rPr>
          <w:rFonts w:asciiTheme="minorHAnsi" w:hAnsiTheme="minorHAnsi"/>
          <w:lang w:val="en-US"/>
        </w:rPr>
        <w:t>s</w:t>
      </w:r>
      <w:r w:rsidR="009E745A" w:rsidRPr="009E745A">
        <w:rPr>
          <w:rFonts w:asciiTheme="minorHAnsi" w:hAnsiTheme="minorHAnsi"/>
          <w:lang w:val="en-US"/>
        </w:rPr>
        <w:t xml:space="preserve"> IFN beta </w:t>
      </w:r>
      <w:r w:rsidR="009E745A">
        <w:rPr>
          <w:rFonts w:asciiTheme="minorHAnsi" w:hAnsiTheme="minorHAnsi"/>
          <w:lang w:val="en-US"/>
        </w:rPr>
        <w:t>signaling</w:t>
      </w:r>
      <w:r w:rsidR="009E745A" w:rsidRPr="009E745A">
        <w:rPr>
          <w:rFonts w:asciiTheme="minorHAnsi" w:hAnsiTheme="minorHAnsi"/>
          <w:lang w:val="en-US"/>
        </w:rPr>
        <w:t>.</w:t>
      </w:r>
      <w:r w:rsidR="00922A9D">
        <w:rPr>
          <w:rFonts w:asciiTheme="minorHAnsi" w:hAnsiTheme="minorHAnsi"/>
          <w:lang w:val="en-US"/>
        </w:rPr>
        <w:t xml:space="preserve"> </w:t>
      </w:r>
      <w:r w:rsidR="00922A9D" w:rsidRPr="00856A4E">
        <w:rPr>
          <w:rFonts w:asciiTheme="minorHAnsi" w:hAnsiTheme="minorHAnsi"/>
          <w:lang w:val="en-US"/>
        </w:rPr>
        <w:t xml:space="preserve">In this context, it </w:t>
      </w:r>
      <w:r w:rsidR="00DB1F4C" w:rsidRPr="00856A4E">
        <w:rPr>
          <w:rFonts w:asciiTheme="minorHAnsi" w:hAnsiTheme="minorHAnsi"/>
          <w:lang w:val="en-US"/>
        </w:rPr>
        <w:t xml:space="preserve">may </w:t>
      </w:r>
      <w:r w:rsidR="00DC54A7" w:rsidRPr="00856A4E">
        <w:rPr>
          <w:rFonts w:asciiTheme="minorHAnsi" w:hAnsiTheme="minorHAnsi"/>
          <w:lang w:val="en-US"/>
        </w:rPr>
        <w:t xml:space="preserve">also </w:t>
      </w:r>
      <w:r w:rsidR="00DB1F4C" w:rsidRPr="00856A4E">
        <w:rPr>
          <w:rFonts w:asciiTheme="minorHAnsi" w:hAnsiTheme="minorHAnsi"/>
          <w:lang w:val="en-US"/>
        </w:rPr>
        <w:t xml:space="preserve">be relevant to consider possible effects of </w:t>
      </w:r>
      <w:r w:rsidR="00BB64E6" w:rsidRPr="00856A4E">
        <w:rPr>
          <w:rFonts w:asciiTheme="minorHAnsi" w:hAnsiTheme="minorHAnsi"/>
          <w:lang w:val="en-US"/>
        </w:rPr>
        <w:t xml:space="preserve">different </w:t>
      </w:r>
      <w:r w:rsidR="00DB1F4C" w:rsidRPr="00856A4E">
        <w:rPr>
          <w:rFonts w:asciiTheme="minorHAnsi" w:hAnsiTheme="minorHAnsi"/>
          <w:lang w:val="en-US"/>
        </w:rPr>
        <w:t>IFNs on viral receptors such as</w:t>
      </w:r>
      <w:r w:rsidR="00F50EA2" w:rsidRPr="00856A4E">
        <w:rPr>
          <w:rFonts w:asciiTheme="minorHAnsi" w:hAnsiTheme="minorHAnsi"/>
          <w:lang w:val="en-US"/>
        </w:rPr>
        <w:t xml:space="preserve"> angiotensin-converting enzyme</w:t>
      </w:r>
      <w:r w:rsidR="00DB1F4C" w:rsidRPr="00856A4E">
        <w:rPr>
          <w:rFonts w:asciiTheme="minorHAnsi" w:hAnsiTheme="minorHAnsi"/>
          <w:lang w:val="en-US"/>
        </w:rPr>
        <w:t xml:space="preserve"> </w:t>
      </w:r>
      <w:r w:rsidR="00F50EA2" w:rsidRPr="00856A4E">
        <w:rPr>
          <w:rFonts w:asciiTheme="minorHAnsi" w:hAnsiTheme="minorHAnsi"/>
          <w:lang w:val="en-US"/>
        </w:rPr>
        <w:t>2 (</w:t>
      </w:r>
      <w:r w:rsidR="00DB1F4C" w:rsidRPr="00856A4E">
        <w:rPr>
          <w:rFonts w:asciiTheme="minorHAnsi" w:hAnsiTheme="minorHAnsi"/>
          <w:lang w:val="en-US"/>
        </w:rPr>
        <w:t>ACE2</w:t>
      </w:r>
      <w:r w:rsidR="00F50EA2" w:rsidRPr="00856A4E">
        <w:rPr>
          <w:rFonts w:asciiTheme="minorHAnsi" w:hAnsiTheme="minorHAnsi"/>
          <w:lang w:val="en-US"/>
        </w:rPr>
        <w:t>)</w:t>
      </w:r>
      <w:r w:rsidR="00DB1F4C" w:rsidRPr="00856A4E">
        <w:rPr>
          <w:rFonts w:asciiTheme="minorHAnsi" w:hAnsiTheme="minorHAnsi"/>
          <w:lang w:val="en-US"/>
        </w:rPr>
        <w:t xml:space="preserve"> used by COVID-19. ACE2 together with the protease TMPRSS2 needed for </w:t>
      </w:r>
      <w:r w:rsidR="00DC54A7" w:rsidRPr="00856A4E">
        <w:rPr>
          <w:rFonts w:asciiTheme="minorHAnsi" w:hAnsiTheme="minorHAnsi"/>
          <w:lang w:val="en-US"/>
        </w:rPr>
        <w:t>SARS-</w:t>
      </w:r>
      <w:proofErr w:type="spellStart"/>
      <w:r w:rsidR="00DC54A7" w:rsidRPr="00856A4E">
        <w:rPr>
          <w:rFonts w:asciiTheme="minorHAnsi" w:hAnsiTheme="minorHAnsi"/>
          <w:lang w:val="en-US"/>
        </w:rPr>
        <w:t>CoV</w:t>
      </w:r>
      <w:proofErr w:type="spellEnd"/>
      <w:r w:rsidR="00DB1F4C" w:rsidRPr="00856A4E">
        <w:rPr>
          <w:rFonts w:asciiTheme="minorHAnsi" w:hAnsiTheme="minorHAnsi"/>
          <w:lang w:val="en-US"/>
        </w:rPr>
        <w:t xml:space="preserve"> entrance is expressed in a small population of airway epithelial cells and IFN</w:t>
      </w:r>
      <w:r w:rsidR="00BB64E6" w:rsidRPr="00856A4E">
        <w:rPr>
          <w:rFonts w:asciiTheme="minorHAnsi" w:hAnsiTheme="minorHAnsi"/>
          <w:lang w:val="en-US"/>
        </w:rPr>
        <w:t xml:space="preserve"> </w:t>
      </w:r>
      <w:r w:rsidR="00DB1F4C" w:rsidRPr="00856A4E">
        <w:rPr>
          <w:rFonts w:asciiTheme="minorHAnsi" w:hAnsiTheme="minorHAnsi"/>
          <w:lang w:val="en-US"/>
        </w:rPr>
        <w:t>alpha</w:t>
      </w:r>
      <w:r w:rsidR="00F50EA2" w:rsidRPr="00856A4E">
        <w:rPr>
          <w:rFonts w:asciiTheme="minorHAnsi" w:hAnsiTheme="minorHAnsi"/>
          <w:lang w:val="en-US"/>
        </w:rPr>
        <w:t xml:space="preserve"> </w:t>
      </w:r>
      <w:r w:rsidR="00DB1F4C" w:rsidRPr="00856A4E">
        <w:rPr>
          <w:rFonts w:asciiTheme="minorHAnsi" w:hAnsiTheme="minorHAnsi"/>
          <w:lang w:val="en-US"/>
        </w:rPr>
        <w:t>upregulates ACE2 on nasal epithelial cells (stem and progenitor cells)</w:t>
      </w:r>
      <w:r w:rsidR="006F3028" w:rsidRPr="00856A4E">
        <w:rPr>
          <w:rFonts w:asciiTheme="minorHAnsi" w:hAnsiTheme="minorHAnsi"/>
          <w:lang w:val="en-US"/>
        </w:rPr>
        <w:t xml:space="preserve"> </w:t>
      </w:r>
      <w:r w:rsidR="008C09EC" w:rsidRPr="00856A4E">
        <w:rPr>
          <w:rFonts w:asciiTheme="minorHAnsi" w:hAnsiTheme="minorHAnsi"/>
          <w:lang w:val="en-US"/>
        </w:rPr>
        <w:fldChar w:fldCharType="begin">
          <w:fldData xml:space="preserve">PEVuZE5vdGU+PENpdGU+PEF1dGhvcj5BcmFiaTwvQXV0aG9yPjxZZWFyPjIwMTk8L1llYXI+PElE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</w:fldData>
        </w:fldChar>
      </w:r>
      <w:r w:rsidR="006F3028" w:rsidRPr="00856A4E">
        <w:rPr>
          <w:rFonts w:asciiTheme="minorHAnsi" w:hAnsiTheme="minorHAnsi"/>
          <w:lang w:val="en-US"/>
        </w:rPr>
        <w:instrText xml:space="preserve"> ADDIN EN.CITE </w:instrText>
      </w:r>
      <w:r w:rsidR="008C09EC" w:rsidRPr="00856A4E">
        <w:rPr>
          <w:rFonts w:asciiTheme="minorHAnsi" w:hAnsiTheme="minorHAnsi"/>
          <w:lang w:val="en-US"/>
        </w:rPr>
        <w:fldChar w:fldCharType="begin">
          <w:fldData xml:space="preserve">PEVuZE5vdGU+PENpdGU+PEF1dGhvcj5BcmFiaTwvQXV0aG9yPjxZZWFyPjIwMTk8L1llYXI+PElE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</w:fldData>
        </w:fldChar>
      </w:r>
      <w:r w:rsidR="006F3028" w:rsidRPr="00856A4E">
        <w:rPr>
          <w:rFonts w:asciiTheme="minorHAnsi" w:hAnsiTheme="minorHAnsi"/>
          <w:lang w:val="en-US"/>
        </w:rPr>
        <w:instrText xml:space="preserve"> ADDIN EN.CITE.DATA </w:instrText>
      </w:r>
      <w:r w:rsidR="008C09EC" w:rsidRPr="00856A4E">
        <w:rPr>
          <w:rFonts w:asciiTheme="minorHAnsi" w:hAnsiTheme="minorHAnsi"/>
          <w:lang w:val="en-US"/>
        </w:rPr>
      </w:r>
      <w:r w:rsidR="008C09EC" w:rsidRPr="00856A4E">
        <w:rPr>
          <w:rFonts w:asciiTheme="minorHAnsi" w:hAnsiTheme="minorHAnsi"/>
          <w:lang w:val="en-US"/>
        </w:rPr>
        <w:fldChar w:fldCharType="end"/>
      </w:r>
      <w:r w:rsidR="008C09EC" w:rsidRPr="00856A4E">
        <w:rPr>
          <w:rFonts w:asciiTheme="minorHAnsi" w:hAnsiTheme="minorHAnsi"/>
          <w:lang w:val="en-US"/>
        </w:rPr>
      </w:r>
      <w:r w:rsidR="008C09EC" w:rsidRPr="00856A4E">
        <w:rPr>
          <w:rFonts w:asciiTheme="minorHAnsi" w:hAnsiTheme="minorHAnsi"/>
          <w:lang w:val="en-US"/>
        </w:rPr>
        <w:fldChar w:fldCharType="separate"/>
      </w:r>
      <w:r w:rsidR="006F3028" w:rsidRPr="00856A4E">
        <w:rPr>
          <w:rFonts w:asciiTheme="minorHAnsi" w:hAnsiTheme="minorHAnsi"/>
          <w:noProof/>
          <w:lang w:val="en-US"/>
        </w:rPr>
        <w:t>[28]</w:t>
      </w:r>
      <w:r w:rsidR="008C09EC" w:rsidRPr="00856A4E">
        <w:rPr>
          <w:rFonts w:asciiTheme="minorHAnsi" w:hAnsiTheme="minorHAnsi"/>
          <w:lang w:val="en-US"/>
        </w:rPr>
        <w:fldChar w:fldCharType="end"/>
      </w:r>
      <w:r w:rsidR="006F3028" w:rsidRPr="00856A4E">
        <w:rPr>
          <w:rFonts w:asciiTheme="minorHAnsi" w:hAnsiTheme="minorHAnsi"/>
          <w:lang w:val="en-US"/>
        </w:rPr>
        <w:t>.</w:t>
      </w:r>
    </w:p>
    <w:p w:rsidR="00F62EDE" w:rsidRDefault="00EF0C66" w:rsidP="00AF3C6E">
      <w:pPr>
        <w:ind w:firstLine="720"/>
        <w:jc w:val="both"/>
        <w:rPr>
          <w:rFonts w:asciiTheme="minorHAnsi" w:hAnsiTheme="minorHAnsi" w:cstheme="minorHAnsi"/>
          <w:lang w:val="en-US"/>
        </w:rPr>
      </w:pPr>
      <w:r w:rsidRPr="0043247C">
        <w:rPr>
          <w:rFonts w:asciiTheme="minorHAnsi" w:hAnsiTheme="minorHAnsi"/>
          <w:lang w:val="en-US"/>
        </w:rPr>
        <w:t xml:space="preserve">Earlier reports shown that glucocorticoids target </w:t>
      </w:r>
      <w:r w:rsidR="00261BEF" w:rsidRPr="0043247C">
        <w:rPr>
          <w:rFonts w:asciiTheme="minorHAnsi" w:hAnsiTheme="minorHAnsi"/>
          <w:lang w:val="en-US"/>
        </w:rPr>
        <w:t>type I interferon signaling pathways by inhibiting the assembly of the ISGF3</w:t>
      </w:r>
      <w:r w:rsidR="000A79DE" w:rsidRPr="0043247C">
        <w:rPr>
          <w:rFonts w:asciiTheme="minorHAnsi" w:hAnsiTheme="minorHAnsi"/>
          <w:lang w:val="en-US"/>
        </w:rPr>
        <w:t xml:space="preserve"> </w:t>
      </w:r>
      <w:r w:rsidR="00261BEF" w:rsidRPr="0043247C">
        <w:rPr>
          <w:rFonts w:asciiTheme="minorHAnsi" w:hAnsiTheme="minorHAnsi"/>
          <w:lang w:val="en-US"/>
        </w:rPr>
        <w:t>comple</w:t>
      </w:r>
      <w:r w:rsidR="00485045">
        <w:rPr>
          <w:rFonts w:asciiTheme="minorHAnsi" w:hAnsiTheme="minorHAnsi"/>
          <w:lang w:val="en-US"/>
        </w:rPr>
        <w:t>x</w:t>
      </w:r>
      <w:r w:rsidR="00FC72A4">
        <w:rPr>
          <w:rFonts w:asciiTheme="minorHAnsi" w:hAnsiTheme="minorHAnsi"/>
          <w:lang w:val="en-US"/>
        </w:rPr>
        <w:t xml:space="preserve"> </w:t>
      </w:r>
      <w:r w:rsidR="00A11729" w:rsidRPr="00A9340C">
        <w:rPr>
          <w:rFonts w:asciiTheme="minorHAnsi" w:hAnsiTheme="minorHAnsi"/>
          <w:lang w:val="en-US"/>
        </w:rPr>
        <w:t>in mouse macrophages and human epithelial cells</w:t>
      </w:r>
      <w:r w:rsidR="00A11729">
        <w:rPr>
          <w:rFonts w:asciiTheme="minorHAnsi" w:hAnsiTheme="minorHAnsi"/>
          <w:lang w:val="en-US"/>
        </w:rPr>
        <w:t xml:space="preserve"> </w:t>
      </w:r>
      <w:r w:rsidR="008C09EC" w:rsidRPr="0043247C">
        <w:rPr>
          <w:rFonts w:asciiTheme="minorHAnsi" w:hAnsiTheme="minorHAnsi"/>
          <w:lang w:val="en-US"/>
        </w:rPr>
        <w:fldChar w:fldCharType="begin">
          <w:fldData xml:space="preserve">PEVuZE5vdGU+PENpdGU+PEF1dGhvcj5GbGFtbWVyPC9BdXRob3I+PFllYXI+MjAxMDwvWWVhcj48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</w:fldData>
        </w:fldChar>
      </w:r>
      <w:r w:rsidR="00DD47BF">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PEVuZE5vdGU+PENpdGU+PEF1dGhvcj5GbGFtbWVyPC9BdXRob3I+PFllYXI+MjAxMDwvWWVhcj48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</w:fldData>
        </w:fldChar>
      </w:r>
      <w:r w:rsidR="00DD47BF">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sidRPr="0043247C">
        <w:rPr>
          <w:rFonts w:asciiTheme="minorHAnsi" w:hAnsiTheme="minorHAnsi"/>
          <w:lang w:val="en-US"/>
        </w:rPr>
      </w:r>
      <w:r w:rsidR="008C09EC" w:rsidRPr="0043247C">
        <w:rPr>
          <w:rFonts w:asciiTheme="minorHAnsi" w:hAnsiTheme="minorHAnsi"/>
          <w:lang w:val="en-US"/>
        </w:rPr>
        <w:fldChar w:fldCharType="separate"/>
      </w:r>
      <w:r w:rsidR="00DD47BF">
        <w:rPr>
          <w:rFonts w:asciiTheme="minorHAnsi" w:hAnsiTheme="minorHAnsi"/>
          <w:noProof/>
          <w:lang w:val="en-US"/>
        </w:rPr>
        <w:t>[11, 13, 2</w:t>
      </w:r>
      <w:r w:rsidR="006F3028">
        <w:rPr>
          <w:rFonts w:asciiTheme="minorHAnsi" w:hAnsiTheme="minorHAnsi"/>
          <w:noProof/>
          <w:lang w:val="en-US"/>
        </w:rPr>
        <w:t>9</w:t>
      </w:r>
      <w:r w:rsidR="00DD47BF">
        <w:rPr>
          <w:rFonts w:asciiTheme="minorHAnsi" w:hAnsiTheme="minorHAnsi"/>
          <w:noProof/>
          <w:lang w:val="en-US"/>
        </w:rPr>
        <w:t>]</w:t>
      </w:r>
      <w:r w:rsidR="008C09EC" w:rsidRPr="0043247C">
        <w:rPr>
          <w:rFonts w:asciiTheme="minorHAnsi" w:hAnsiTheme="minorHAnsi"/>
          <w:lang w:val="en-US"/>
        </w:rPr>
        <w:fldChar w:fldCharType="end"/>
      </w:r>
      <w:r w:rsidR="00FC72A4">
        <w:rPr>
          <w:rFonts w:asciiTheme="minorHAnsi" w:hAnsiTheme="minorHAnsi"/>
          <w:lang w:val="en-US"/>
        </w:rPr>
        <w:t>.</w:t>
      </w:r>
      <w:r w:rsidR="00485045">
        <w:rPr>
          <w:rFonts w:asciiTheme="minorHAnsi" w:hAnsiTheme="minorHAnsi"/>
          <w:lang w:val="en-US"/>
        </w:rPr>
        <w:t xml:space="preserve"> </w:t>
      </w:r>
      <w:r w:rsidR="00B90D7A">
        <w:rPr>
          <w:rFonts w:asciiTheme="minorHAnsi" w:hAnsiTheme="minorHAnsi"/>
          <w:lang w:val="en-US"/>
        </w:rPr>
        <w:t>I</w:t>
      </w:r>
      <w:r w:rsidR="00B90D7A" w:rsidRPr="0043247C">
        <w:rPr>
          <w:rFonts w:asciiTheme="minorHAnsi" w:hAnsiTheme="minorHAnsi"/>
          <w:lang w:val="en-US"/>
        </w:rPr>
        <w:t>n our pulmonary endothelial cell cultures</w:t>
      </w:r>
      <w:r w:rsidR="00B90D7A">
        <w:rPr>
          <w:rFonts w:asciiTheme="minorHAnsi" w:hAnsiTheme="minorHAnsi"/>
          <w:lang w:val="en-US"/>
        </w:rPr>
        <w:t>, we</w:t>
      </w:r>
      <w:r w:rsidR="00583B62" w:rsidRPr="0043247C">
        <w:rPr>
          <w:rFonts w:asciiTheme="minorHAnsi" w:hAnsiTheme="minorHAnsi"/>
          <w:lang w:val="en-US"/>
        </w:rPr>
        <w:t xml:space="preserve"> observed </w:t>
      </w:r>
      <w:r w:rsidR="00B90D7A">
        <w:rPr>
          <w:rFonts w:asciiTheme="minorHAnsi" w:hAnsiTheme="minorHAnsi"/>
          <w:lang w:val="en-US"/>
        </w:rPr>
        <w:t>that</w:t>
      </w:r>
      <w:r w:rsidR="00583B62" w:rsidRPr="0043247C">
        <w:rPr>
          <w:rFonts w:asciiTheme="minorHAnsi" w:hAnsiTheme="minorHAnsi"/>
          <w:lang w:val="en-US"/>
        </w:rPr>
        <w:t xml:space="preserve">, </w:t>
      </w:r>
      <w:r w:rsidR="00B90D7A" w:rsidRPr="0043247C">
        <w:rPr>
          <w:rFonts w:asciiTheme="minorHAnsi" w:hAnsiTheme="minorHAnsi"/>
          <w:lang w:val="en-US"/>
        </w:rPr>
        <w:t>the use of hydrocortisone</w:t>
      </w:r>
      <w:r w:rsidR="00B90D7A">
        <w:rPr>
          <w:rFonts w:asciiTheme="minorHAnsi" w:hAnsiTheme="minorHAnsi"/>
          <w:lang w:val="en-US"/>
        </w:rPr>
        <w:t xml:space="preserve"> f</w:t>
      </w:r>
      <w:r w:rsidR="00B8147E">
        <w:rPr>
          <w:rFonts w:asciiTheme="minorHAnsi" w:hAnsiTheme="minorHAnsi"/>
          <w:lang w:val="en-US"/>
        </w:rPr>
        <w:t xml:space="preserve">or </w:t>
      </w:r>
      <w:r w:rsidR="00583B62" w:rsidRPr="0043247C">
        <w:rPr>
          <w:rFonts w:asciiTheme="minorHAnsi" w:hAnsiTheme="minorHAnsi"/>
          <w:lang w:val="en-US"/>
        </w:rPr>
        <w:t xml:space="preserve">one day </w:t>
      </w:r>
      <w:r w:rsidR="00B90D7A" w:rsidRPr="0043247C">
        <w:rPr>
          <w:rFonts w:asciiTheme="minorHAnsi" w:hAnsiTheme="minorHAnsi"/>
          <w:lang w:val="en-US"/>
        </w:rPr>
        <w:t>reduced the mRNA synthesis of IRF9 and STAT1 – the components of the ISGF3 complex</w:t>
      </w:r>
      <w:r w:rsidR="00583B62" w:rsidRPr="0043247C">
        <w:rPr>
          <w:rFonts w:asciiTheme="minorHAnsi" w:hAnsiTheme="minorHAnsi"/>
          <w:lang w:val="en-US"/>
        </w:rPr>
        <w:t xml:space="preserve">. </w:t>
      </w:r>
      <w:r w:rsidR="002A0347" w:rsidRPr="0043247C">
        <w:rPr>
          <w:rFonts w:asciiTheme="minorHAnsi" w:hAnsiTheme="minorHAnsi"/>
          <w:lang w:val="en-US"/>
        </w:rPr>
        <w:t xml:space="preserve">The effect was not due to the downregulation of IFN alpha/beta receptor. </w:t>
      </w:r>
      <w:r w:rsidR="00583B62" w:rsidRPr="0043247C">
        <w:rPr>
          <w:rFonts w:asciiTheme="minorHAnsi" w:hAnsiTheme="minorHAnsi"/>
          <w:lang w:val="en-US"/>
        </w:rPr>
        <w:t>Moreover, we witnessed inhibition of IRF9 translocation into the nucleus, which is a requirement for triggering IFN</w:t>
      </w:r>
      <w:r w:rsidR="002A0347" w:rsidRPr="0043247C">
        <w:rPr>
          <w:rFonts w:asciiTheme="minorHAnsi" w:hAnsiTheme="minorHAnsi"/>
          <w:lang w:val="en-US"/>
        </w:rPr>
        <w:t xml:space="preserve"> </w:t>
      </w:r>
      <w:r w:rsidR="00583B62" w:rsidRPr="0043247C">
        <w:rPr>
          <w:rFonts w:asciiTheme="minorHAnsi" w:hAnsiTheme="minorHAnsi"/>
          <w:lang w:val="en-US"/>
        </w:rPr>
        <w:t>beta responsive gene</w:t>
      </w:r>
      <w:r w:rsidR="00C70778" w:rsidRPr="0043247C">
        <w:rPr>
          <w:rFonts w:asciiTheme="minorHAnsi" w:hAnsiTheme="minorHAnsi"/>
          <w:lang w:val="en-US"/>
        </w:rPr>
        <w:t>s.</w:t>
      </w:r>
      <w:r w:rsidR="007876ED" w:rsidRPr="0043247C">
        <w:rPr>
          <w:rFonts w:asciiTheme="minorHAnsi" w:hAnsiTheme="minorHAnsi"/>
          <w:lang w:val="en-US"/>
        </w:rPr>
        <w:t xml:space="preserve"> </w:t>
      </w:r>
      <w:r w:rsidR="002A0347" w:rsidRPr="0043247C">
        <w:rPr>
          <w:rFonts w:asciiTheme="minorHAnsi" w:hAnsiTheme="minorHAnsi" w:cstheme="minorHAnsi"/>
          <w:lang w:val="en-US"/>
        </w:rPr>
        <w:t>IFR9 is essential for type I IFN response as its’ deficiency leads to severe life-threatening conditions by common viral infection</w:t>
      </w:r>
      <w:r w:rsidR="009A1DCA">
        <w:rPr>
          <w:rFonts w:asciiTheme="minorHAnsi" w:hAnsiTheme="minorHAnsi" w:cstheme="minorHAnsi"/>
          <w:lang w:val="en-US"/>
        </w:rPr>
        <w:t xml:space="preserve"> </w:t>
      </w:r>
      <w:r w:rsidR="008C09EC" w:rsidRPr="0043247C">
        <w:rPr>
          <w:rFonts w:asciiTheme="minorHAnsi" w:hAnsiTheme="minorHAnsi" w:cstheme="minorHAnsi"/>
          <w:lang w:val="en-US"/>
        </w:rPr>
        <w:fldChar w:fldCharType="begin">
          <w:fldData xml:space="preserve">PEVuZE5vdGU+PENpdGU+PEF1dGhvcj5IZXJuYW5kZXo8L0F1dGhvcj48WWVhcj4yMDE4PC9ZZWFy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</w:fldData>
        </w:fldChar>
      </w:r>
      <w:r w:rsidR="00DD47BF">
        <w:rPr>
          <w:rFonts w:asciiTheme="minorHAnsi" w:hAnsiTheme="minorHAnsi" w:cstheme="minorHAnsi"/>
          <w:lang w:val="en-US"/>
        </w:rPr>
        <w:instrText xml:space="preserve"> ADDIN EN.CITE </w:instrText>
      </w:r>
      <w:r w:rsidR="008C09EC">
        <w:rPr>
          <w:rFonts w:asciiTheme="minorHAnsi" w:hAnsiTheme="minorHAnsi" w:cstheme="minorHAnsi"/>
          <w:lang w:val="en-US"/>
        </w:rPr>
        <w:fldChar w:fldCharType="begin">
          <w:fldData xml:space="preserve">PEVuZE5vdGU+PENpdGU+PEF1dGhvcj5IZXJuYW5kZXo8L0F1dGhvcj48WWVhcj4yMDE4PC9ZZWFy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</w:fldData>
        </w:fldChar>
      </w:r>
      <w:r w:rsidR="00DD47BF">
        <w:rPr>
          <w:rFonts w:asciiTheme="minorHAnsi" w:hAnsiTheme="minorHAnsi" w:cstheme="minorHAnsi"/>
          <w:lang w:val="en-US"/>
        </w:rPr>
        <w:instrText xml:space="preserve"> ADDIN EN.CITE.DATA </w:instrText>
      </w:r>
      <w:r w:rsidR="008C09EC">
        <w:rPr>
          <w:rFonts w:asciiTheme="minorHAnsi" w:hAnsiTheme="minorHAnsi" w:cstheme="minorHAnsi"/>
          <w:lang w:val="en-US"/>
        </w:rPr>
      </w:r>
      <w:r w:rsidR="008C09EC">
        <w:rPr>
          <w:rFonts w:asciiTheme="minorHAnsi" w:hAnsiTheme="minorHAnsi" w:cstheme="minorHAnsi"/>
          <w:lang w:val="en-US"/>
        </w:rPr>
        <w:fldChar w:fldCharType="end"/>
      </w:r>
      <w:r w:rsidR="008C09EC" w:rsidRPr="0043247C">
        <w:rPr>
          <w:rFonts w:asciiTheme="minorHAnsi" w:hAnsiTheme="minorHAnsi" w:cstheme="minorHAnsi"/>
          <w:lang w:val="en-US"/>
        </w:rPr>
      </w:r>
      <w:r w:rsidR="008C09EC" w:rsidRPr="0043247C">
        <w:rPr>
          <w:rFonts w:asciiTheme="minorHAnsi" w:hAnsiTheme="minorHAnsi" w:cstheme="minorHAnsi"/>
          <w:lang w:val="en-US"/>
        </w:rPr>
        <w:fldChar w:fldCharType="separate"/>
      </w:r>
      <w:r w:rsidR="00DD47BF">
        <w:rPr>
          <w:rFonts w:asciiTheme="minorHAnsi" w:hAnsiTheme="minorHAnsi" w:cstheme="minorHAnsi"/>
          <w:noProof/>
          <w:lang w:val="en-US"/>
        </w:rPr>
        <w:t>[</w:t>
      </w:r>
      <w:r w:rsidR="006F3028">
        <w:rPr>
          <w:rFonts w:asciiTheme="minorHAnsi" w:hAnsiTheme="minorHAnsi" w:cstheme="minorHAnsi"/>
          <w:noProof/>
          <w:lang w:val="en-US"/>
        </w:rPr>
        <w:t>30</w:t>
      </w:r>
      <w:r w:rsidR="00DD47BF">
        <w:rPr>
          <w:rFonts w:asciiTheme="minorHAnsi" w:hAnsiTheme="minorHAnsi" w:cstheme="minorHAnsi"/>
          <w:noProof/>
          <w:lang w:val="en-US"/>
        </w:rPr>
        <w:t>]</w:t>
      </w:r>
      <w:r w:rsidR="008C09EC" w:rsidRPr="0043247C">
        <w:rPr>
          <w:rFonts w:asciiTheme="minorHAnsi" w:hAnsiTheme="minorHAnsi" w:cstheme="minorHAnsi"/>
          <w:lang w:val="en-US"/>
        </w:rPr>
        <w:fldChar w:fldCharType="end"/>
      </w:r>
      <w:r w:rsidR="009A1DCA">
        <w:rPr>
          <w:rFonts w:asciiTheme="minorHAnsi" w:hAnsiTheme="minorHAnsi" w:cstheme="minorHAnsi"/>
          <w:lang w:val="en-US"/>
        </w:rPr>
        <w:t>.</w:t>
      </w:r>
      <w:r w:rsidR="00B77DC2" w:rsidRPr="0043247C">
        <w:rPr>
          <w:rFonts w:asciiTheme="minorHAnsi" w:hAnsiTheme="minorHAnsi" w:cstheme="minorHAnsi"/>
          <w:lang w:val="en-US"/>
        </w:rPr>
        <w:t xml:space="preserve"> </w:t>
      </w:r>
      <w:r w:rsidR="00C70778" w:rsidRPr="0043247C">
        <w:rPr>
          <w:rFonts w:asciiTheme="minorHAnsi" w:hAnsiTheme="minorHAnsi"/>
          <w:lang w:val="en-US"/>
        </w:rPr>
        <w:t xml:space="preserve">As there are </w:t>
      </w:r>
      <w:r w:rsidR="007876ED" w:rsidRPr="0043247C">
        <w:rPr>
          <w:rFonts w:asciiTheme="minorHAnsi" w:hAnsiTheme="minorHAnsi"/>
          <w:lang w:val="en-US"/>
        </w:rPr>
        <w:t xml:space="preserve">more than </w:t>
      </w:r>
      <w:r w:rsidR="00CE2D98" w:rsidRPr="0043247C">
        <w:rPr>
          <w:rFonts w:asciiTheme="minorHAnsi" w:hAnsiTheme="minorHAnsi"/>
          <w:lang w:val="en-US"/>
        </w:rPr>
        <w:t xml:space="preserve">7300 type 1 interferon </w:t>
      </w:r>
      <w:r w:rsidR="00C70778" w:rsidRPr="0043247C">
        <w:rPr>
          <w:rFonts w:asciiTheme="minorHAnsi" w:hAnsiTheme="minorHAnsi"/>
          <w:lang w:val="en-US"/>
        </w:rPr>
        <w:t>responsive genes</w:t>
      </w:r>
      <w:r w:rsidR="008E1FEE">
        <w:rPr>
          <w:rFonts w:asciiTheme="minorHAnsi" w:hAnsiTheme="minorHAnsi"/>
          <w:lang w:val="en-US"/>
        </w:rPr>
        <w:t xml:space="preserve"> </w:t>
      </w:r>
      <w:r w:rsidR="00CE2D98" w:rsidRPr="0043247C">
        <w:rPr>
          <w:rFonts w:asciiTheme="minorHAnsi" w:hAnsiTheme="minorHAnsi"/>
          <w:lang w:val="en-US"/>
        </w:rPr>
        <w:t>(</w:t>
      </w:r>
      <w:hyperlink r:id="rId7" w:history="1">
        <w:r w:rsidR="00CE2D98" w:rsidRPr="0043247C">
          <w:rPr>
            <w:rStyle w:val="Hyperlink"/>
            <w:rFonts w:asciiTheme="minorHAnsi" w:hAnsiTheme="minorHAnsi"/>
            <w:lang w:val="en-US"/>
          </w:rPr>
          <w:t>http://www.interferome.org/interferome/site/dbStat.jspx</w:t>
        </w:r>
      </w:hyperlink>
      <w:r w:rsidR="00CE2D98" w:rsidRPr="0043247C">
        <w:rPr>
          <w:rFonts w:asciiTheme="minorHAnsi" w:hAnsiTheme="minorHAnsi"/>
          <w:lang w:val="en-US"/>
        </w:rPr>
        <w:t xml:space="preserve">) </w:t>
      </w:r>
      <w:r w:rsidR="00C70778" w:rsidRPr="0043247C">
        <w:rPr>
          <w:rFonts w:asciiTheme="minorHAnsi" w:hAnsiTheme="minorHAnsi"/>
          <w:lang w:val="en-US"/>
        </w:rPr>
        <w:t xml:space="preserve">the effects of glucocorticoids are extensive already </w:t>
      </w:r>
      <w:r w:rsidR="00CE2D98" w:rsidRPr="0043247C">
        <w:rPr>
          <w:rFonts w:asciiTheme="minorHAnsi" w:hAnsiTheme="minorHAnsi"/>
          <w:lang w:val="en-US"/>
        </w:rPr>
        <w:t xml:space="preserve">when taken only </w:t>
      </w:r>
      <w:r w:rsidR="00C70778" w:rsidRPr="0043247C">
        <w:rPr>
          <w:rFonts w:asciiTheme="minorHAnsi" w:hAnsiTheme="minorHAnsi"/>
          <w:lang w:val="en-US"/>
        </w:rPr>
        <w:t xml:space="preserve">their targeting of type 1 </w:t>
      </w:r>
      <w:r w:rsidR="00441867">
        <w:rPr>
          <w:rFonts w:asciiTheme="minorHAnsi" w:hAnsiTheme="minorHAnsi"/>
          <w:lang w:val="en-US"/>
        </w:rPr>
        <w:t>IFN</w:t>
      </w:r>
      <w:r w:rsidR="00C70778" w:rsidRPr="0043247C">
        <w:rPr>
          <w:rFonts w:asciiTheme="minorHAnsi" w:hAnsiTheme="minorHAnsi"/>
          <w:lang w:val="en-US"/>
        </w:rPr>
        <w:t xml:space="preserve"> signaling pathways</w:t>
      </w:r>
      <w:r w:rsidR="00CE2D98" w:rsidRPr="0043247C">
        <w:rPr>
          <w:rFonts w:asciiTheme="minorHAnsi" w:hAnsiTheme="minorHAnsi"/>
          <w:lang w:val="en-US"/>
        </w:rPr>
        <w:t xml:space="preserve"> into account</w:t>
      </w:r>
      <w:r w:rsidR="00045739" w:rsidRPr="0043247C">
        <w:rPr>
          <w:rFonts w:asciiTheme="minorHAnsi" w:hAnsiTheme="minorHAnsi"/>
          <w:lang w:val="en-US"/>
        </w:rPr>
        <w:t>.</w:t>
      </w:r>
      <w:r w:rsidR="00C70778" w:rsidRPr="0043247C">
        <w:rPr>
          <w:rFonts w:asciiTheme="minorHAnsi" w:hAnsiTheme="minorHAnsi"/>
          <w:lang w:val="en-US"/>
        </w:rPr>
        <w:t xml:space="preserve"> In addition, glucocorticoids inhibit the production and secretion of type I </w:t>
      </w:r>
      <w:r w:rsidR="00441867">
        <w:rPr>
          <w:rFonts w:asciiTheme="minorHAnsi" w:hAnsiTheme="minorHAnsi"/>
          <w:lang w:val="en-US"/>
        </w:rPr>
        <w:t>IFNs</w:t>
      </w:r>
      <w:r w:rsidR="00C70778" w:rsidRPr="0043247C">
        <w:rPr>
          <w:rFonts w:asciiTheme="minorHAnsi" w:hAnsiTheme="minorHAnsi"/>
          <w:lang w:val="en-US"/>
        </w:rPr>
        <w:t xml:space="preserve"> </w:t>
      </w:r>
      <w:r w:rsidR="00CE2D98" w:rsidRPr="0043247C">
        <w:rPr>
          <w:rFonts w:asciiTheme="minorHAnsi" w:hAnsiTheme="minorHAnsi"/>
          <w:lang w:val="en-US"/>
        </w:rPr>
        <w:t>themselves</w:t>
      </w:r>
      <w:r w:rsidR="00FC72A4">
        <w:rPr>
          <w:rFonts w:asciiTheme="minorHAnsi" w:hAnsiTheme="minorHAnsi"/>
          <w:lang w:val="en-US"/>
        </w:rPr>
        <w:t xml:space="preserve"> </w:t>
      </w:r>
      <w:r w:rsidR="008C09EC" w:rsidRPr="00A9340C">
        <w:rPr>
          <w:rFonts w:asciiTheme="minorHAnsi" w:hAnsiTheme="minorHAnsi"/>
          <w:lang w:val="en-US"/>
        </w:rPr>
        <w:fldChar w:fldCharType="begin">
          <w:fldData xml:space="preserve">PEVuZE5vdGU+PENpdGU+PEF1dGhvcj5CaGF0dGFjaGFyeXlhPC9BdXRob3I+PFllYXI+MjAxMTwv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</w:fldData>
        </w:fldChar>
      </w:r>
      <w:r w:rsidR="00DD47BF">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PEVuZE5vdGU+PENpdGU+PEF1dGhvcj5CaGF0dGFjaGFyeXlhPC9BdXRob3I+PFllYXI+MjAxMTwv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</w:fldData>
        </w:fldChar>
      </w:r>
      <w:r w:rsidR="00DD47BF">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sidRPr="00A9340C">
        <w:rPr>
          <w:rFonts w:asciiTheme="minorHAnsi" w:hAnsiTheme="minorHAnsi"/>
          <w:lang w:val="en-US"/>
        </w:rPr>
      </w:r>
      <w:r w:rsidR="008C09EC" w:rsidRPr="00A9340C">
        <w:rPr>
          <w:rFonts w:asciiTheme="minorHAnsi" w:hAnsiTheme="minorHAnsi"/>
          <w:lang w:val="en-US"/>
        </w:rPr>
        <w:fldChar w:fldCharType="separate"/>
      </w:r>
      <w:r w:rsidR="00DD47BF">
        <w:rPr>
          <w:rFonts w:asciiTheme="minorHAnsi" w:hAnsiTheme="minorHAnsi"/>
          <w:noProof/>
          <w:lang w:val="en-US"/>
        </w:rPr>
        <w:t>[3</w:t>
      </w:r>
      <w:r w:rsidR="006F3028">
        <w:rPr>
          <w:rFonts w:asciiTheme="minorHAnsi" w:hAnsiTheme="minorHAnsi"/>
          <w:noProof/>
          <w:lang w:val="en-US"/>
        </w:rPr>
        <w:t>1</w:t>
      </w:r>
      <w:r w:rsidR="00DD47BF">
        <w:rPr>
          <w:rFonts w:asciiTheme="minorHAnsi" w:hAnsiTheme="minorHAnsi"/>
          <w:noProof/>
          <w:lang w:val="en-US"/>
        </w:rPr>
        <w:t>]</w:t>
      </w:r>
      <w:r w:rsidR="008C09EC" w:rsidRPr="00A9340C">
        <w:rPr>
          <w:rFonts w:asciiTheme="minorHAnsi" w:hAnsiTheme="minorHAnsi"/>
          <w:lang w:val="en-US"/>
        </w:rPr>
        <w:fldChar w:fldCharType="end"/>
      </w:r>
      <w:r w:rsidR="000F3C7F" w:rsidRPr="00A9340C">
        <w:rPr>
          <w:rFonts w:asciiTheme="minorHAnsi" w:hAnsiTheme="minorHAnsi"/>
          <w:lang w:val="en-US"/>
        </w:rPr>
        <w:t xml:space="preserve">. We used hydrocortisone </w:t>
      </w:r>
      <w:r w:rsidR="00990C43" w:rsidRPr="00A9340C">
        <w:rPr>
          <w:rFonts w:asciiTheme="minorHAnsi" w:hAnsiTheme="minorHAnsi"/>
          <w:lang w:val="en-US"/>
        </w:rPr>
        <w:t>in ex vivo experiments</w:t>
      </w:r>
      <w:r w:rsidR="00A9340C" w:rsidRPr="00A9340C">
        <w:rPr>
          <w:rFonts w:asciiTheme="minorHAnsi" w:hAnsiTheme="minorHAnsi"/>
          <w:lang w:val="en-US"/>
        </w:rPr>
        <w:t xml:space="preserve"> as it is commonly used in clinical practi</w:t>
      </w:r>
      <w:r w:rsidR="008E1FEE">
        <w:rPr>
          <w:rFonts w:asciiTheme="minorHAnsi" w:hAnsiTheme="minorHAnsi"/>
          <w:lang w:val="en-US"/>
        </w:rPr>
        <w:t>c</w:t>
      </w:r>
      <w:r w:rsidR="00A9340C" w:rsidRPr="00A9340C">
        <w:rPr>
          <w:rFonts w:asciiTheme="minorHAnsi" w:hAnsiTheme="minorHAnsi"/>
          <w:lang w:val="en-US"/>
        </w:rPr>
        <w:t>e</w:t>
      </w:r>
      <w:r w:rsidR="00990C43" w:rsidRPr="00A9340C">
        <w:rPr>
          <w:rFonts w:asciiTheme="minorHAnsi" w:hAnsiTheme="minorHAnsi"/>
          <w:lang w:val="en-US"/>
        </w:rPr>
        <w:t xml:space="preserve">. </w:t>
      </w:r>
      <w:r w:rsidR="00A9340C" w:rsidRPr="00A9340C">
        <w:rPr>
          <w:rFonts w:asciiTheme="minorHAnsi" w:hAnsiTheme="minorHAnsi"/>
          <w:lang w:val="en-US"/>
        </w:rPr>
        <w:t xml:space="preserve">Although glucocorticoids have different potencies, they all act via the glucocorticoid receptor and affect the same signaling pathways </w:t>
      </w:r>
      <w:r w:rsidR="008C09EC" w:rsidRPr="00A9340C">
        <w:rPr>
          <w:rFonts w:asciiTheme="minorHAnsi" w:hAnsiTheme="minorHAnsi"/>
          <w:lang w:val="en-US"/>
        </w:rPr>
        <w:fldChar w:fldCharType="begin"/>
      </w:r>
      <w:r w:rsidR="00DD47BF">
        <w:rPr>
          <w:rFonts w:asciiTheme="minorHAnsi" w:hAnsiTheme="minorHAnsi"/>
          <w:lang w:val="en-US"/>
        </w:rPr>
        <w:instrText xml:space="preserve"> ADDIN EN.CITE &lt;EndNote&gt;&lt;Cite&gt;&lt;Author&gt;Feingold&lt;/Author&gt;&lt;Year&gt;2000&lt;/Year&gt;&lt;IDText&gt;Endotext&lt;/IDText&gt;&lt;DisplayText&gt;[31]&lt;/DisplayText&gt;&lt;record&gt;&lt;urls&gt;&lt;related-urls&gt;&lt;url&gt;https://www.ncbi.nlm.nih.gov/pubmed/25905379&lt;/url&gt;&lt;/related-urls&gt;&lt;/urls&gt;&lt;titles&gt;&lt;title&gt;Endotext&lt;/title&gt;&lt;/titles&gt;&lt;contributors&gt;&lt;authors&gt;&lt;author&gt;Feingold, K. R.&lt;/author&gt;&lt;author&gt;Anawalt, B.&lt;/author&gt;&lt;author&gt;Boyce, A.&lt;/author&gt;&lt;author&gt;Chrousos, G.&lt;/author&gt;&lt;author&gt;Dungan, K.&lt;/author&gt;&lt;author&gt;Grossman, A.&lt;/author&gt;&lt;author&gt;Hershman, J. M.&lt;/author&gt;&lt;author&gt;Kaltsas, G.&lt;/author&gt;&lt;author&gt;Koch, C.&lt;/author&gt;&lt;author&gt;Kopp, P.&lt;/author&gt;&lt;author&gt;Korbonits, M.&lt;/author&gt;&lt;author&gt;McLachlan, R.&lt;/author&gt;&lt;author&gt;Morley, J. E.&lt;/author&gt;&lt;author&gt;New, M.&lt;/author&gt;&lt;author&gt;Perreault, L.&lt;/author&gt;&lt;author&gt;Purnell, J.&lt;/author&gt;&lt;author&gt;Rebar, R.&lt;/author&gt;&lt;author&gt;Singer, F.&lt;/author&gt;&lt;author&gt;Trence, D. L.&lt;/author&gt;&lt;author&gt;Vinik, A.&lt;/author&gt;&lt;author&gt;Wilson, D. P.&lt;/author&gt;&lt;/authors&gt;&lt;/contributors&gt;&lt;language&gt;eng&lt;/language&gt;&lt;added-date format="utc"&gt;1585471808&lt;/added-date&gt;&lt;ref-type name="Book Section"&gt;5&lt;/ref-type&gt;&lt;dates&gt;&lt;year&gt;2000&lt;/year&gt;&lt;/dates&gt;&lt;rec-number&gt;6323&lt;/rec-number&gt;&lt;last-updated-date format="utc"&gt;1585471808&lt;/last-updated-date&gt;&lt;accession-num&gt;25905379&lt;/accession-num&gt;&lt;electronic-resource-num&gt;NBK279156&lt;/electronic-resource-num&gt;&lt;/record&gt;&lt;/Cite&gt;&lt;/EndNote&gt;</w:instrText>
      </w:r>
      <w:r w:rsidR="008C09EC" w:rsidRPr="00A9340C">
        <w:rPr>
          <w:rFonts w:asciiTheme="minorHAnsi" w:hAnsiTheme="minorHAnsi"/>
          <w:lang w:val="en-US"/>
        </w:rPr>
        <w:fldChar w:fldCharType="separate"/>
      </w:r>
      <w:r w:rsidR="00DD47BF">
        <w:rPr>
          <w:rFonts w:asciiTheme="minorHAnsi" w:hAnsiTheme="minorHAnsi"/>
          <w:noProof/>
          <w:lang w:val="en-US"/>
        </w:rPr>
        <w:t>[3</w:t>
      </w:r>
      <w:r w:rsidR="006F3028">
        <w:rPr>
          <w:rFonts w:asciiTheme="minorHAnsi" w:hAnsiTheme="minorHAnsi"/>
          <w:noProof/>
          <w:lang w:val="en-US"/>
        </w:rPr>
        <w:t>2</w:t>
      </w:r>
      <w:r w:rsidR="00DD47BF">
        <w:rPr>
          <w:rFonts w:asciiTheme="minorHAnsi" w:hAnsiTheme="minorHAnsi"/>
          <w:noProof/>
          <w:lang w:val="en-US"/>
        </w:rPr>
        <w:t>]</w:t>
      </w:r>
      <w:r w:rsidR="008C09EC" w:rsidRPr="00A9340C">
        <w:rPr>
          <w:rFonts w:asciiTheme="minorHAnsi" w:hAnsiTheme="minorHAnsi"/>
          <w:lang w:val="en-US"/>
        </w:rPr>
        <w:fldChar w:fldCharType="end"/>
      </w:r>
      <w:r w:rsidR="000F3C7F" w:rsidRPr="00A9340C">
        <w:rPr>
          <w:rFonts w:asciiTheme="minorHAnsi" w:hAnsiTheme="minorHAnsi"/>
          <w:lang w:val="en-US"/>
        </w:rPr>
        <w:t xml:space="preserve">, </w:t>
      </w:r>
      <w:r w:rsidR="00990C43" w:rsidRPr="00A9340C">
        <w:rPr>
          <w:rFonts w:asciiTheme="minorHAnsi" w:hAnsiTheme="minorHAnsi"/>
          <w:lang w:val="en-US"/>
        </w:rPr>
        <w:t>t</w:t>
      </w:r>
      <w:r w:rsidR="00A9340C" w:rsidRPr="00A9340C">
        <w:rPr>
          <w:rFonts w:asciiTheme="minorHAnsi" w:hAnsiTheme="minorHAnsi"/>
          <w:lang w:val="en-US"/>
        </w:rPr>
        <w:t>hus t</w:t>
      </w:r>
      <w:r w:rsidR="00990C43" w:rsidRPr="00A9340C">
        <w:rPr>
          <w:rFonts w:asciiTheme="minorHAnsi" w:hAnsiTheme="minorHAnsi"/>
          <w:lang w:val="en-US"/>
        </w:rPr>
        <w:t xml:space="preserve">he obtained effects are expected to be generalized to all glucocorticoids used </w:t>
      </w:r>
      <w:r w:rsidR="00952968" w:rsidRPr="00A9340C">
        <w:rPr>
          <w:rFonts w:asciiTheme="minorHAnsi" w:hAnsiTheme="minorHAnsi"/>
          <w:lang w:val="en-US"/>
        </w:rPr>
        <w:t>to treat</w:t>
      </w:r>
      <w:r w:rsidR="00990C43" w:rsidRPr="00A9340C">
        <w:rPr>
          <w:rFonts w:asciiTheme="minorHAnsi" w:hAnsiTheme="minorHAnsi"/>
          <w:lang w:val="en-US"/>
        </w:rPr>
        <w:t xml:space="preserve"> ARDS</w:t>
      </w:r>
      <w:r w:rsidR="00952968" w:rsidRPr="00A9340C">
        <w:rPr>
          <w:rFonts w:asciiTheme="minorHAnsi" w:hAnsiTheme="minorHAnsi"/>
          <w:lang w:val="en-US"/>
        </w:rPr>
        <w:t xml:space="preserve"> patients</w:t>
      </w:r>
      <w:r w:rsidR="00990C43" w:rsidRPr="00A9340C">
        <w:rPr>
          <w:rFonts w:asciiTheme="minorHAnsi" w:hAnsiTheme="minorHAnsi"/>
          <w:lang w:val="en-US"/>
        </w:rPr>
        <w:t>.</w:t>
      </w:r>
    </w:p>
    <w:p w:rsidR="00B5436B" w:rsidRPr="00F62EDE" w:rsidRDefault="000A79DE" w:rsidP="00AF3C6E">
      <w:pPr>
        <w:ind w:firstLine="720"/>
        <w:jc w:val="both"/>
        <w:rPr>
          <w:rFonts w:asciiTheme="minorHAnsi" w:hAnsiTheme="minorHAnsi" w:cstheme="minorHAnsi"/>
          <w:lang w:val="en-US"/>
        </w:rPr>
      </w:pPr>
      <w:r w:rsidRPr="0043247C">
        <w:rPr>
          <w:rFonts w:asciiTheme="minorHAnsi" w:hAnsiTheme="minorHAnsi"/>
          <w:lang w:val="en-US"/>
        </w:rPr>
        <w:t>As STAT1-STAT2-IRF9 complex also drives the expression of HIF-1</w:t>
      </w:r>
      <w:r w:rsidRPr="0043247C">
        <w:rPr>
          <w:rFonts w:asciiTheme="minorHAnsi" w:eastAsia="Symbol" w:hAnsiTheme="minorHAnsi" w:cs="Symbol"/>
          <w:lang w:val="en-US"/>
        </w:rPr>
        <w:t>a</w:t>
      </w:r>
      <w:r w:rsidR="00FC72A4">
        <w:rPr>
          <w:rFonts w:asciiTheme="minorHAnsi" w:eastAsia="Symbol" w:hAnsiTheme="minorHAnsi" w:cs="Symbol"/>
          <w:lang w:val="en-US"/>
        </w:rPr>
        <w:t xml:space="preserve"> </w:t>
      </w:r>
      <w:r w:rsidR="008C09EC" w:rsidRPr="0043247C">
        <w:rPr>
          <w:rFonts w:asciiTheme="minorHAnsi" w:eastAsia="Symbol" w:hAnsiTheme="minorHAnsi" w:cs="Symbol"/>
          <w:lang w:val="en-US"/>
        </w:rPr>
        <w:fldChar w:fldCharType="begin"/>
      </w:r>
      <w:r w:rsidR="00DD47BF">
        <w:rPr>
          <w:rFonts w:asciiTheme="minorHAnsi" w:eastAsia="Symbol" w:hAnsiTheme="minorHAnsi" w:cs="Symbol"/>
          <w:lang w:val="en-US"/>
        </w:rPr>
        <w:instrText xml:space="preserve"> ADDIN EN.CITE &lt;EndNote&gt;&lt;Cite&gt;&lt;Author&gt;Gerber&lt;/Author&gt;&lt;Year&gt;2008&lt;/Year&gt;&lt;RecNum&gt;0&lt;/RecNum&gt;&lt;IDText&gt;IFN-alpha induces transcription of hypoxia-inducible factor-1alpha to inhibit proliferation of human endothelial cells&lt;/IDText&gt;&lt;DisplayText&gt;[32]&lt;/DisplayText&gt;&lt;record&gt;&lt;dates&gt;&lt;pub-dates&gt;&lt;date&gt;Jul&lt;/date&gt;&lt;/pub-dates&gt;&lt;year&gt;2008&lt;/year&gt;&lt;/dates&gt;&lt;keywords&gt;&lt;keyword&gt;Cell Hypoxia&lt;/keyword&gt;&lt;keyword&gt;Cell Proliferation&lt;/keyword&gt;&lt;keyword&gt;Cells, Cultured&lt;/keyword&gt;&lt;keyword&gt;Cytokines&lt;/keyword&gt;&lt;keyword&gt;Endothelial Cells&lt;/keyword&gt;&lt;keyword&gt;Humans&lt;/keyword&gt;&lt;keyword&gt;Hypoxia-Inducible Factor 1, alpha Subunit&lt;/keyword&gt;&lt;keyword&gt;Interferon-Stimulated Gene Factor 3, gamma Subunit&lt;/keyword&gt;&lt;keyword&gt;Interferon-alpha&lt;/keyword&gt;&lt;keyword&gt;Interferon-gamma&lt;/keyword&gt;&lt;keyword&gt;Janus Kinase 1&lt;/keyword&gt;&lt;keyword&gt;TYK2 Kinase&lt;/keyword&gt;&lt;keyword&gt;Transcription, Genetic&lt;/keyword&gt;&lt;/keywords&gt;&lt;urls&gt;&lt;related-urls&gt;&lt;url&gt;https://www.ncbi.nlm.nih.gov/pubmed/18606657&lt;/url&gt;&lt;/related-urls&gt;&lt;/urls&gt;&lt;isbn&gt;1550-6606&lt;/isbn&gt;&lt;custom2&gt;PMC2737178&lt;/custom2&gt;&lt;titles&gt;&lt;title&gt;IFN-alpha induces transcription of hypoxia-inducible factor-1alpha to inhibit proliferation of human endothelial cells&lt;/title&gt;&lt;secondary-title&gt;J Immunol&lt;/secondary-title&gt;&lt;/titles&gt;&lt;pages&gt;1052-62&lt;/pages&gt;&lt;number&gt;2&lt;/number&gt;&lt;contributors&gt;&lt;authors&gt;&lt;author&gt;Gerber, S. A.&lt;/author&gt;&lt;author&gt;Pober, J. S.&lt;/author&gt;&lt;/authors&gt;&lt;/contributors&gt;&lt;language&gt;eng&lt;/language&gt;&lt;added-date format="utc"&gt;1580470895&lt;/added-date&gt;&lt;ref-type name="Journal Article"&gt;17&lt;/ref-type&gt;&lt;rec-number&gt;6287&lt;/rec-number&gt;&lt;last-updated-date format="utc"&gt;1580470895&lt;/last-updated-date&gt;&lt;accession-num&gt;18606657&lt;/accession-num&gt;&lt;electronic-resource-num&gt;10.4049/jimmunol.181.2.1052&lt;/electronic-resource-num&gt;&lt;volume&gt;181&lt;/volume&gt;&lt;/record&gt;&lt;/Cite&gt;&lt;/EndNote&gt;</w:instrText>
      </w:r>
      <w:r w:rsidR="008C09EC" w:rsidRPr="0043247C">
        <w:rPr>
          <w:rFonts w:asciiTheme="minorHAnsi" w:eastAsia="Symbol" w:hAnsiTheme="minorHAnsi" w:cs="Symbol"/>
          <w:lang w:val="en-US"/>
        </w:rPr>
        <w:fldChar w:fldCharType="separate"/>
      </w:r>
      <w:r w:rsidR="00DD47BF">
        <w:rPr>
          <w:rFonts w:asciiTheme="minorHAnsi" w:eastAsia="Symbol" w:hAnsiTheme="minorHAnsi" w:cs="Symbol"/>
          <w:noProof/>
          <w:lang w:val="en-US"/>
        </w:rPr>
        <w:t>[3</w:t>
      </w:r>
      <w:r w:rsidR="006F3028">
        <w:rPr>
          <w:rFonts w:asciiTheme="minorHAnsi" w:eastAsia="Symbol" w:hAnsiTheme="minorHAnsi" w:cs="Symbol"/>
          <w:noProof/>
          <w:lang w:val="en-US"/>
        </w:rPr>
        <w:t>3</w:t>
      </w:r>
      <w:r w:rsidR="00DD47BF">
        <w:rPr>
          <w:rFonts w:asciiTheme="minorHAnsi" w:eastAsia="Symbol" w:hAnsiTheme="minorHAnsi" w:cs="Symbol"/>
          <w:noProof/>
          <w:lang w:val="en-US"/>
        </w:rPr>
        <w:t>]</w:t>
      </w:r>
      <w:r w:rsidR="008C09EC" w:rsidRPr="0043247C">
        <w:rPr>
          <w:rFonts w:asciiTheme="minorHAnsi" w:eastAsia="Symbol" w:hAnsiTheme="minorHAnsi" w:cs="Symbol"/>
          <w:lang w:val="en-US"/>
        </w:rPr>
        <w:fldChar w:fldCharType="end"/>
      </w:r>
      <w:r w:rsidR="00FC72A4">
        <w:rPr>
          <w:rFonts w:asciiTheme="minorHAnsi" w:eastAsia="Symbol" w:hAnsiTheme="minorHAnsi" w:cs="Symbol"/>
          <w:lang w:val="en-US"/>
        </w:rPr>
        <w:t>,</w:t>
      </w:r>
      <w:r w:rsidR="002211FC" w:rsidRPr="0043247C">
        <w:rPr>
          <w:rFonts w:asciiTheme="minorHAnsi" w:hAnsiTheme="minorHAnsi"/>
          <w:lang w:val="en-US"/>
        </w:rPr>
        <w:t xml:space="preserve"> </w:t>
      </w:r>
      <w:r w:rsidRPr="0043247C">
        <w:rPr>
          <w:rFonts w:asciiTheme="minorHAnsi" w:hAnsiTheme="minorHAnsi"/>
          <w:lang w:val="en-US"/>
        </w:rPr>
        <w:t>it can be envisioned that also the expression of HIF-1</w:t>
      </w:r>
      <w:r w:rsidRPr="0043247C">
        <w:rPr>
          <w:rFonts w:asciiTheme="minorHAnsi" w:eastAsia="Symbol" w:hAnsiTheme="minorHAnsi" w:cs="Symbol"/>
          <w:lang w:val="en-US"/>
        </w:rPr>
        <w:t xml:space="preserve">a </w:t>
      </w:r>
      <w:r w:rsidRPr="0043247C">
        <w:rPr>
          <w:rFonts w:asciiTheme="minorHAnsi" w:hAnsiTheme="minorHAnsi"/>
          <w:lang w:val="en-US"/>
        </w:rPr>
        <w:t>is decreased due to glucocorticoid use. In addition, HIF-1</w:t>
      </w:r>
      <w:r w:rsidRPr="0043247C">
        <w:rPr>
          <w:rFonts w:asciiTheme="minorHAnsi" w:eastAsia="Symbol" w:hAnsiTheme="minorHAnsi" w:cs="Symbol"/>
          <w:lang w:val="en-US"/>
        </w:rPr>
        <w:t>a</w:t>
      </w:r>
      <w:r w:rsidRPr="0043247C">
        <w:rPr>
          <w:rFonts w:asciiTheme="minorHAnsi" w:hAnsiTheme="minorHAnsi"/>
          <w:lang w:val="en-US"/>
        </w:rPr>
        <w:t xml:space="preserve"> mediated transactivation of genes may also be impacted as glucocorticoids induce the phosphorylation of GRIP1</w:t>
      </w:r>
      <w:r w:rsidR="00FC72A4">
        <w:rPr>
          <w:rFonts w:asciiTheme="minorHAnsi" w:hAnsiTheme="minorHAnsi"/>
          <w:lang w:val="en-US"/>
        </w:rPr>
        <w:t xml:space="preserve"> </w:t>
      </w:r>
      <w:r w:rsidR="008C09EC" w:rsidRPr="0043247C">
        <w:rPr>
          <w:rFonts w:asciiTheme="minorHAnsi" w:hAnsiTheme="minorHAnsi"/>
          <w:lang w:val="en-US"/>
        </w:rPr>
        <w:fldChar w:fldCharType="begin"/>
      </w:r>
      <w:r w:rsidR="00DD47BF">
        <w:rPr>
          <w:rFonts w:asciiTheme="minorHAnsi" w:hAnsiTheme="minorHAnsi"/>
          <w:lang w:val="en-US"/>
        </w:rPr>
        <w:instrText xml:space="preserve"> ADDIN EN.CITE &lt;EndNote&gt;&lt;Cite&gt;&lt;Author&gt;Dobrovolna&lt;/Author&gt;&lt;Year&gt;2012&lt;/Year&gt;&lt;RecNum&gt;0&lt;/RecNum&gt;&lt;IDText&gt;Glucocorticoid-dependent phosphorylation of the transcriptional coregulator GRIP1&lt;/IDText&gt;&lt;DisplayText&gt;[33]&lt;/DisplayText&gt;&lt;record&gt;&lt;dates&gt;&lt;pub-dates&gt;&lt;date&gt;Feb&lt;/date&gt;&lt;/pub-dates&gt;&lt;year&gt;2012&lt;/year&gt;&lt;/dates&gt;&lt;keywords&gt;&lt;keyword&gt;Amino Acid Sequence&lt;/keyword&gt;&lt;keyword&gt;Animals&lt;/keyword&gt;&lt;keyword&gt;Base Sequence&lt;/keyword&gt;&lt;keyword&gt;Binding Sites&lt;/keyword&gt;&lt;keyword&gt;Casein Kinase II&lt;/keyword&gt;&lt;keyword&gt;Cell Line&lt;/keyword&gt;&lt;keyword&gt;Cyclin-Dependent Kinase 9&lt;/keyword&gt;&lt;keyword&gt;DNA Primers&lt;/keyword&gt;&lt;keyword&gt;Glucocorticoids&lt;/keyword&gt;&lt;keyword&gt;Humans&lt;/keyword&gt;&lt;keyword&gt;Mice&lt;/keyword&gt;&lt;keyword&gt;Molecular Sequence Data&lt;/keyword&gt;&lt;keyword&gt;Mutagenesis, Site-Directed&lt;/keyword&gt;&lt;keyword&gt;Nuclear Receptor Coactivator 2&lt;/keyword&gt;&lt;keyword&gt;Phosphorylation&lt;/keyword&gt;&lt;keyword&gt;Protein Processing, Post-Translational&lt;/keyword&gt;&lt;keyword&gt;Rats&lt;/keyword&gt;&lt;keyword&gt;Receptors, Glucocorticoid&lt;/keyword&gt;&lt;keyword&gt;Sequence Homology, Amino Acid&lt;/keyword&gt;&lt;keyword&gt;Transcriptional Activation&lt;/keyword&gt;&lt;/keywords&gt;&lt;urls&gt;&lt;related-urls&gt;&lt;url&gt;https://www.ncbi.nlm.nih.gov/pubmed/22158970&lt;/url&gt;&lt;/related-urls&gt;&lt;/urls&gt;&lt;isbn&gt;1098-5549&lt;/isbn&gt;&lt;custom2&gt;PMC3272970&lt;/custom2&gt;&lt;titles&gt;&lt;title&gt;Glucocorticoid-dependent phosphorylation of the transcriptional coregulator GRIP1&lt;/title&gt;&lt;secondary-title&gt;Mol Cell Biol&lt;/secondary-title&gt;&lt;/titles&gt;&lt;pages&gt;730-9&lt;/pages&gt;&lt;number&gt;4&lt;/number&gt;&lt;contributors&gt;&lt;authors&gt;&lt;author&gt;Dobrovolna, J.&lt;/author&gt;&lt;author&gt;Chinenov, Y.&lt;/author&gt;&lt;author&gt;Kennedy, M. A.&lt;/author&gt;&lt;author&gt;Liu, B.&lt;/author&gt;&lt;author&gt;Rogatsky, I.&lt;/author&gt;&lt;/authors&gt;&lt;/contributors&gt;&lt;edition&gt;2011/12/12&lt;/edition&gt;&lt;language&gt;eng&lt;/language&gt;&lt;added-date format="utc"&gt;1580471077&lt;/added-date&gt;&lt;ref-type name="Journal Article"&gt;17&lt;/ref-type&gt;&lt;rec-number&gt;6288&lt;/rec-number&gt;&lt;last-updated-date format="utc"&gt;1580471077&lt;/last-updated-date&gt;&lt;accession-num&gt;22158970&lt;/accession-num&gt;&lt;electronic-resource-num&gt;10.1128/MCB.06473-11&lt;/electronic-resource-num&gt;&lt;volume&gt;32&lt;/volume&gt;&lt;/record&gt;&lt;/Cite&gt;&lt;/EndNote&gt;</w:instrText>
      </w:r>
      <w:r w:rsidR="008C09EC" w:rsidRPr="0043247C">
        <w:rPr>
          <w:rFonts w:asciiTheme="minorHAnsi" w:hAnsiTheme="minorHAnsi"/>
          <w:lang w:val="en-US"/>
        </w:rPr>
        <w:fldChar w:fldCharType="separate"/>
      </w:r>
      <w:r w:rsidR="00DD47BF">
        <w:rPr>
          <w:rFonts w:asciiTheme="minorHAnsi" w:hAnsiTheme="minorHAnsi"/>
          <w:noProof/>
          <w:lang w:val="en-US"/>
        </w:rPr>
        <w:t>[3</w:t>
      </w:r>
      <w:r w:rsidR="006F3028">
        <w:rPr>
          <w:rFonts w:asciiTheme="minorHAnsi" w:hAnsiTheme="minorHAnsi"/>
          <w:noProof/>
          <w:lang w:val="en-US"/>
        </w:rPr>
        <w:t>4</w:t>
      </w:r>
      <w:r w:rsidR="00DD47BF">
        <w:rPr>
          <w:rFonts w:asciiTheme="minorHAnsi" w:hAnsiTheme="minorHAnsi"/>
          <w:noProof/>
          <w:lang w:val="en-US"/>
        </w:rPr>
        <w:t>]</w:t>
      </w:r>
      <w:r w:rsidR="008C09EC" w:rsidRPr="0043247C">
        <w:rPr>
          <w:rFonts w:asciiTheme="minorHAnsi" w:hAnsiTheme="minorHAnsi"/>
          <w:lang w:val="en-US"/>
        </w:rPr>
        <w:fldChar w:fldCharType="end"/>
      </w:r>
      <w:r w:rsidR="00FC72A4">
        <w:rPr>
          <w:rFonts w:asciiTheme="minorHAnsi" w:hAnsiTheme="minorHAnsi"/>
          <w:lang w:val="en-US"/>
        </w:rPr>
        <w:t>,</w:t>
      </w:r>
      <w:r w:rsidRPr="0043247C">
        <w:rPr>
          <w:rFonts w:asciiTheme="minorHAnsi" w:hAnsiTheme="minorHAnsi"/>
          <w:lang w:val="en-US"/>
        </w:rPr>
        <w:t xml:space="preserve"> a normal interaction required for HIF-1</w:t>
      </w:r>
      <w:r w:rsidRPr="0043247C">
        <w:rPr>
          <w:rFonts w:asciiTheme="minorHAnsi" w:eastAsia="Symbol" w:hAnsiTheme="minorHAnsi" w:cs="Symbol"/>
          <w:lang w:val="en-US"/>
        </w:rPr>
        <w:t>a</w:t>
      </w:r>
      <w:r w:rsidRPr="0043247C">
        <w:rPr>
          <w:rFonts w:asciiTheme="minorHAnsi" w:hAnsiTheme="minorHAnsi"/>
          <w:lang w:val="en-US"/>
        </w:rPr>
        <w:t xml:space="preserve"> mediated gene transactivation</w:t>
      </w:r>
      <w:r w:rsidR="002211FC" w:rsidRPr="0043247C">
        <w:rPr>
          <w:rFonts w:asciiTheme="minorHAnsi" w:hAnsiTheme="minorHAnsi"/>
          <w:lang w:val="en-US"/>
        </w:rPr>
        <w:t xml:space="preserve">. </w:t>
      </w:r>
      <w:r w:rsidRPr="0043247C">
        <w:rPr>
          <w:rFonts w:asciiTheme="minorHAnsi" w:hAnsiTheme="minorHAnsi"/>
          <w:lang w:val="en-US"/>
        </w:rPr>
        <w:t xml:space="preserve">These </w:t>
      </w:r>
      <w:r w:rsidR="00013147" w:rsidRPr="0043247C">
        <w:rPr>
          <w:rFonts w:asciiTheme="minorHAnsi" w:hAnsiTheme="minorHAnsi"/>
          <w:lang w:val="en-US"/>
        </w:rPr>
        <w:t xml:space="preserve">earlier </w:t>
      </w:r>
      <w:r w:rsidRPr="0043247C">
        <w:rPr>
          <w:rFonts w:asciiTheme="minorHAnsi" w:hAnsiTheme="minorHAnsi"/>
          <w:lang w:val="en-US"/>
        </w:rPr>
        <w:t xml:space="preserve">data </w:t>
      </w:r>
      <w:r w:rsidR="00013147" w:rsidRPr="0043247C">
        <w:rPr>
          <w:rFonts w:asciiTheme="minorHAnsi" w:hAnsiTheme="minorHAnsi"/>
          <w:lang w:val="en-US"/>
        </w:rPr>
        <w:t>together with our</w:t>
      </w:r>
      <w:r w:rsidRPr="0043247C">
        <w:rPr>
          <w:rFonts w:asciiTheme="minorHAnsi" w:hAnsiTheme="minorHAnsi"/>
          <w:lang w:val="en-US"/>
        </w:rPr>
        <w:t xml:space="preserve"> </w:t>
      </w:r>
      <w:r w:rsidRPr="0043247C">
        <w:rPr>
          <w:rFonts w:asciiTheme="minorHAnsi" w:hAnsiTheme="minorHAnsi"/>
          <w:i/>
          <w:iCs/>
          <w:lang w:val="en-US"/>
        </w:rPr>
        <w:t>ex vivo</w:t>
      </w:r>
      <w:r w:rsidRPr="0043247C">
        <w:rPr>
          <w:rFonts w:asciiTheme="minorHAnsi" w:hAnsiTheme="minorHAnsi"/>
          <w:lang w:val="en-US"/>
        </w:rPr>
        <w:t xml:space="preserve"> results utilizing hydrocortisone together with IFN</w:t>
      </w:r>
      <w:r w:rsidR="00A1124F" w:rsidRPr="0043247C">
        <w:rPr>
          <w:rFonts w:asciiTheme="minorHAnsi" w:hAnsiTheme="minorHAnsi"/>
          <w:lang w:val="en-US"/>
        </w:rPr>
        <w:t xml:space="preserve"> </w:t>
      </w:r>
      <w:r w:rsidRPr="0043247C">
        <w:rPr>
          <w:rFonts w:asciiTheme="minorHAnsi" w:hAnsiTheme="minorHAnsi"/>
          <w:lang w:val="en-US"/>
        </w:rPr>
        <w:t>beta</w:t>
      </w:r>
      <w:r w:rsidR="00A1124F" w:rsidRPr="0043247C">
        <w:rPr>
          <w:rFonts w:asciiTheme="minorHAnsi" w:hAnsiTheme="minorHAnsi"/>
          <w:lang w:val="en-US"/>
        </w:rPr>
        <w:t>-1a</w:t>
      </w:r>
      <w:r w:rsidRPr="0043247C">
        <w:rPr>
          <w:rFonts w:asciiTheme="minorHAnsi" w:hAnsiTheme="minorHAnsi"/>
          <w:lang w:val="en-US"/>
        </w:rPr>
        <w:t xml:space="preserve"> demonstrate that glucocorticoids interfere with the production of CD73</w:t>
      </w:r>
      <w:r w:rsidR="00155990" w:rsidRPr="0043247C">
        <w:rPr>
          <w:rFonts w:asciiTheme="minorHAnsi" w:hAnsiTheme="minorHAnsi"/>
          <w:lang w:val="en-US"/>
        </w:rPr>
        <w:t xml:space="preserve">, since </w:t>
      </w:r>
      <w:r w:rsidR="005C17F8" w:rsidRPr="0043247C">
        <w:rPr>
          <w:rFonts w:asciiTheme="minorHAnsi" w:hAnsiTheme="minorHAnsi"/>
          <w:lang w:val="en-US"/>
        </w:rPr>
        <w:t xml:space="preserve">the gene encoding for </w:t>
      </w:r>
      <w:r w:rsidR="00155990" w:rsidRPr="0043247C">
        <w:rPr>
          <w:rFonts w:asciiTheme="minorHAnsi" w:hAnsiTheme="minorHAnsi"/>
          <w:lang w:val="en-US"/>
        </w:rPr>
        <w:t>CD73 contains response elements for interferons</w:t>
      </w:r>
      <w:r w:rsidR="00A1124F" w:rsidRPr="0043247C">
        <w:rPr>
          <w:rFonts w:asciiTheme="minorHAnsi" w:hAnsiTheme="minorHAnsi"/>
          <w:lang w:val="en-US"/>
        </w:rPr>
        <w:t xml:space="preserve"> (ISRE)</w:t>
      </w:r>
      <w:r w:rsidR="00155990" w:rsidRPr="0043247C">
        <w:rPr>
          <w:rFonts w:asciiTheme="minorHAnsi" w:hAnsiTheme="minorHAnsi"/>
          <w:lang w:val="en-US"/>
        </w:rPr>
        <w:t xml:space="preserve"> and </w:t>
      </w:r>
      <w:r w:rsidR="005C17F8" w:rsidRPr="0043247C">
        <w:rPr>
          <w:rFonts w:asciiTheme="minorHAnsi" w:hAnsiTheme="minorHAnsi"/>
          <w:lang w:val="en-US"/>
        </w:rPr>
        <w:t>hypoxia (HRE)</w:t>
      </w:r>
      <w:r w:rsidR="00FC72A4">
        <w:rPr>
          <w:rFonts w:asciiTheme="minorHAnsi" w:hAnsiTheme="minorHAnsi"/>
          <w:lang w:val="en-US"/>
        </w:rPr>
        <w:t xml:space="preserve"> </w:t>
      </w:r>
      <w:r w:rsidR="008C09EC" w:rsidRPr="0043247C">
        <w:rPr>
          <w:rFonts w:asciiTheme="minorHAnsi" w:hAnsiTheme="minorHAnsi"/>
          <w:lang w:val="en-US"/>
        </w:rPr>
        <w:fldChar w:fldCharType="begin">
          <w:fldData xml:space="preserve">PEVuZE5vdGU+PENpdGU+PEF1dGhvcj5TeW5uZXN0dmVkdDwvQXV0aG9yPjxZZWFyPjIwMDI8L1ll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</w:fldData>
        </w:fldChar>
      </w:r>
      <w:r w:rsidR="00DD47BF">
        <w:rPr>
          <w:rFonts w:asciiTheme="minorHAnsi" w:hAnsiTheme="minorHAnsi"/>
          <w:lang w:val="en-US"/>
        </w:rPr>
        <w:instrText xml:space="preserve"> ADDIN EN.CITE </w:instrText>
      </w:r>
      <w:r w:rsidR="008C09EC">
        <w:rPr>
          <w:rFonts w:asciiTheme="minorHAnsi" w:hAnsiTheme="minorHAnsi"/>
          <w:lang w:val="en-US"/>
        </w:rPr>
        <w:fldChar w:fldCharType="begin">
          <w:fldData xml:space="preserve">PEVuZE5vdGU+PENpdGU+PEF1dGhvcj5TeW5uZXN0dmVkdDwvQXV0aG9yPjxZZWFyPjIwMDI8L1ll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</w:fldData>
        </w:fldChar>
      </w:r>
      <w:r w:rsidR="00DD47BF">
        <w:rPr>
          <w:rFonts w:asciiTheme="minorHAnsi" w:hAnsiTheme="minorHAnsi"/>
          <w:lang w:val="en-US"/>
        </w:rPr>
        <w:instrText xml:space="preserve"> ADDIN EN.CITE.DATA </w:instrText>
      </w:r>
      <w:r w:rsidR="008C09EC">
        <w:rPr>
          <w:rFonts w:asciiTheme="minorHAnsi" w:hAnsiTheme="minorHAnsi"/>
          <w:lang w:val="en-US"/>
        </w:rPr>
      </w:r>
      <w:r w:rsidR="008C09EC">
        <w:rPr>
          <w:rFonts w:asciiTheme="minorHAnsi" w:hAnsiTheme="minorHAnsi"/>
          <w:lang w:val="en-US"/>
        </w:rPr>
        <w:fldChar w:fldCharType="end"/>
      </w:r>
      <w:r w:rsidR="008C09EC" w:rsidRPr="0043247C">
        <w:rPr>
          <w:rFonts w:asciiTheme="minorHAnsi" w:hAnsiTheme="minorHAnsi"/>
          <w:lang w:val="en-US"/>
        </w:rPr>
      </w:r>
      <w:r w:rsidR="008C09EC" w:rsidRPr="0043247C">
        <w:rPr>
          <w:rFonts w:asciiTheme="minorHAnsi" w:hAnsiTheme="minorHAnsi"/>
          <w:lang w:val="en-US"/>
        </w:rPr>
        <w:fldChar w:fldCharType="separate"/>
      </w:r>
      <w:r w:rsidR="00DD47BF">
        <w:rPr>
          <w:rFonts w:asciiTheme="minorHAnsi" w:hAnsiTheme="minorHAnsi"/>
          <w:noProof/>
          <w:lang w:val="en-US"/>
        </w:rPr>
        <w:t>[3</w:t>
      </w:r>
      <w:r w:rsidR="006F3028">
        <w:rPr>
          <w:rFonts w:asciiTheme="minorHAnsi" w:hAnsiTheme="minorHAnsi"/>
          <w:noProof/>
          <w:lang w:val="en-US"/>
        </w:rPr>
        <w:t>5</w:t>
      </w:r>
      <w:r w:rsidR="00DD47BF">
        <w:rPr>
          <w:rFonts w:asciiTheme="minorHAnsi" w:hAnsiTheme="minorHAnsi"/>
          <w:noProof/>
          <w:lang w:val="en-US"/>
        </w:rPr>
        <w:t>, 3</w:t>
      </w:r>
      <w:r w:rsidR="006F3028">
        <w:rPr>
          <w:rFonts w:asciiTheme="minorHAnsi" w:hAnsiTheme="minorHAnsi"/>
          <w:noProof/>
          <w:lang w:val="en-US"/>
        </w:rPr>
        <w:t>6</w:t>
      </w:r>
      <w:r w:rsidR="00DD47BF">
        <w:rPr>
          <w:rFonts w:asciiTheme="minorHAnsi" w:hAnsiTheme="minorHAnsi"/>
          <w:noProof/>
          <w:lang w:val="en-US"/>
        </w:rPr>
        <w:t>]</w:t>
      </w:r>
      <w:r w:rsidR="008C09EC" w:rsidRPr="0043247C">
        <w:rPr>
          <w:rFonts w:asciiTheme="minorHAnsi" w:hAnsiTheme="minorHAnsi"/>
          <w:lang w:val="en-US"/>
        </w:rPr>
        <w:fldChar w:fldCharType="end"/>
      </w:r>
      <w:r w:rsidR="00FC72A4">
        <w:rPr>
          <w:rFonts w:asciiTheme="minorHAnsi" w:hAnsiTheme="minorHAnsi"/>
          <w:lang w:val="en-US"/>
        </w:rPr>
        <w:t>.</w:t>
      </w:r>
      <w:r w:rsidR="00213F60" w:rsidRPr="0043247C">
        <w:rPr>
          <w:rFonts w:asciiTheme="minorHAnsi" w:hAnsiTheme="minorHAnsi" w:cstheme="minorHAnsi"/>
          <w:lang w:val="en-US"/>
        </w:rPr>
        <w:t xml:space="preserve"> </w:t>
      </w:r>
    </w:p>
    <w:p w:rsidR="00D8657D" w:rsidRDefault="001055F7" w:rsidP="00AE6F2B">
      <w:pPr>
        <w:ind w:firstLine="720"/>
        <w:jc w:val="both"/>
        <w:rPr>
          <w:rFonts w:asciiTheme="minorHAnsi" w:hAnsiTheme="minorHAnsi"/>
          <w:bCs/>
          <w:lang w:val="en-US"/>
        </w:rPr>
      </w:pPr>
      <w:r>
        <w:rPr>
          <w:rFonts w:asciiTheme="minorHAnsi" w:hAnsiTheme="minorHAnsi"/>
          <w:color w:val="000000"/>
          <w:shd w:val="clear" w:color="auto" w:fill="FFFFFF"/>
          <w:lang w:val="en-US"/>
        </w:rPr>
        <w:lastRenderedPageBreak/>
        <w:t>In conclusion</w:t>
      </w:r>
      <w:r w:rsidR="00D8657D" w:rsidRPr="0043247C">
        <w:rPr>
          <w:rFonts w:asciiTheme="minorHAnsi" w:hAnsiTheme="minorHAnsi"/>
          <w:color w:val="000000"/>
          <w:shd w:val="clear" w:color="auto" w:fill="FFFFFF"/>
          <w:lang w:val="en-US"/>
        </w:rPr>
        <w:t xml:space="preserve">, we found that </w:t>
      </w:r>
      <w:r w:rsidR="00D8657D" w:rsidRPr="0043247C">
        <w:rPr>
          <w:rFonts w:asciiTheme="minorHAnsi" w:hAnsiTheme="minorHAnsi"/>
          <w:bCs/>
          <w:lang w:val="en-US"/>
        </w:rPr>
        <w:t xml:space="preserve">hydrocortisone inhibits CD73 upregulation in human lung tissue and </w:t>
      </w:r>
      <w:r w:rsidR="00D8657D">
        <w:rPr>
          <w:rFonts w:asciiTheme="minorHAnsi" w:hAnsiTheme="minorHAnsi"/>
          <w:bCs/>
          <w:lang w:val="en-US"/>
        </w:rPr>
        <w:t>IFN beta</w:t>
      </w:r>
      <w:r w:rsidR="00D8657D" w:rsidRPr="0043247C">
        <w:rPr>
          <w:rFonts w:asciiTheme="minorHAnsi" w:hAnsiTheme="minorHAnsi"/>
          <w:bCs/>
          <w:lang w:val="en-US"/>
        </w:rPr>
        <w:t xml:space="preserve"> dependent signaling pathways in pulmonary endothelial cells.</w:t>
      </w:r>
      <w:r w:rsidR="00A11729">
        <w:rPr>
          <w:rFonts w:asciiTheme="minorHAnsi" w:hAnsiTheme="minorHAnsi"/>
          <w:bCs/>
          <w:lang w:val="en-US"/>
        </w:rPr>
        <w:t xml:space="preserve"> </w:t>
      </w:r>
      <w:r w:rsidR="000F3C7F">
        <w:rPr>
          <w:rFonts w:asciiTheme="minorHAnsi" w:hAnsiTheme="minorHAnsi"/>
          <w:bCs/>
          <w:lang w:val="en-US"/>
        </w:rPr>
        <w:t>CD73 is an important regulator of the vascular integrity especially needed in conditions such as ARDS. Therefore,</w:t>
      </w:r>
      <w:r w:rsidR="00D8657D" w:rsidRPr="0043247C">
        <w:rPr>
          <w:rFonts w:asciiTheme="minorHAnsi" w:hAnsiTheme="minorHAnsi"/>
          <w:bCs/>
          <w:lang w:val="en-US"/>
        </w:rPr>
        <w:t xml:space="preserve"> </w:t>
      </w:r>
      <w:r w:rsidR="000F3C7F">
        <w:rPr>
          <w:rFonts w:asciiTheme="minorHAnsi" w:hAnsiTheme="minorHAnsi"/>
          <w:bCs/>
          <w:lang w:val="en-US"/>
        </w:rPr>
        <w:t>t</w:t>
      </w:r>
      <w:r w:rsidR="00D8657D" w:rsidRPr="0043247C">
        <w:rPr>
          <w:rFonts w:asciiTheme="minorHAnsi" w:hAnsiTheme="minorHAnsi"/>
          <w:bCs/>
          <w:lang w:val="en-US"/>
        </w:rPr>
        <w:t xml:space="preserve">hese </w:t>
      </w:r>
      <w:r w:rsidR="00D8657D">
        <w:rPr>
          <w:rFonts w:asciiTheme="minorHAnsi" w:hAnsiTheme="minorHAnsi"/>
          <w:bCs/>
          <w:lang w:val="en-US"/>
        </w:rPr>
        <w:t xml:space="preserve">experimental </w:t>
      </w:r>
      <w:r w:rsidR="00D8657D" w:rsidRPr="0043247C">
        <w:rPr>
          <w:rFonts w:asciiTheme="minorHAnsi" w:hAnsiTheme="minorHAnsi"/>
          <w:bCs/>
          <w:lang w:val="en-US"/>
        </w:rPr>
        <w:t xml:space="preserve">findings, in combination with our propensity-matched analysis from </w:t>
      </w:r>
      <w:r w:rsidR="00D8657D">
        <w:rPr>
          <w:rFonts w:asciiTheme="minorHAnsi" w:hAnsiTheme="minorHAnsi"/>
          <w:bCs/>
          <w:lang w:val="en-US"/>
        </w:rPr>
        <w:t xml:space="preserve">IFN beta-1a treated patients from </w:t>
      </w:r>
      <w:r w:rsidR="00D8657D" w:rsidRPr="0043247C">
        <w:rPr>
          <w:rFonts w:asciiTheme="minorHAnsi" w:hAnsiTheme="minorHAnsi"/>
          <w:bCs/>
          <w:lang w:val="en-US"/>
        </w:rPr>
        <w:t xml:space="preserve">the INTERERST trial, </w:t>
      </w:r>
      <w:r w:rsidR="00D8657D">
        <w:rPr>
          <w:rFonts w:asciiTheme="minorHAnsi" w:hAnsiTheme="minorHAnsi"/>
          <w:bCs/>
          <w:lang w:val="en-US"/>
        </w:rPr>
        <w:t>provide a mechanistic evidence of the</w:t>
      </w:r>
      <w:r w:rsidR="00D8657D" w:rsidRPr="0043247C">
        <w:rPr>
          <w:rFonts w:asciiTheme="minorHAnsi" w:hAnsiTheme="minorHAnsi"/>
          <w:bCs/>
          <w:lang w:val="en-US"/>
        </w:rPr>
        <w:t xml:space="preserve"> harm</w:t>
      </w:r>
      <w:r w:rsidR="00D8657D">
        <w:rPr>
          <w:rFonts w:asciiTheme="minorHAnsi" w:hAnsiTheme="minorHAnsi"/>
          <w:bCs/>
          <w:lang w:val="en-US"/>
        </w:rPr>
        <w:t>ful</w:t>
      </w:r>
      <w:r w:rsidR="00D8657D" w:rsidRPr="0043247C">
        <w:rPr>
          <w:rFonts w:asciiTheme="minorHAnsi" w:hAnsiTheme="minorHAnsi"/>
          <w:bCs/>
          <w:lang w:val="en-US"/>
        </w:rPr>
        <w:t xml:space="preserve"> </w:t>
      </w:r>
      <w:r w:rsidR="00D8657D">
        <w:rPr>
          <w:rFonts w:asciiTheme="minorHAnsi" w:hAnsiTheme="minorHAnsi"/>
          <w:bCs/>
          <w:lang w:val="en-US"/>
        </w:rPr>
        <w:t>effect of</w:t>
      </w:r>
      <w:r w:rsidR="00D8657D" w:rsidRPr="0043247C">
        <w:rPr>
          <w:rFonts w:asciiTheme="minorHAnsi" w:hAnsiTheme="minorHAnsi"/>
          <w:bCs/>
          <w:lang w:val="en-US"/>
        </w:rPr>
        <w:t xml:space="preserve"> </w:t>
      </w:r>
      <w:r w:rsidR="00D8657D">
        <w:rPr>
          <w:rFonts w:asciiTheme="minorHAnsi" w:hAnsiTheme="minorHAnsi"/>
          <w:bCs/>
          <w:lang w:val="en-US"/>
        </w:rPr>
        <w:t>glucocorticoids</w:t>
      </w:r>
      <w:r w:rsidR="00D8657D" w:rsidRPr="0043247C">
        <w:rPr>
          <w:rFonts w:asciiTheme="minorHAnsi" w:hAnsiTheme="minorHAnsi"/>
          <w:bCs/>
          <w:lang w:val="en-US"/>
        </w:rPr>
        <w:t xml:space="preserve"> </w:t>
      </w:r>
      <w:r w:rsidR="00D8657D">
        <w:rPr>
          <w:rFonts w:asciiTheme="minorHAnsi" w:hAnsiTheme="minorHAnsi"/>
          <w:bCs/>
          <w:lang w:val="en-US"/>
        </w:rPr>
        <w:t>on the IFN response</w:t>
      </w:r>
      <w:r w:rsidR="00A9340C">
        <w:rPr>
          <w:rFonts w:asciiTheme="minorHAnsi" w:hAnsiTheme="minorHAnsi"/>
          <w:bCs/>
          <w:lang w:val="en-US"/>
        </w:rPr>
        <w:t xml:space="preserve"> in the human lung</w:t>
      </w:r>
      <w:r w:rsidR="00D8657D">
        <w:rPr>
          <w:rFonts w:asciiTheme="minorHAnsi" w:hAnsiTheme="minorHAnsi"/>
          <w:bCs/>
          <w:lang w:val="en-US"/>
        </w:rPr>
        <w:t>.  These data provides a rationale for contraindication to use steroids in patients with ARDS of viral origin</w:t>
      </w:r>
      <w:r w:rsidR="00A9340C">
        <w:rPr>
          <w:rFonts w:asciiTheme="minorHAnsi" w:hAnsiTheme="minorHAnsi"/>
          <w:bCs/>
          <w:lang w:val="en-US"/>
        </w:rPr>
        <w:t>, when an IFN response is required</w:t>
      </w:r>
      <w:r w:rsidR="00D8657D" w:rsidRPr="0043247C">
        <w:rPr>
          <w:rFonts w:asciiTheme="minorHAnsi" w:hAnsiTheme="minorHAnsi"/>
          <w:bCs/>
          <w:lang w:val="en-US"/>
        </w:rPr>
        <w:t>.</w:t>
      </w:r>
    </w:p>
    <w:p w:rsidR="00F62EDE" w:rsidRPr="00422D78" w:rsidRDefault="00F62EDE" w:rsidP="00F62EDE">
      <w:pPr>
        <w:rPr>
          <w:rFonts w:asciiTheme="minorHAnsi" w:hAnsiTheme="minorHAnsi" w:cstheme="minorHAnsi"/>
          <w:b/>
          <w:lang w:val="en-US"/>
        </w:rPr>
      </w:pPr>
    </w:p>
    <w:p w:rsidR="00923819" w:rsidRPr="00422D78" w:rsidRDefault="007C09D3" w:rsidP="00F62EDE">
      <w:pPr>
        <w:spacing w:line="360" w:lineRule="auto"/>
        <w:rPr>
          <w:rFonts w:asciiTheme="minorHAnsi" w:hAnsiTheme="minorHAnsi" w:cstheme="minorHAnsi"/>
          <w:b/>
          <w:lang w:val="en-US"/>
        </w:rPr>
      </w:pPr>
      <w:r w:rsidRPr="005F350D">
        <w:rPr>
          <w:rFonts w:asciiTheme="minorHAnsi" w:hAnsiTheme="minorHAnsi" w:cstheme="minorHAnsi"/>
          <w:b/>
          <w:sz w:val="28"/>
          <w:szCs w:val="28"/>
          <w:lang w:val="en-US"/>
        </w:rPr>
        <w:t>References</w:t>
      </w:r>
    </w:p>
    <w:p w:rsidR="00DD47BF" w:rsidRPr="00DD47BF" w:rsidRDefault="008C09EC" w:rsidP="00DD47BF">
      <w:pPr>
        <w:pStyle w:val="EndNoteBibliographyTitle"/>
        <w:rPr>
          <w:noProof/>
          <w:sz w:val="2"/>
        </w:rPr>
      </w:pPr>
      <w:r w:rsidRPr="0043247C">
        <w:fldChar w:fldCharType="begin"/>
      </w:r>
      <w:r w:rsidR="00923819" w:rsidRPr="0043247C">
        <w:instrText xml:space="preserve"> ADDIN EN.REFLIST </w:instrText>
      </w:r>
      <w:r w:rsidRPr="0043247C">
        <w:fldChar w:fldCharType="separate"/>
      </w:r>
    </w:p>
    <w:p w:rsidR="00DD47BF" w:rsidRPr="00DD47BF" w:rsidRDefault="00DD47BF" w:rsidP="00DD47BF">
      <w:pPr>
        <w:pStyle w:val="EndNoteBibliographyTitle"/>
        <w:rPr>
          <w:noProof/>
          <w:sz w:val="2"/>
        </w:rPr>
      </w:pPr>
    </w:p>
    <w:p w:rsidR="00DD47BF" w:rsidRPr="00DD47BF" w:rsidRDefault="00DD47BF" w:rsidP="00DD47BF">
      <w:pPr>
        <w:pStyle w:val="EndNoteBibliographyTitle"/>
        <w:rPr>
          <w:noProof/>
          <w:sz w:val="2"/>
        </w:rPr>
      </w:pPr>
    </w:p>
    <w:p w:rsidR="00DD47BF" w:rsidRDefault="00DD47BF" w:rsidP="00DD47BF">
      <w:pPr>
        <w:pStyle w:val="EndNoteBibliography"/>
        <w:ind w:left="720" w:hanging="720"/>
        <w:rPr>
          <w:noProof/>
        </w:rPr>
      </w:pPr>
      <w:r w:rsidRPr="00DD47BF">
        <w:rPr>
          <w:noProof/>
        </w:rPr>
        <w:t>1.</w:t>
      </w:r>
      <w:r w:rsidRPr="00DD47BF">
        <w:rPr>
          <w:noProof/>
        </w:rPr>
        <w:tab/>
        <w:t>Pham T, Rubenfeld GD, (2017) Fifty Years of Research in ARDS. The Epidemiology of Acute Respiratory Distress Syndrome. A 50th Birthday Review. Am J Respir Crit Care Med 195: 860-870</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w:t>
      </w:r>
      <w:r w:rsidRPr="00DD47BF">
        <w:rPr>
          <w:noProof/>
        </w:rPr>
        <w:tab/>
        <w:t>Matthay MA, McAuley DF, Ware LB, (2017) Clinical trials in acute respiratory distress syndrome: challenges and opportunities. Lancet Respir Med 5: 524-534</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3.</w:t>
      </w:r>
      <w:r w:rsidRPr="00DD47BF">
        <w:rPr>
          <w:noProof/>
        </w:rPr>
        <w:tab/>
        <w:t>Huppert LA, Matthay MA, Ware LB, (2019) Pathogenesis of Acute Respiratory Distress Syndrome. Semin Respir Crit Care Med 40: 31-39</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4.</w:t>
      </w:r>
      <w:r w:rsidRPr="00DD47BF">
        <w:rPr>
          <w:noProof/>
        </w:rPr>
        <w:tab/>
        <w:t>Singanayagam A, Glanville N, Girkin JL, Ching YM, Marcellini A, Porter JD, Toussaint M, Walton RP, Finney LJ, Aniscenko J, Zhu J, Trujillo-Torralbo MB, Calderazzo MA, Grainge C, Loo SL, Veerati PC, Pathinayake PS, Nichol KS, Reid AT, James PL, Solari R, Wark PAB, Knight DA, Moffatt MF, Cookson WO, Edwards MR, Mallia P, Bartlett NW, Johnston SL, (2018) Corticosteroid suppression of antiviral immunity increases bacterial loads and mucus production in COPD exacerbations. Nat Commun 9: 2229</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5.</w:t>
      </w:r>
      <w:r w:rsidRPr="00DD47BF">
        <w:rPr>
          <w:noProof/>
        </w:rPr>
        <w:tab/>
        <w:t>Salmi M, Jalkanen S, (2014) Ectoenzymes in leukocyte migration and their therapeutic potential. Semin Immunopathol 36: 163-176</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6.</w:t>
      </w:r>
      <w:r w:rsidRPr="00DD47BF">
        <w:rPr>
          <w:noProof/>
        </w:rPr>
        <w:tab/>
        <w:t>Niemela J, Ifergan I, Yegutkin GG, Jalkanen S, Prat A, Airas L, (2008) IFN-beta regulates CD73 and adenosine expression at the blood-brain barrier. Eur</w:t>
      </w:r>
      <w:r w:rsidR="002710F2">
        <w:rPr>
          <w:noProof/>
        </w:rPr>
        <w:t xml:space="preserve"> </w:t>
      </w:r>
      <w:r w:rsidRPr="00DD47BF">
        <w:rPr>
          <w:noProof/>
        </w:rPr>
        <w:t>J</w:t>
      </w:r>
      <w:r w:rsidR="002710F2">
        <w:rPr>
          <w:noProof/>
        </w:rPr>
        <w:t xml:space="preserve"> </w:t>
      </w:r>
      <w:r w:rsidRPr="00DD47BF">
        <w:rPr>
          <w:noProof/>
        </w:rPr>
        <w:t>Immunol 38: 2718-2726</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7.</w:t>
      </w:r>
      <w:r w:rsidRPr="00DD47BF">
        <w:rPr>
          <w:noProof/>
        </w:rPr>
        <w:tab/>
        <w:t>Kiss J, Yegutkin GG, Koskinen K, Savunen T, Jalkanen S, Salmi M, (2007) IFN-beta protects from vascular leakage via up-regulation of CD73. Eur J Immunol 37: 3334-3338</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8.</w:t>
      </w:r>
      <w:r w:rsidRPr="00DD47BF">
        <w:rPr>
          <w:noProof/>
        </w:rPr>
        <w:tab/>
        <w:t>Antonioli L, Pacher P, Vizi ES, Hasko G, (2013) CD39 and CD73 in immunity and inflammation. Trends in Mol Med</w:t>
      </w:r>
      <w:r w:rsidR="002710F2">
        <w:rPr>
          <w:noProof/>
        </w:rPr>
        <w:t xml:space="preserve"> </w:t>
      </w:r>
      <w:r w:rsidRPr="00DD47BF">
        <w:rPr>
          <w:noProof/>
        </w:rPr>
        <w:t>19: 355-367</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9.</w:t>
      </w:r>
      <w:r w:rsidRPr="00DD47BF">
        <w:rPr>
          <w:noProof/>
        </w:rPr>
        <w:tab/>
        <w:t xml:space="preserve">Bellingan G, Maksimow M, Howell DC, Stotz M, Beale R, Beatty M, Walsh T, Binning A, Davidson A, Kuper M, Shah S, Cooper J, Waris M, Yegutkin GG, Jalkanen J, Salmi M, Piippo I, Jalkanen M, Montgomery H, Jalkanen S, (2014) The effect of intravenous </w:t>
      </w:r>
      <w:r w:rsidRPr="00DD47BF">
        <w:rPr>
          <w:noProof/>
        </w:rPr>
        <w:lastRenderedPageBreak/>
        <w:t>interferon-beta-1a (FP-1201) on lung CD73 expression and on acute respiratory distress syndrome mortality: an open-label study. Lancet Respir Med 2: 98-107</w:t>
      </w:r>
    </w:p>
    <w:p w:rsidR="005B44D8" w:rsidRPr="00DD47BF" w:rsidRDefault="005B44D8" w:rsidP="00DD47BF">
      <w:pPr>
        <w:pStyle w:val="EndNoteBibliography"/>
        <w:ind w:left="720" w:hanging="720"/>
        <w:rPr>
          <w:noProof/>
        </w:rPr>
      </w:pPr>
    </w:p>
    <w:p w:rsidR="00DD47BF" w:rsidRPr="00422D78" w:rsidRDefault="00DD47BF" w:rsidP="00227FC8">
      <w:pPr>
        <w:ind w:left="709" w:hanging="709"/>
        <w:jc w:val="both"/>
        <w:rPr>
          <w:noProof/>
          <w:lang w:val="en-US"/>
        </w:rPr>
      </w:pPr>
      <w:r w:rsidRPr="00422D78">
        <w:rPr>
          <w:noProof/>
          <w:lang w:val="en-US"/>
        </w:rPr>
        <w:t>10.</w:t>
      </w:r>
      <w:r w:rsidRPr="00422D78">
        <w:rPr>
          <w:noProof/>
          <w:lang w:val="en-US"/>
        </w:rPr>
        <w:tab/>
        <w:t xml:space="preserve">Ranieri VM, Pettilä V, Karvonen MK, Jalkanen J, Nightingale P, Brealey D, Mancebo J, Ferrer R, Mercat A, Patroniti N, Quintel M, Vincent JL, Okkonen M, Meziani F, Bellani G, MacCallum N, Creteur J, Kluge S, Artigas-Raventos A, Maksimow M, Piippo I, Elima K, Jalkanen S, Jalkanen M, Bellingan G, Group IS, (2020) Effect of Intravenous Interferon </w:t>
      </w:r>
      <w:r w:rsidRPr="00DD47BF">
        <w:rPr>
          <w:noProof/>
        </w:rPr>
        <w:t>β</w:t>
      </w:r>
      <w:r w:rsidRPr="00422D78">
        <w:rPr>
          <w:noProof/>
          <w:lang w:val="en-US"/>
        </w:rPr>
        <w:t>-1a on Death and Days Free From Mechanical Ventilation Among Patients With Moderate to Severe Acute Respiratory Distress Syndrome: A Randomized Clinical Trial. JAMA</w:t>
      </w:r>
      <w:r w:rsidR="00227FC8" w:rsidRPr="00422D78">
        <w:rPr>
          <w:noProof/>
          <w:lang w:val="en-US"/>
        </w:rPr>
        <w:t xml:space="preserve"> </w:t>
      </w:r>
      <w:r w:rsidR="00227FC8" w:rsidRPr="00422D78">
        <w:rPr>
          <w:rFonts w:ascii="Arial" w:hAnsi="Arial" w:cs="Arial"/>
          <w:color w:val="000000"/>
          <w:sz w:val="18"/>
          <w:szCs w:val="18"/>
          <w:shd w:val="clear" w:color="auto" w:fill="FFFFFF"/>
          <w:lang w:val="en-US"/>
        </w:rPr>
        <w:t>doi: 10.1001/jama.2019.22525</w:t>
      </w:r>
      <w:r w:rsidR="00A470A1" w:rsidRPr="00422D78">
        <w:rPr>
          <w:noProof/>
          <w:lang w:val="en-US"/>
        </w:rPr>
        <w:t xml:space="preserve"> (ePub ahead of print)</w:t>
      </w:r>
      <w:r w:rsidRPr="00422D78">
        <w:rPr>
          <w:noProof/>
          <w:lang w:val="en-US"/>
        </w:rPr>
        <w:t xml:space="preserve"> </w:t>
      </w:r>
    </w:p>
    <w:p w:rsidR="005B44D8" w:rsidRPr="00422D78" w:rsidRDefault="005B44D8" w:rsidP="00227FC8">
      <w:pPr>
        <w:ind w:left="709" w:hanging="709"/>
        <w:jc w:val="both"/>
        <w:rPr>
          <w:lang w:val="en-US"/>
        </w:rPr>
      </w:pPr>
    </w:p>
    <w:p w:rsidR="00DD47BF" w:rsidRDefault="00DD47BF" w:rsidP="00DD47BF">
      <w:pPr>
        <w:pStyle w:val="EndNoteBibliography"/>
        <w:ind w:left="720" w:hanging="720"/>
        <w:rPr>
          <w:noProof/>
        </w:rPr>
      </w:pPr>
      <w:r w:rsidRPr="00DD47BF">
        <w:rPr>
          <w:noProof/>
        </w:rPr>
        <w:t>11.</w:t>
      </w:r>
      <w:r w:rsidRPr="00DD47BF">
        <w:rPr>
          <w:noProof/>
        </w:rPr>
        <w:tab/>
        <w:t>Flammer JR, Dobrovolna J, Kennedy MA, Chinenov Y, Glass CK, Ivashkiv LB, Rogatsky I, (2010) The type I interferon signaling pathway is a target for glucocorticoid inhibition. Mol Cell Biol 30: 4564-4574</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12.</w:t>
      </w:r>
      <w:r w:rsidRPr="00DD47BF">
        <w:rPr>
          <w:noProof/>
        </w:rPr>
        <w:tab/>
        <w:t>Platanitis E, Demiroz D, Schneller A, Fischer K, Capelle C, Hartl M, Gossenreiter T, Müller M, Novatchkova M, Decker T, (2019) A molecular switch from STAT2-IRF9 to ISGF3 underlies interferon-induced gene transcription. Nat Commun 10: 2921</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13.</w:t>
      </w:r>
      <w:r w:rsidRPr="00DD47BF">
        <w:rPr>
          <w:noProof/>
        </w:rPr>
        <w:tab/>
        <w:t>Diez D, Goto S, Fahy JV, Erle DJ, Woodruff PG, Wheelock Å, Wheelock CE, (2012) Network analysis identifies a putative role for the PPAR and type 1 interferon pathways in glucocorticoid actions in asthmatics. BMC Med Genomics 5: 27</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14.</w:t>
      </w:r>
      <w:r w:rsidRPr="00DD47BF">
        <w:rPr>
          <w:noProof/>
        </w:rPr>
        <w:tab/>
        <w:t>Thompson BT, Ranieri VM, (2016) Steroids are part of rescue therapy in ARDS patients with refractory hypoxemia: no. Intensive Care Med 42: 921-923</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15.</w:t>
      </w:r>
      <w:r w:rsidRPr="00DD47BF">
        <w:rPr>
          <w:noProof/>
        </w:rPr>
        <w:tab/>
        <w:t>Meduri GU, Headley AS, Golden E, Carson SJ, Umberger RA, Kelso T, Tolley EA, (1998) Effect of prolonged methylprednisolone therapy in unresolving acute respiratory distress syndrome: a randomized controlled trial. JAMA 280: 159-165</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16.</w:t>
      </w:r>
      <w:r w:rsidRPr="00DD47BF">
        <w:rPr>
          <w:noProof/>
        </w:rPr>
        <w:tab/>
        <w:t>Ruan SY, Lin HH, Huang CT, Kuo PH, Wu HD, Yu CJ, (2014) Exploring the heterogeneity of effects of corticosteroids on acute respiratory distress syndrome: a systematic review and meta-analysis. Crit Care 18: R63</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17.</w:t>
      </w:r>
      <w:r w:rsidRPr="00DD47BF">
        <w:rPr>
          <w:noProof/>
        </w:rPr>
        <w:tab/>
        <w:t>Steinberg KP, Hudson LD, Goodman RB, Hough CL, Lanken PN, Hyzy R, Thompson BT, Ancukiewicz M, National Heart Ln, and Blood Institute Acute Respiratory Distress Syndrome (ARDS) Clinical Trials Network, (2006) Efficacy and safety of corticosteroids for persistent acute respiratory distress syndrome. N Engl J Med 354: 1671-1684</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18.</w:t>
      </w:r>
      <w:r w:rsidRPr="00DD47BF">
        <w:rPr>
          <w:noProof/>
        </w:rPr>
        <w:tab/>
        <w:t>Peter JV, John P, Graham PL, Moran JL, George IA, Bersten A, (2008) Corticosteroids in the prevention and treatment of acute respiratory distress syndrome (ARDS) in adults: meta-analysis. BMJ 336: 1006-1009</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lastRenderedPageBreak/>
        <w:t>19.</w:t>
      </w:r>
      <w:r w:rsidRPr="00DD47BF">
        <w:rPr>
          <w:noProof/>
        </w:rPr>
        <w:tab/>
        <w:t>Villar J, Ferrando C, Martínez D, Ambrós A, Muñoz T, Soler JA, Aguilar G, Alba F, González-Higueras E, Conesa LA, Martín-Rodríguez C, Díaz-Domínguez FJ, Serna-Grande P, Rivas R, Ferreres J, Belda J, Capilla L, Tallet A, Añón JM, Fernández RL, González-Martín JM, network diA, (2020) Dexamethasone treatment for the acute respiratory distress syndrome: a multicentre, randomised controlled trial. Lancet Respir Med</w:t>
      </w:r>
      <w:r w:rsidR="005B44D8">
        <w:rPr>
          <w:noProof/>
        </w:rPr>
        <w:t xml:space="preserve"> 8: 267-276</w:t>
      </w:r>
      <w:r w:rsidRPr="00DD47BF">
        <w:rPr>
          <w:noProof/>
        </w:rPr>
        <w:t xml:space="preserve"> </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20.</w:t>
      </w:r>
      <w:r w:rsidRPr="00DD47BF">
        <w:rPr>
          <w:noProof/>
        </w:rPr>
        <w:tab/>
        <w:t>Brun-Buisson C, Richard JC, Mercat A, Thiébaut AC, Brochard L, Group R-SAHNvR, (2011) Early corticosteroids in severe influenza A/H1N1 pneumonia and acute respiratory distress syndrome. Am J Respir Crit Care Med 183: 1200-1206</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21.</w:t>
      </w:r>
      <w:r w:rsidRPr="00DD47BF">
        <w:rPr>
          <w:noProof/>
        </w:rPr>
        <w:tab/>
        <w:t>Takaki M, Ichikado K, Kawamura K, Gushima Y, Suga M, (2017) The negative effect of initial high-dose methylprednisolone and tapering regimen for acute respiratory distress syndrome: a retrospective propensity matched cohort study. Crit Care 21: 135</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22.</w:t>
      </w:r>
      <w:r w:rsidRPr="00DD47BF">
        <w:rPr>
          <w:noProof/>
        </w:rPr>
        <w:tab/>
        <w:t>Zhang Z, Chen L, Ni H, (2015) The effectiveness of Corticosteroids on mortality in patients with acute respiratory distress syndrome or acute lung injury: a secondary analysis. Sci Rep 5: 17654</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23.</w:t>
      </w:r>
      <w:r w:rsidRPr="00DD47BF">
        <w:rPr>
          <w:noProof/>
        </w:rPr>
        <w:tab/>
        <w:t>Moreno G, Rodríguez A, Reyes LF, Gomez J, Sole-Violan J, Díaz E, Bodí M, Trefler S, Guardiola J, Yébenes JC, Soriano A, Garnacho-Montero J, Socias L, Del Valle Ortíz M, Correig E, Marín-Corral J, Vallverdú-Vidal M, Restrepo MI, Torres A, Martín-Loeches I, Group GS, (2018) Corticosteroid treatment in critically ill patients with severe influenza pneumonia: a propensity score matching study. Intensive Care Med 44: 1470-1482</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24.</w:t>
      </w:r>
      <w:r w:rsidRPr="00DD47BF">
        <w:rPr>
          <w:noProof/>
        </w:rPr>
        <w:tab/>
        <w:t>Eltzschig HK, (2013) Extracellular adenosine signaling in molecular medicine. J Mol Med (Berl) 91: 141-146</w:t>
      </w:r>
    </w:p>
    <w:p w:rsidR="00AE6F2B" w:rsidRPr="00DD47BF" w:rsidRDefault="00AE6F2B"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25.</w:t>
      </w:r>
      <w:r w:rsidRPr="00DD47BF">
        <w:rPr>
          <w:noProof/>
        </w:rPr>
        <w:tab/>
        <w:t>Cinatl J, Morgenstern B, Bauer G, Chandra P, Rabenau H, Doerr HW, (2003) Treatment of SARS with human interferons. Lancet 362: 293-294</w:t>
      </w:r>
    </w:p>
    <w:p w:rsidR="005B44D8" w:rsidRPr="00DD47BF" w:rsidRDefault="005B44D8" w:rsidP="00DD47BF">
      <w:pPr>
        <w:pStyle w:val="EndNoteBibliography"/>
        <w:ind w:left="720" w:hanging="720"/>
        <w:rPr>
          <w:noProof/>
        </w:rPr>
      </w:pPr>
    </w:p>
    <w:p w:rsidR="00DD47BF" w:rsidRDefault="00DD47BF" w:rsidP="00DD47BF">
      <w:pPr>
        <w:pStyle w:val="EndNoteBibliography"/>
        <w:ind w:left="720" w:hanging="720"/>
        <w:rPr>
          <w:noProof/>
        </w:rPr>
      </w:pPr>
      <w:r w:rsidRPr="00DD47BF">
        <w:rPr>
          <w:noProof/>
        </w:rPr>
        <w:t>26.</w:t>
      </w:r>
      <w:r w:rsidRPr="00DD47BF">
        <w:rPr>
          <w:noProof/>
        </w:rPr>
        <w:tab/>
        <w:t>Omrani AS, Saad MM, Baig K, Bahloul A, Abdul-Matin M, Alaidaroos AY, Almakhlafi GA, Albarrak MM, Memish ZA, Albarrak AM, (2014) Ribavirin and interferon alfa-2a for severe Middle East respiratory syndrome coronavirus infection: a retrospective cohort study. Lancet Infect Dis 14: 1090-1095</w:t>
      </w:r>
    </w:p>
    <w:p w:rsidR="005B44D8" w:rsidRPr="00DD47BF" w:rsidRDefault="005B44D8" w:rsidP="00DD47BF">
      <w:pPr>
        <w:pStyle w:val="EndNoteBibliography"/>
        <w:ind w:left="720" w:hanging="720"/>
        <w:rPr>
          <w:noProof/>
        </w:rPr>
      </w:pPr>
    </w:p>
    <w:p w:rsidR="00227FC8" w:rsidRDefault="00DD47BF" w:rsidP="00227FC8">
      <w:pPr>
        <w:ind w:left="709" w:hanging="709"/>
        <w:jc w:val="both"/>
        <w:rPr>
          <w:color w:val="000000"/>
          <w:shd w:val="clear" w:color="auto" w:fill="FFFFFF"/>
          <w:lang w:val="en-US"/>
        </w:rPr>
      </w:pPr>
      <w:r w:rsidRPr="00422D78">
        <w:rPr>
          <w:noProof/>
          <w:lang w:val="en-US"/>
        </w:rPr>
        <w:t>27.</w:t>
      </w:r>
      <w:r w:rsidRPr="00422D78">
        <w:rPr>
          <w:noProof/>
          <w:lang w:val="en-US"/>
        </w:rPr>
        <w:tab/>
        <w:t xml:space="preserve">Arabi YM, Shalhoub S, Mandourah Y, Al-Hameed F, Al-Omari A, Al Qasim E, Jose J, Alraddadi B, Almotairi A, Al Khatib K, Abdulmomen A, Qushmaq I, Sindi AA, Mady A, Solaiman O, Al-Raddadi R, Maghrabi K, Ragab A, Al Mekhlafi GA, Balkhy HH, Al Harthy A, Kharaba A, Gramish JA, Al-Aithan AM, Al-Dawood A, Merson L, Hayden FG, Fowler R, (2019) Ribavirin and Interferon Therapy for Critically Ill Patients With Middle East </w:t>
      </w:r>
      <w:r w:rsidRPr="006F3028">
        <w:rPr>
          <w:noProof/>
          <w:lang w:val="en-US"/>
        </w:rPr>
        <w:t>Respiratory Syndrome: A Multicenter Observational Study. Clin Infect Dis</w:t>
      </w:r>
      <w:r w:rsidR="00227FC8" w:rsidRPr="006F3028">
        <w:rPr>
          <w:noProof/>
          <w:lang w:val="en-US"/>
        </w:rPr>
        <w:t xml:space="preserve"> </w:t>
      </w:r>
      <w:r w:rsidR="00227FC8" w:rsidRPr="006F3028">
        <w:rPr>
          <w:color w:val="000000"/>
          <w:shd w:val="clear" w:color="auto" w:fill="FFFFFF"/>
          <w:lang w:val="en-US"/>
        </w:rPr>
        <w:t>doi: 10.1093/cid/ciz544. [Epub ahead of print]</w:t>
      </w:r>
    </w:p>
    <w:p w:rsidR="006F3028" w:rsidRPr="006F3028" w:rsidRDefault="006F3028" w:rsidP="00227FC8">
      <w:pPr>
        <w:ind w:left="709" w:hanging="709"/>
        <w:jc w:val="both"/>
        <w:rPr>
          <w:color w:val="000000"/>
          <w:shd w:val="clear" w:color="auto" w:fill="FFFFFF"/>
          <w:lang w:val="en-US"/>
        </w:rPr>
      </w:pPr>
    </w:p>
    <w:p w:rsidR="006F3028" w:rsidRDefault="006F3028" w:rsidP="006F3028">
      <w:pPr>
        <w:autoSpaceDE w:val="0"/>
        <w:autoSpaceDN w:val="0"/>
        <w:adjustRightInd w:val="0"/>
        <w:ind w:left="709" w:hanging="709"/>
        <w:jc w:val="both"/>
        <w:rPr>
          <w:color w:val="000000" w:themeColor="text1"/>
          <w:lang w:val="en-US"/>
        </w:rPr>
      </w:pPr>
      <w:r w:rsidRPr="00856A4E">
        <w:rPr>
          <w:color w:val="000000"/>
          <w:shd w:val="clear" w:color="auto" w:fill="FFFFFF"/>
          <w:lang w:val="en-US"/>
        </w:rPr>
        <w:lastRenderedPageBreak/>
        <w:t>28.</w:t>
      </w:r>
      <w:r w:rsidRPr="00856A4E">
        <w:rPr>
          <w:color w:val="000000"/>
          <w:shd w:val="clear" w:color="auto" w:fill="FFFFFF"/>
          <w:lang w:val="en-US"/>
        </w:rPr>
        <w:tab/>
      </w:r>
      <w:r w:rsidRPr="00856A4E">
        <w:rPr>
          <w:lang w:val="en-US"/>
        </w:rPr>
        <w:t xml:space="preserve">Ziegler CGK, Allon SJ, Nyquist SK, Mbano I, Miao VN, Cao Y, Yousif AS, Bals J, Hauser BM, Feldman J, Muus C, Wadsworth II MH, Kazer SW, Hughes TK, Doran B, Gatter GJ, Vukovic M, Tzouanas CN,Taliaferro F, Guo Z, Wang JP, Dwyer DF, Buchheit KM, Boyce JA, Barrett NA, Laidlaw TM, Carroll SL, Colonna L, Tkachev V, Yu A, Zheng HB, Gideon HP,Winchell CG Lin PL, Berger BA, Leslie A,  Flynn JL, Fortune SM, Finberg RW, Kean LS, Garber M, Schmidt A, Lingwood D, Shalek AK, Ordovas-Montanes J, and the HCA Lung Biological Network, (2020) SARS-CoV-2 receptor ACE2 is an interferon-stimulated </w:t>
      </w:r>
      <w:bookmarkStart w:id="0" w:name="_GoBack"/>
      <w:bookmarkEnd w:id="0"/>
      <w:r w:rsidRPr="00856A4E">
        <w:rPr>
          <w:lang w:val="en-US"/>
        </w:rPr>
        <w:t xml:space="preserve">gene in human airway epithelial cells and is enriched in specific cell subsets across tissues. Sneak Peak </w:t>
      </w:r>
      <w:r w:rsidRPr="00856A4E">
        <w:rPr>
          <w:color w:val="000000" w:themeColor="text1"/>
          <w:lang w:val="en-US"/>
        </w:rPr>
        <w:t>https://ssrn.com/abstract=3555145</w:t>
      </w:r>
    </w:p>
    <w:p w:rsidR="006F3028" w:rsidRPr="006F3028" w:rsidRDefault="006F3028" w:rsidP="006F3028">
      <w:pPr>
        <w:autoSpaceDE w:val="0"/>
        <w:autoSpaceDN w:val="0"/>
        <w:adjustRightInd w:val="0"/>
        <w:ind w:left="709" w:hanging="709"/>
        <w:jc w:val="both"/>
        <w:rPr>
          <w:lang w:val="en-US"/>
        </w:rPr>
      </w:pPr>
    </w:p>
    <w:p w:rsidR="005B44D8" w:rsidRDefault="00DD47BF" w:rsidP="006F3028">
      <w:pPr>
        <w:pStyle w:val="EndNoteBibliography"/>
        <w:ind w:left="709" w:hanging="709"/>
        <w:rPr>
          <w:noProof/>
        </w:rPr>
      </w:pPr>
      <w:r w:rsidRPr="00DD47BF">
        <w:rPr>
          <w:noProof/>
        </w:rPr>
        <w:t>2</w:t>
      </w:r>
      <w:r w:rsidR="006F3028">
        <w:rPr>
          <w:noProof/>
        </w:rPr>
        <w:t>9</w:t>
      </w:r>
      <w:r w:rsidRPr="00DD47BF">
        <w:rPr>
          <w:noProof/>
        </w:rPr>
        <w:t>.</w:t>
      </w:r>
      <w:r w:rsidRPr="00DD47BF">
        <w:rPr>
          <w:noProof/>
        </w:rPr>
        <w:tab/>
        <w:t>Ogawa S, Lozach J, Benner C, Pascual G, Tangirala RK, Westin S, Hoffmann A, Subramaniam S, David M, Rosenfeld MG, Glass CK, (2005) Molecular determinants of crosstalk between nuclear receptors and toll-like receptors. Cell 122: 707-721</w:t>
      </w:r>
    </w:p>
    <w:p w:rsidR="006F3028" w:rsidRPr="00DD47BF" w:rsidRDefault="006F3028" w:rsidP="006F3028">
      <w:pPr>
        <w:pStyle w:val="EndNoteBibliography"/>
        <w:ind w:left="709" w:hanging="709"/>
        <w:rPr>
          <w:noProof/>
        </w:rPr>
      </w:pPr>
    </w:p>
    <w:p w:rsidR="005B44D8" w:rsidRDefault="006F3028" w:rsidP="006F3028">
      <w:pPr>
        <w:pStyle w:val="EndNoteBibliography"/>
        <w:ind w:left="720" w:hanging="720"/>
        <w:rPr>
          <w:noProof/>
        </w:rPr>
      </w:pPr>
      <w:r>
        <w:rPr>
          <w:noProof/>
        </w:rPr>
        <w:t>30</w:t>
      </w:r>
      <w:r w:rsidR="00DD47BF" w:rsidRPr="00DD47BF">
        <w:rPr>
          <w:noProof/>
        </w:rPr>
        <w:t>.</w:t>
      </w:r>
      <w:r w:rsidR="00DD47BF" w:rsidRPr="00DD47BF">
        <w:rPr>
          <w:noProof/>
        </w:rPr>
        <w:tab/>
        <w:t>Hernandez N, Melki I, Jing H, Habib T, Huang SSY, Danielson J, Kula T, Drutman S, Belkaya S, Rattina V, Lorenzo-Diaz L, Boulai A, Rose Y, Kitabayashi N, Rodero MP, Dumaine C, Blanche S, Lebras MN, Leung MC, Mathew LS, Boisson B, Zhang SY, Boisson-Dupuis S, Giliani S, Chaussabel D, Notarangelo LD, Elledge SJ, Ciancanelli MJ, Abel L, Zhang Q, Marr N, Crow YJ, Su HC, Casanova JL, (2018) Life-threatening influenza pneumonitis in a child with inherited IRF9 deficiency. J Exp Med 215: 2567-2585</w:t>
      </w:r>
    </w:p>
    <w:p w:rsidR="006F3028" w:rsidRPr="00DD47BF" w:rsidRDefault="006F3028" w:rsidP="006F3028">
      <w:pPr>
        <w:pStyle w:val="EndNoteBibliography"/>
        <w:ind w:left="720" w:hanging="720"/>
        <w:rPr>
          <w:noProof/>
        </w:rPr>
      </w:pPr>
    </w:p>
    <w:p w:rsidR="00DD47BF" w:rsidRPr="00DD47BF" w:rsidRDefault="00DD47BF" w:rsidP="00DD47BF">
      <w:pPr>
        <w:pStyle w:val="EndNoteBibliography"/>
        <w:ind w:left="720" w:hanging="720"/>
        <w:rPr>
          <w:noProof/>
        </w:rPr>
      </w:pPr>
      <w:r w:rsidRPr="00DD47BF">
        <w:rPr>
          <w:noProof/>
        </w:rPr>
        <w:t>3</w:t>
      </w:r>
      <w:r w:rsidR="006F3028">
        <w:rPr>
          <w:noProof/>
        </w:rPr>
        <w:t>1</w:t>
      </w:r>
      <w:r w:rsidRPr="00DD47BF">
        <w:rPr>
          <w:noProof/>
        </w:rPr>
        <w:t>.</w:t>
      </w:r>
      <w:r w:rsidRPr="00DD47BF">
        <w:rPr>
          <w:noProof/>
        </w:rPr>
        <w:tab/>
        <w:t>Bhattacharyya S, Zhao Y, Kay TW, Muglia LJ, (2011) Glucocorticoids target suppressor of cytokine signaling 1 (SOCS1) and type 1 interferons to regulate Toll-like receptor-induced STAT1 activation. Proc Natl Acad Sci U S A 108: 9554-9559</w:t>
      </w:r>
    </w:p>
    <w:p w:rsidR="001931F3" w:rsidRDefault="00DD47BF" w:rsidP="001931F3">
      <w:pPr>
        <w:spacing w:before="100" w:beforeAutospacing="1" w:after="100" w:afterAutospacing="1"/>
        <w:ind w:left="709" w:hanging="709"/>
        <w:jc w:val="both"/>
        <w:rPr>
          <w:rFonts w:asciiTheme="minorHAnsi" w:hAnsiTheme="minorHAnsi" w:cstheme="minorHAnsi"/>
          <w:color w:val="212121"/>
          <w:lang w:val="en-US"/>
        </w:rPr>
      </w:pPr>
      <w:r w:rsidRPr="00422D78">
        <w:rPr>
          <w:noProof/>
          <w:lang w:val="en-US"/>
        </w:rPr>
        <w:t>3</w:t>
      </w:r>
      <w:r w:rsidR="006F3028">
        <w:rPr>
          <w:noProof/>
          <w:lang w:val="en-US"/>
        </w:rPr>
        <w:t>2</w:t>
      </w:r>
      <w:r w:rsidRPr="00422D78">
        <w:rPr>
          <w:noProof/>
          <w:lang w:val="en-US"/>
        </w:rPr>
        <w:t>.</w:t>
      </w:r>
      <w:r w:rsidRPr="00422D78">
        <w:rPr>
          <w:noProof/>
          <w:lang w:val="en-US"/>
        </w:rPr>
        <w:tab/>
      </w:r>
      <w:r w:rsidR="001931F3" w:rsidRPr="00422D78">
        <w:rPr>
          <w:lang w:val="en-US"/>
        </w:rPr>
        <w:t xml:space="preserve">Nicolaides NC, Pavlaki AN, Maria Alexandra MA, Chrousos G.  </w:t>
      </w:r>
      <w:r w:rsidR="001931F3" w:rsidRPr="001931F3">
        <w:rPr>
          <w:lang w:val="en-US"/>
        </w:rPr>
        <w:t xml:space="preserve">(2018) </w:t>
      </w:r>
      <w:r w:rsidR="001931F3" w:rsidRPr="00BF03C0">
        <w:rPr>
          <w:bCs/>
          <w:color w:val="212121"/>
          <w:kern w:val="36"/>
          <w:lang w:val="en-US"/>
        </w:rPr>
        <w:t>Glucocorticoid Therapy and Adrenal Suppression</w:t>
      </w:r>
      <w:r w:rsidR="001931F3" w:rsidRPr="001931F3">
        <w:rPr>
          <w:bCs/>
          <w:color w:val="212121"/>
          <w:kern w:val="36"/>
          <w:lang w:val="en-US"/>
        </w:rPr>
        <w:t xml:space="preserve">. </w:t>
      </w:r>
      <w:r w:rsidR="001931F3" w:rsidRPr="00BF03C0">
        <w:rPr>
          <w:color w:val="212121"/>
          <w:lang w:val="en-US"/>
        </w:rPr>
        <w:t>In: Endotext [Internet]. South Dartmouth (MA): MDText.com</w:t>
      </w:r>
      <w:r w:rsidR="001931F3" w:rsidRPr="001931F3">
        <w:rPr>
          <w:color w:val="212121"/>
          <w:lang w:val="en-US"/>
        </w:rPr>
        <w:t xml:space="preserve">, Inc 2000-2018 </w:t>
      </w:r>
      <w:r w:rsidR="001931F3" w:rsidRPr="00BF03C0">
        <w:rPr>
          <w:color w:val="212121"/>
          <w:lang w:val="en-US"/>
        </w:rPr>
        <w:t xml:space="preserve"> </w:t>
      </w:r>
      <w:r w:rsidR="001931F3" w:rsidRPr="001931F3">
        <w:rPr>
          <w:rStyle w:val="id-label"/>
          <w:color w:val="212121"/>
          <w:lang w:val="en-US"/>
        </w:rPr>
        <w:t>PMID:</w:t>
      </w:r>
      <w:r w:rsidR="001931F3" w:rsidRPr="001931F3">
        <w:rPr>
          <w:rStyle w:val="apple-converted-space"/>
          <w:color w:val="212121"/>
          <w:lang w:val="en-US"/>
        </w:rPr>
        <w:t> </w:t>
      </w:r>
      <w:r w:rsidR="001931F3" w:rsidRPr="001931F3">
        <w:rPr>
          <w:rStyle w:val="Strong"/>
          <w:b w:val="0"/>
          <w:bCs w:val="0"/>
          <w:color w:val="212121"/>
          <w:lang w:val="en-US"/>
        </w:rPr>
        <w:t>25905379</w:t>
      </w:r>
    </w:p>
    <w:p w:rsidR="001931F3" w:rsidRPr="001931F3" w:rsidRDefault="00DD47BF" w:rsidP="001931F3">
      <w:pPr>
        <w:spacing w:before="100" w:beforeAutospacing="1" w:after="100" w:afterAutospacing="1"/>
        <w:ind w:left="709" w:hanging="709"/>
        <w:jc w:val="both"/>
        <w:rPr>
          <w:rFonts w:asciiTheme="minorHAnsi" w:hAnsiTheme="minorHAnsi" w:cstheme="minorHAnsi"/>
          <w:color w:val="212121"/>
          <w:lang w:val="en-US"/>
        </w:rPr>
      </w:pPr>
      <w:r w:rsidRPr="00422D78">
        <w:rPr>
          <w:noProof/>
          <w:lang w:val="en-US"/>
        </w:rPr>
        <w:t>3</w:t>
      </w:r>
      <w:r w:rsidR="006F3028">
        <w:rPr>
          <w:noProof/>
          <w:lang w:val="en-US"/>
        </w:rPr>
        <w:t>3</w:t>
      </w:r>
      <w:r w:rsidRPr="00422D78">
        <w:rPr>
          <w:noProof/>
          <w:lang w:val="en-US"/>
        </w:rPr>
        <w:t>.</w:t>
      </w:r>
      <w:r w:rsidRPr="00422D78">
        <w:rPr>
          <w:noProof/>
          <w:lang w:val="en-US"/>
        </w:rPr>
        <w:tab/>
        <w:t>Gerber SA, Pober JS, (2008) IFN-alpha induces transcription of hypoxia-inducible factor-1alpha to inhibit proliferation of human endothelial cells. J Immunol 181: 1052-1062</w:t>
      </w:r>
    </w:p>
    <w:p w:rsidR="005B44D8" w:rsidRPr="00422D78" w:rsidRDefault="00DD47BF" w:rsidP="005B44D8">
      <w:pPr>
        <w:spacing w:before="100" w:beforeAutospacing="1" w:after="100" w:afterAutospacing="1"/>
        <w:ind w:left="709" w:hanging="709"/>
        <w:jc w:val="both"/>
        <w:rPr>
          <w:noProof/>
          <w:lang w:val="en-US"/>
        </w:rPr>
      </w:pPr>
      <w:r w:rsidRPr="00422D78">
        <w:rPr>
          <w:noProof/>
          <w:lang w:val="en-US"/>
        </w:rPr>
        <w:t>3</w:t>
      </w:r>
      <w:r w:rsidR="006F3028">
        <w:rPr>
          <w:noProof/>
          <w:lang w:val="en-US"/>
        </w:rPr>
        <w:t>4</w:t>
      </w:r>
      <w:r w:rsidRPr="00422D78">
        <w:rPr>
          <w:noProof/>
          <w:lang w:val="en-US"/>
        </w:rPr>
        <w:t>.</w:t>
      </w:r>
      <w:r w:rsidRPr="00422D78">
        <w:rPr>
          <w:noProof/>
          <w:lang w:val="en-US"/>
        </w:rPr>
        <w:tab/>
        <w:t>Dobrovolna J, Chinenov Y, Kennedy MA, Liu B, Rogatsky I, (2012) Glucocorticoid-dependent phosphorylation of the transcriptional coregulator GRIP1. Mol Cell Biol 32: 730</w:t>
      </w:r>
      <w:r w:rsidR="005B44D8" w:rsidRPr="00422D78">
        <w:rPr>
          <w:noProof/>
          <w:lang w:val="en-US"/>
        </w:rPr>
        <w:t>-</w:t>
      </w:r>
      <w:r w:rsidRPr="00422D78">
        <w:rPr>
          <w:noProof/>
          <w:lang w:val="en-US"/>
        </w:rPr>
        <w:t>739</w:t>
      </w:r>
    </w:p>
    <w:p w:rsidR="00DD47BF" w:rsidRPr="005B44D8" w:rsidRDefault="00DD47BF" w:rsidP="005B44D8">
      <w:pPr>
        <w:spacing w:before="100" w:beforeAutospacing="1" w:after="100" w:afterAutospacing="1"/>
        <w:ind w:left="709" w:hanging="709"/>
        <w:jc w:val="both"/>
        <w:rPr>
          <w:rFonts w:asciiTheme="minorHAnsi" w:hAnsiTheme="minorHAnsi" w:cstheme="minorHAnsi"/>
          <w:color w:val="212121"/>
          <w:lang w:val="en-US"/>
        </w:rPr>
      </w:pPr>
      <w:r w:rsidRPr="00422D78">
        <w:rPr>
          <w:noProof/>
          <w:lang w:val="en-US"/>
        </w:rPr>
        <w:t>3</w:t>
      </w:r>
      <w:r w:rsidR="006F3028">
        <w:rPr>
          <w:noProof/>
          <w:lang w:val="en-US"/>
        </w:rPr>
        <w:t>5</w:t>
      </w:r>
      <w:r w:rsidRPr="00422D78">
        <w:rPr>
          <w:noProof/>
          <w:lang w:val="en-US"/>
        </w:rPr>
        <w:t>.</w:t>
      </w:r>
      <w:r w:rsidRPr="00422D78">
        <w:rPr>
          <w:noProof/>
          <w:lang w:val="en-US"/>
        </w:rPr>
        <w:tab/>
        <w:t>Synnestvedt K, Furuta GT, Comerford KM, Louis N, Karhausen J, Eltzschig HK, Hansen KR, Thompson LF, Colgan SP, (2002) Ecto-5'-nucleotidase (CD73) regulation by hypoxia-inducible factor-1 mediates permeability changes in intestinal epithelia. J Clin Invest 110: 993-1002</w:t>
      </w:r>
    </w:p>
    <w:p w:rsidR="00DD47BF" w:rsidRPr="00DD47BF" w:rsidRDefault="00DD47BF" w:rsidP="00DD47BF">
      <w:pPr>
        <w:pStyle w:val="EndNoteBibliography"/>
        <w:ind w:left="720" w:hanging="720"/>
        <w:rPr>
          <w:noProof/>
        </w:rPr>
      </w:pPr>
      <w:r w:rsidRPr="00DD47BF">
        <w:rPr>
          <w:noProof/>
        </w:rPr>
        <w:t>3</w:t>
      </w:r>
      <w:r w:rsidR="006F3028">
        <w:rPr>
          <w:noProof/>
        </w:rPr>
        <w:t>6</w:t>
      </w:r>
      <w:r w:rsidRPr="00DD47BF">
        <w:rPr>
          <w:noProof/>
        </w:rPr>
        <w:t>.</w:t>
      </w:r>
      <w:r w:rsidRPr="00DD47BF">
        <w:rPr>
          <w:noProof/>
        </w:rPr>
        <w:tab/>
        <w:t>Niemela J, Henttinen T, Yegutkin GG, Airas L, Kujari AM, Rajala P, Jalkanen S, (2004) IFN-alpha induced adenosine production on the endothelium: a mechanism mediated by CD73 (ecto-5'-nucleotidase) up-regulation. J Immunol 172: 1646-1653</w:t>
      </w:r>
    </w:p>
    <w:p w:rsidR="00BC0E84" w:rsidRPr="0043247C" w:rsidRDefault="008C09EC" w:rsidP="00F62EDE">
      <w:pPr>
        <w:spacing w:line="480" w:lineRule="auto"/>
        <w:rPr>
          <w:rFonts w:asciiTheme="minorHAnsi" w:hAnsiTheme="minorHAnsi"/>
          <w:lang w:val="en-US"/>
        </w:rPr>
      </w:pPr>
      <w:r w:rsidRPr="0043247C">
        <w:rPr>
          <w:rFonts w:asciiTheme="minorHAnsi" w:hAnsiTheme="minorHAnsi"/>
          <w:lang w:val="en-US"/>
        </w:rPr>
        <w:lastRenderedPageBreak/>
        <w:fldChar w:fldCharType="end"/>
      </w:r>
    </w:p>
    <w:p w:rsidR="00BC0E84" w:rsidRPr="0043247C" w:rsidRDefault="00BC0E84" w:rsidP="00F62EDE">
      <w:pPr>
        <w:rPr>
          <w:rFonts w:asciiTheme="minorHAnsi" w:hAnsiTheme="minorHAnsi"/>
          <w:lang w:val="en-US"/>
        </w:rPr>
      </w:pPr>
      <w:r w:rsidRPr="0043247C">
        <w:rPr>
          <w:rFonts w:asciiTheme="minorHAnsi" w:hAnsiTheme="minorHAnsi"/>
          <w:lang w:val="en-US"/>
        </w:rPr>
        <w:br w:type="page"/>
      </w:r>
    </w:p>
    <w:p w:rsidR="00BC0E84" w:rsidRDefault="00BC0E84" w:rsidP="00AE6F2B">
      <w:pPr>
        <w:rPr>
          <w:rFonts w:asciiTheme="minorHAnsi" w:hAnsiTheme="minorHAnsi"/>
          <w:bCs/>
          <w:lang w:val="en-US"/>
        </w:rPr>
      </w:pPr>
      <w:r w:rsidRPr="0043247C">
        <w:rPr>
          <w:rFonts w:asciiTheme="minorHAnsi" w:hAnsiTheme="minorHAnsi"/>
          <w:b/>
          <w:lang w:val="en-US"/>
        </w:rPr>
        <w:lastRenderedPageBreak/>
        <w:t>Table 1.</w:t>
      </w:r>
      <w:r w:rsidRPr="0043247C">
        <w:rPr>
          <w:rFonts w:asciiTheme="minorHAnsi" w:hAnsiTheme="minorHAnsi"/>
          <w:bCs/>
          <w:lang w:val="en-US"/>
        </w:rPr>
        <w:t xml:space="preserve"> Baseline demographics and 28-day mortality in the </w:t>
      </w:r>
      <w:r w:rsidR="00771E92">
        <w:rPr>
          <w:rFonts w:asciiTheme="minorHAnsi" w:hAnsiTheme="minorHAnsi"/>
          <w:bCs/>
          <w:lang w:val="en-US"/>
        </w:rPr>
        <w:t xml:space="preserve">IFN beta-1a arm </w:t>
      </w:r>
      <w:r w:rsidRPr="0043247C">
        <w:rPr>
          <w:rFonts w:asciiTheme="minorHAnsi" w:hAnsiTheme="minorHAnsi"/>
          <w:bCs/>
          <w:lang w:val="en-US"/>
        </w:rPr>
        <w:t xml:space="preserve"> of the INTEREST Study divided by use of </w:t>
      </w:r>
      <w:r w:rsidR="00771E92">
        <w:rPr>
          <w:rFonts w:asciiTheme="minorHAnsi" w:hAnsiTheme="minorHAnsi"/>
          <w:bCs/>
          <w:lang w:val="en-US"/>
        </w:rPr>
        <w:t>glucocorticoids</w:t>
      </w:r>
      <w:r w:rsidRPr="0043247C">
        <w:rPr>
          <w:rFonts w:asciiTheme="minorHAnsi" w:hAnsiTheme="minorHAnsi"/>
          <w:bCs/>
          <w:lang w:val="en-US"/>
        </w:rPr>
        <w:t xml:space="preserve"> during</w:t>
      </w:r>
      <w:r w:rsidR="00771E92">
        <w:rPr>
          <w:rFonts w:asciiTheme="minorHAnsi" w:hAnsiTheme="minorHAnsi"/>
          <w:bCs/>
          <w:lang w:val="en-US"/>
        </w:rPr>
        <w:t xml:space="preserve"> IFN treatment</w:t>
      </w:r>
      <w:r w:rsidRPr="0043247C">
        <w:rPr>
          <w:rFonts w:asciiTheme="minorHAnsi" w:hAnsiTheme="minorHAnsi"/>
          <w:bCs/>
          <w:lang w:val="en-US"/>
        </w:rPr>
        <w:t xml:space="preserve"> (D0 – D6)</w:t>
      </w:r>
    </w:p>
    <w:p w:rsidR="00AE6F2B" w:rsidRPr="0043247C" w:rsidRDefault="00AE6F2B" w:rsidP="00AE6F2B">
      <w:pPr>
        <w:rPr>
          <w:rFonts w:asciiTheme="minorHAnsi" w:hAnsiTheme="minorHAnsi"/>
          <w:bCs/>
          <w:lang w:val="en-US"/>
        </w:rPr>
      </w:pPr>
    </w:p>
    <w:tbl>
      <w:tblPr>
        <w:tblW w:w="7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90"/>
        <w:gridCol w:w="1134"/>
        <w:gridCol w:w="1134"/>
      </w:tblGrid>
      <w:tr w:rsidR="00BC0E84" w:rsidRPr="0043247C" w:rsidTr="0043247C">
        <w:tc>
          <w:tcPr>
            <w:tcW w:w="4990" w:type="dxa"/>
            <w:shd w:val="clear" w:color="auto" w:fill="auto"/>
          </w:tcPr>
          <w:p w:rsidR="00BC0E84" w:rsidRPr="0043247C" w:rsidRDefault="00BC0E84" w:rsidP="00F62EDE">
            <w:pPr>
              <w:rPr>
                <w:rFonts w:asciiTheme="minorHAnsi" w:hAnsiTheme="minorHAnsi"/>
                <w:b/>
                <w:color w:val="000000" w:themeColor="text1"/>
                <w:lang w:val="en-US"/>
              </w:rPr>
            </w:pPr>
            <w:r w:rsidRPr="0043247C">
              <w:rPr>
                <w:rFonts w:asciiTheme="minorHAnsi" w:hAnsiTheme="minorHAnsi"/>
                <w:b/>
                <w:color w:val="000000" w:themeColor="text1"/>
                <w:lang w:val="en-US"/>
              </w:rPr>
              <w:t>Demographics</w:t>
            </w:r>
          </w:p>
        </w:tc>
        <w:tc>
          <w:tcPr>
            <w:tcW w:w="2268" w:type="dxa"/>
            <w:gridSpan w:val="2"/>
            <w:shd w:val="clear" w:color="auto" w:fill="auto"/>
          </w:tcPr>
          <w:p w:rsidR="00BC0E84" w:rsidRPr="0043247C" w:rsidRDefault="00BC0E84" w:rsidP="00F62EDE">
            <w:pPr>
              <w:rPr>
                <w:rFonts w:asciiTheme="minorHAnsi" w:hAnsiTheme="minorHAnsi"/>
                <w:b/>
                <w:color w:val="000000" w:themeColor="text1"/>
              </w:rPr>
            </w:pPr>
            <w:r w:rsidRPr="0043247C">
              <w:rPr>
                <w:rFonts w:asciiTheme="minorHAnsi" w:hAnsiTheme="minorHAnsi"/>
                <w:b/>
                <w:color w:val="000000" w:themeColor="text1"/>
              </w:rPr>
              <w:t xml:space="preserve">IFN beta-1 </w:t>
            </w:r>
            <w:r w:rsidRPr="0043247C">
              <w:rPr>
                <w:rFonts w:asciiTheme="minorHAnsi" w:hAnsiTheme="minorHAnsi"/>
                <w:b/>
                <w:color w:val="000000" w:themeColor="text1"/>
                <w:lang w:val="en-US"/>
              </w:rPr>
              <w:t>(N=144)</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Concomitant glucocorticoid use with IFN beta-1a (D0-D6)</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No (n=79)</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Yes (n=65)</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 xml:space="preserve">Age – years </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57 (18)</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59 (17)</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Male sex - no. (%)</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55 (70)</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47 (72)</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Female sex - no. (%)</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24 (30)</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18 (28)</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Predisposing diagnosis for ARDS – no. (%)</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Pneumonia</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Sepsis</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Aspiration</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Trauma/Burns (&lt; 15%)</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Acute pancreatitis</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Multiple transfusion</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 Other</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48 (61)</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9 (11)</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12 (15)</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4 (5)</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4 (5)</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 (3)</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0 (0)</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43 (66)</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15 (23)</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3 (5)</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0 (0)</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 (3)</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 (2)</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 (2)</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 xml:space="preserve">APACHE II score </w:t>
            </w:r>
            <w:r w:rsidR="000D6B29">
              <w:rPr>
                <w:rFonts w:asciiTheme="minorHAnsi" w:hAnsiTheme="minorHAnsi"/>
                <w:color w:val="000000" w:themeColor="text1"/>
                <w:lang w:val="en-US"/>
              </w:rPr>
              <w:t>– median (IQR)</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20 (8)</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24 (</w:t>
            </w:r>
            <w:r w:rsidR="0058043E">
              <w:rPr>
                <w:rFonts w:asciiTheme="minorHAnsi" w:hAnsiTheme="minorHAnsi"/>
                <w:color w:val="000000" w:themeColor="text1"/>
                <w:lang w:val="en-US"/>
              </w:rPr>
              <w:t>9</w:t>
            </w:r>
            <w:r w:rsidRPr="0043247C">
              <w:rPr>
                <w:rFonts w:asciiTheme="minorHAnsi" w:hAnsiTheme="minorHAnsi"/>
                <w:color w:val="000000" w:themeColor="text1"/>
                <w:lang w:val="en-US"/>
              </w:rPr>
              <w:t>)</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 xml:space="preserve">SOFA score – median (IQR) </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8 (</w:t>
            </w:r>
            <w:r w:rsidR="0058043E">
              <w:rPr>
                <w:rFonts w:asciiTheme="minorHAnsi" w:hAnsiTheme="minorHAnsi"/>
                <w:color w:val="000000" w:themeColor="text1"/>
                <w:lang w:val="en-US"/>
              </w:rPr>
              <w:t>4</w:t>
            </w:r>
            <w:r w:rsidRPr="0043247C">
              <w:rPr>
                <w:rFonts w:asciiTheme="minorHAnsi" w:hAnsiTheme="minorHAnsi"/>
                <w:color w:val="000000" w:themeColor="text1"/>
                <w:lang w:val="en-US"/>
              </w:rPr>
              <w:t>)</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10 (</w:t>
            </w:r>
            <w:r w:rsidR="0058043E">
              <w:rPr>
                <w:rFonts w:asciiTheme="minorHAnsi" w:hAnsiTheme="minorHAnsi"/>
                <w:color w:val="000000" w:themeColor="text1"/>
                <w:lang w:val="en-US"/>
              </w:rPr>
              <w:t>6</w:t>
            </w:r>
            <w:r w:rsidRPr="0043247C">
              <w:rPr>
                <w:rFonts w:asciiTheme="minorHAnsi" w:hAnsiTheme="minorHAnsi"/>
                <w:color w:val="000000" w:themeColor="text1"/>
                <w:lang w:val="en-US"/>
              </w:rPr>
              <w:t>)</w:t>
            </w:r>
          </w:p>
        </w:tc>
      </w:tr>
      <w:tr w:rsidR="00BC0E84" w:rsidRPr="0043247C" w:rsidTr="0043247C">
        <w:tc>
          <w:tcPr>
            <w:tcW w:w="4990"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Support at randomization – no. (%)</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 xml:space="preserve">Vasopressor support </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Renal replacement therapy</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Prone positioning</w:t>
            </w:r>
          </w:p>
          <w:p w:rsidR="00BC0E84" w:rsidRPr="0043247C" w:rsidRDefault="00BC0E84" w:rsidP="00F62EDE">
            <w:pPr>
              <w:ind w:left="182"/>
              <w:rPr>
                <w:rFonts w:asciiTheme="minorHAnsi" w:hAnsiTheme="minorHAnsi"/>
                <w:color w:val="000000" w:themeColor="text1"/>
                <w:lang w:val="en-US"/>
              </w:rPr>
            </w:pPr>
            <w:r w:rsidRPr="0043247C">
              <w:rPr>
                <w:rFonts w:asciiTheme="minorHAnsi" w:hAnsiTheme="minorHAnsi"/>
                <w:color w:val="000000" w:themeColor="text1"/>
                <w:lang w:val="en-US"/>
              </w:rPr>
              <w:t>Neuromuscular blocking agents</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56 (71)</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 (3)</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19 (24)</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24 (30)</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57 (88)</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8 (12)</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11 (17)</w:t>
            </w:r>
          </w:p>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18 (28)</w:t>
            </w:r>
          </w:p>
        </w:tc>
      </w:tr>
      <w:tr w:rsidR="00BC0E84" w:rsidRPr="0043247C" w:rsidTr="0043247C">
        <w:tc>
          <w:tcPr>
            <w:tcW w:w="4990" w:type="dxa"/>
            <w:shd w:val="clear" w:color="auto" w:fill="auto"/>
          </w:tcPr>
          <w:p w:rsidR="00BC0E84" w:rsidRPr="0043247C" w:rsidRDefault="00BC0E84" w:rsidP="00F62EDE">
            <w:pPr>
              <w:rPr>
                <w:rFonts w:asciiTheme="minorHAnsi" w:hAnsiTheme="minorHAnsi"/>
                <w:bCs/>
                <w:color w:val="000000" w:themeColor="text1"/>
                <w:lang w:val="en-US"/>
              </w:rPr>
            </w:pPr>
            <w:r w:rsidRPr="0043247C">
              <w:rPr>
                <w:rFonts w:asciiTheme="minorHAnsi" w:hAnsiTheme="minorHAnsi"/>
                <w:bCs/>
                <w:color w:val="000000" w:themeColor="text1"/>
              </w:rPr>
              <w:t>Severe ARDS – no. (%)</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13 (16)</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15 (23)</w:t>
            </w:r>
          </w:p>
        </w:tc>
      </w:tr>
      <w:tr w:rsidR="00BC0E84" w:rsidRPr="0043247C" w:rsidTr="0043247C">
        <w:tc>
          <w:tcPr>
            <w:tcW w:w="4990" w:type="dxa"/>
            <w:shd w:val="clear" w:color="auto" w:fill="auto"/>
          </w:tcPr>
          <w:p w:rsidR="00BC0E84" w:rsidRPr="0043247C" w:rsidRDefault="00BC0E84" w:rsidP="00F62EDE">
            <w:pPr>
              <w:rPr>
                <w:rFonts w:asciiTheme="minorHAnsi" w:eastAsia="DengXian Light" w:hAnsiTheme="minorHAnsi"/>
                <w:bCs/>
                <w:i/>
                <w:iCs/>
                <w:color w:val="000000" w:themeColor="text1"/>
              </w:rPr>
            </w:pPr>
            <w:r w:rsidRPr="0043247C">
              <w:rPr>
                <w:rFonts w:asciiTheme="minorHAnsi" w:hAnsiTheme="minorHAnsi"/>
                <w:bCs/>
                <w:color w:val="000000" w:themeColor="text1"/>
              </w:rPr>
              <w:t>Moderate ARDS – no. (%)</w:t>
            </w:r>
          </w:p>
        </w:tc>
        <w:tc>
          <w:tcPr>
            <w:tcW w:w="1134" w:type="dxa"/>
            <w:shd w:val="clear" w:color="auto" w:fill="auto"/>
          </w:tcPr>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66 (84)</w:t>
            </w:r>
          </w:p>
        </w:tc>
        <w:tc>
          <w:tcPr>
            <w:tcW w:w="1134" w:type="dxa"/>
            <w:shd w:val="clear" w:color="auto" w:fill="auto"/>
          </w:tcPr>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50 (77)</w:t>
            </w:r>
          </w:p>
        </w:tc>
      </w:tr>
      <w:tr w:rsidR="00BC0E84" w:rsidRPr="0043247C" w:rsidTr="0043247C">
        <w:tc>
          <w:tcPr>
            <w:tcW w:w="4990" w:type="dxa"/>
            <w:shd w:val="clear" w:color="auto" w:fill="auto"/>
          </w:tcPr>
          <w:p w:rsidR="00BC0E84" w:rsidRPr="0043247C" w:rsidRDefault="00BC0E84" w:rsidP="00F62EDE">
            <w:pPr>
              <w:rPr>
                <w:rFonts w:asciiTheme="minorHAnsi" w:hAnsiTheme="minorHAnsi"/>
                <w:bCs/>
                <w:color w:val="000000" w:themeColor="text1"/>
                <w:lang w:val="en-US"/>
              </w:rPr>
            </w:pPr>
            <w:r w:rsidRPr="0043247C">
              <w:rPr>
                <w:rFonts w:asciiTheme="minorHAnsi" w:hAnsiTheme="minorHAnsi"/>
                <w:bCs/>
                <w:color w:val="000000" w:themeColor="text1"/>
                <w:lang w:val="en-US"/>
              </w:rPr>
              <w:t>Ventilator settings before the first study drug dose</w:t>
            </w:r>
          </w:p>
          <w:p w:rsidR="00BC0E84" w:rsidRPr="0043247C" w:rsidRDefault="00BC0E84" w:rsidP="00F62EDE">
            <w:pPr>
              <w:rPr>
                <w:rFonts w:asciiTheme="minorHAnsi" w:hAnsiTheme="minorHAnsi"/>
                <w:bCs/>
                <w:color w:val="000000" w:themeColor="text1"/>
                <w:lang w:val="en-US"/>
              </w:rPr>
            </w:pPr>
            <w:r w:rsidRPr="0043247C">
              <w:rPr>
                <w:rFonts w:asciiTheme="minorHAnsi" w:hAnsiTheme="minorHAnsi"/>
                <w:bCs/>
                <w:color w:val="000000" w:themeColor="text1"/>
                <w:lang w:val="en-US"/>
              </w:rPr>
              <w:t xml:space="preserve">  Tidal volume – ml</w:t>
            </w:r>
          </w:p>
          <w:p w:rsidR="00BC0E84" w:rsidRPr="0043247C" w:rsidRDefault="00BC0E84" w:rsidP="00F62EDE">
            <w:pPr>
              <w:rPr>
                <w:rFonts w:asciiTheme="minorHAnsi" w:hAnsiTheme="minorHAnsi"/>
                <w:bCs/>
                <w:color w:val="000000" w:themeColor="text1"/>
                <w:lang w:val="en-US"/>
              </w:rPr>
            </w:pPr>
            <w:r w:rsidRPr="0043247C">
              <w:rPr>
                <w:rFonts w:asciiTheme="minorHAnsi" w:hAnsiTheme="minorHAnsi"/>
                <w:bCs/>
                <w:color w:val="000000" w:themeColor="text1"/>
                <w:lang w:val="en-US"/>
              </w:rPr>
              <w:t xml:space="preserve">  Positive end-expiratory pressure – cm of water</w:t>
            </w:r>
          </w:p>
          <w:p w:rsidR="00BC0E84" w:rsidRPr="0043247C" w:rsidRDefault="00BC0E84" w:rsidP="00F62EDE">
            <w:pPr>
              <w:rPr>
                <w:rFonts w:asciiTheme="minorHAnsi" w:hAnsiTheme="minorHAnsi"/>
                <w:bCs/>
                <w:color w:val="000000" w:themeColor="text1"/>
                <w:lang w:val="en-US"/>
              </w:rPr>
            </w:pPr>
            <w:r w:rsidRPr="0043247C">
              <w:rPr>
                <w:rFonts w:asciiTheme="minorHAnsi" w:hAnsiTheme="minorHAnsi"/>
                <w:bCs/>
                <w:color w:val="000000" w:themeColor="text1"/>
                <w:lang w:val="en-US"/>
              </w:rPr>
              <w:t xml:space="preserve">  Inspiratory pressure – cm of water</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p>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443 (115)</w:t>
            </w:r>
          </w:p>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10.5 (3.4)</w:t>
            </w:r>
          </w:p>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28.9 (6.9)</w:t>
            </w:r>
          </w:p>
        </w:tc>
        <w:tc>
          <w:tcPr>
            <w:tcW w:w="1134" w:type="dxa"/>
            <w:shd w:val="clear" w:color="auto" w:fill="auto"/>
          </w:tcPr>
          <w:p w:rsidR="00BC0E84" w:rsidRPr="0043247C" w:rsidRDefault="00BC0E84" w:rsidP="00F62EDE">
            <w:pPr>
              <w:rPr>
                <w:rFonts w:asciiTheme="minorHAnsi" w:hAnsiTheme="minorHAnsi"/>
                <w:color w:val="000000" w:themeColor="text1"/>
              </w:rPr>
            </w:pPr>
          </w:p>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417 (79)</w:t>
            </w:r>
          </w:p>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10.7 (3.6)</w:t>
            </w:r>
          </w:p>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31.0 (6.5)</w:t>
            </w:r>
          </w:p>
        </w:tc>
      </w:tr>
      <w:tr w:rsidR="00BC0E84" w:rsidRPr="0043247C" w:rsidTr="0043247C">
        <w:tc>
          <w:tcPr>
            <w:tcW w:w="4990" w:type="dxa"/>
            <w:shd w:val="clear" w:color="auto" w:fill="auto"/>
          </w:tcPr>
          <w:p w:rsidR="00BC0E84" w:rsidRPr="0043247C" w:rsidRDefault="00BC0E84" w:rsidP="00F62EDE">
            <w:pPr>
              <w:rPr>
                <w:rFonts w:asciiTheme="minorHAnsi" w:hAnsiTheme="minorHAnsi"/>
                <w:bCs/>
                <w:color w:val="000000" w:themeColor="text1"/>
                <w:lang w:val="en-US"/>
              </w:rPr>
            </w:pPr>
            <w:r w:rsidRPr="0043247C">
              <w:rPr>
                <w:rFonts w:asciiTheme="minorHAnsi" w:hAnsiTheme="minorHAnsi"/>
                <w:bCs/>
                <w:color w:val="000000" w:themeColor="text1"/>
                <w:lang w:val="en-US"/>
              </w:rPr>
              <w:t>Day 28 mortality</w:t>
            </w:r>
          </w:p>
        </w:tc>
        <w:tc>
          <w:tcPr>
            <w:tcW w:w="1134" w:type="dxa"/>
            <w:shd w:val="clear" w:color="auto" w:fill="auto"/>
          </w:tcPr>
          <w:p w:rsidR="00BC0E84" w:rsidRPr="0043247C" w:rsidRDefault="00BC0E84" w:rsidP="00F62EDE">
            <w:pPr>
              <w:rPr>
                <w:rFonts w:asciiTheme="minorHAnsi" w:hAnsiTheme="minorHAnsi"/>
                <w:color w:val="000000" w:themeColor="text1"/>
                <w:lang w:val="en-US"/>
              </w:rPr>
            </w:pPr>
            <w:r w:rsidRPr="0043247C">
              <w:rPr>
                <w:rFonts w:asciiTheme="minorHAnsi" w:hAnsiTheme="minorHAnsi"/>
                <w:color w:val="000000" w:themeColor="text1"/>
                <w:lang w:val="en-US"/>
              </w:rPr>
              <w:t>10.6%</w:t>
            </w:r>
          </w:p>
        </w:tc>
        <w:tc>
          <w:tcPr>
            <w:tcW w:w="1134" w:type="dxa"/>
            <w:shd w:val="clear" w:color="auto" w:fill="auto"/>
          </w:tcPr>
          <w:p w:rsidR="00BC0E84" w:rsidRPr="0043247C" w:rsidRDefault="00BC0E84" w:rsidP="00F62EDE">
            <w:pPr>
              <w:rPr>
                <w:rFonts w:asciiTheme="minorHAnsi" w:hAnsiTheme="minorHAnsi"/>
                <w:color w:val="000000" w:themeColor="text1"/>
              </w:rPr>
            </w:pPr>
            <w:r w:rsidRPr="0043247C">
              <w:rPr>
                <w:rFonts w:asciiTheme="minorHAnsi" w:hAnsiTheme="minorHAnsi"/>
                <w:color w:val="000000" w:themeColor="text1"/>
              </w:rPr>
              <w:t>39.7%</w:t>
            </w:r>
          </w:p>
        </w:tc>
      </w:tr>
    </w:tbl>
    <w:p w:rsidR="00B67DD6" w:rsidRDefault="00B67DD6" w:rsidP="00F62EDE">
      <w:pPr>
        <w:spacing w:line="480" w:lineRule="auto"/>
        <w:rPr>
          <w:rFonts w:asciiTheme="minorHAnsi" w:hAnsiTheme="minorHAnsi" w:cstheme="minorHAnsi"/>
          <w:b/>
          <w:bCs/>
          <w:lang w:val="en-US"/>
        </w:rPr>
      </w:pPr>
    </w:p>
    <w:p w:rsidR="00B67DD6" w:rsidRDefault="00B67DD6" w:rsidP="00F62EDE">
      <w:pPr>
        <w:rPr>
          <w:rFonts w:asciiTheme="minorHAnsi" w:hAnsiTheme="minorHAnsi" w:cstheme="minorHAnsi"/>
          <w:b/>
          <w:bCs/>
          <w:lang w:val="en-US"/>
        </w:rPr>
      </w:pPr>
      <w:r>
        <w:rPr>
          <w:rFonts w:asciiTheme="minorHAnsi" w:hAnsiTheme="minorHAnsi" w:cstheme="minorHAnsi"/>
          <w:b/>
          <w:bCs/>
          <w:lang w:val="en-US"/>
        </w:rPr>
        <w:br w:type="page"/>
      </w:r>
    </w:p>
    <w:p w:rsidR="00BC0E84" w:rsidRDefault="00BC0E84" w:rsidP="00AE6F2B">
      <w:pPr>
        <w:rPr>
          <w:rFonts w:asciiTheme="minorHAnsi" w:hAnsiTheme="minorHAnsi" w:cstheme="minorHAnsi"/>
          <w:lang w:val="en-US"/>
        </w:rPr>
      </w:pPr>
      <w:r w:rsidRPr="0043247C">
        <w:rPr>
          <w:rFonts w:asciiTheme="minorHAnsi" w:hAnsiTheme="minorHAnsi" w:cstheme="minorHAnsi"/>
          <w:b/>
          <w:bCs/>
          <w:lang w:val="en-US"/>
        </w:rPr>
        <w:lastRenderedPageBreak/>
        <w:t xml:space="preserve">Table 2. </w:t>
      </w:r>
      <w:r w:rsidRPr="0043247C">
        <w:rPr>
          <w:rFonts w:asciiTheme="minorHAnsi" w:hAnsiTheme="minorHAnsi" w:cstheme="minorHAnsi"/>
          <w:lang w:val="en-US"/>
        </w:rPr>
        <w:t xml:space="preserve">Baseline </w:t>
      </w:r>
      <w:r w:rsidR="00771E92">
        <w:rPr>
          <w:rFonts w:asciiTheme="minorHAnsi" w:hAnsiTheme="minorHAnsi" w:cstheme="minorHAnsi"/>
          <w:lang w:val="en-US"/>
        </w:rPr>
        <w:t>demographics</w:t>
      </w:r>
      <w:r w:rsidRPr="0043247C">
        <w:rPr>
          <w:rFonts w:asciiTheme="minorHAnsi" w:hAnsiTheme="minorHAnsi" w:cstheme="minorHAnsi"/>
          <w:lang w:val="en-US"/>
        </w:rPr>
        <w:t xml:space="preserve"> and 28-day mortality for propensity</w:t>
      </w:r>
      <w:r w:rsidR="00771E92">
        <w:rPr>
          <w:rFonts w:asciiTheme="minorHAnsi" w:hAnsiTheme="minorHAnsi" w:cstheme="minorHAnsi"/>
          <w:lang w:val="en-US"/>
        </w:rPr>
        <w:t>-</w:t>
      </w:r>
      <w:r w:rsidRPr="0043247C">
        <w:rPr>
          <w:rFonts w:asciiTheme="minorHAnsi" w:hAnsiTheme="minorHAnsi" w:cstheme="minorHAnsi"/>
          <w:lang w:val="en-US"/>
        </w:rPr>
        <w:t>matched IFN beta-1a treated patients</w:t>
      </w:r>
      <w:r w:rsidR="00771E92">
        <w:rPr>
          <w:rFonts w:asciiTheme="minorHAnsi" w:hAnsiTheme="minorHAnsi" w:cstheme="minorHAnsi"/>
          <w:lang w:val="en-US"/>
        </w:rPr>
        <w:t xml:space="preserve"> with and without glucocorticoids </w:t>
      </w:r>
      <w:r w:rsidRPr="0043247C">
        <w:rPr>
          <w:rFonts w:asciiTheme="minorHAnsi" w:hAnsiTheme="minorHAnsi" w:cstheme="minorHAnsi"/>
          <w:lang w:val="en-US"/>
        </w:rPr>
        <w:t xml:space="preserve"> in the INTEREST Study</w:t>
      </w:r>
    </w:p>
    <w:p w:rsidR="00AE6F2B" w:rsidRPr="0043247C" w:rsidRDefault="00AE6F2B" w:rsidP="00AE6F2B">
      <w:pPr>
        <w:rPr>
          <w:rFonts w:asciiTheme="minorHAnsi" w:hAnsiTheme="minorHAnsi" w:cstheme="minorHAnsi"/>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51"/>
        <w:gridCol w:w="2552"/>
        <w:gridCol w:w="1559"/>
      </w:tblGrid>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b/>
                <w:color w:val="000000" w:themeColor="text1"/>
                <w:lang w:val="en-US"/>
              </w:rPr>
            </w:pPr>
            <w:r w:rsidRPr="0043247C">
              <w:rPr>
                <w:rFonts w:asciiTheme="minorHAnsi" w:hAnsiTheme="minorHAnsi" w:cstheme="minorHAnsi"/>
                <w:b/>
                <w:color w:val="000000" w:themeColor="text1"/>
                <w:lang w:val="en-US"/>
              </w:rPr>
              <w:t xml:space="preserve">Characteristics </w:t>
            </w:r>
          </w:p>
        </w:tc>
        <w:tc>
          <w:tcPr>
            <w:tcW w:w="5103" w:type="dxa"/>
            <w:gridSpan w:val="2"/>
          </w:tcPr>
          <w:p w:rsidR="00BC0E84" w:rsidRPr="0043247C" w:rsidRDefault="00BC0E84" w:rsidP="00F62EDE">
            <w:pPr>
              <w:rPr>
                <w:rFonts w:asciiTheme="minorHAnsi" w:hAnsiTheme="minorHAnsi" w:cstheme="minorHAnsi"/>
                <w:b/>
                <w:color w:val="000000" w:themeColor="text1"/>
                <w:lang w:val="en-US"/>
              </w:rPr>
            </w:pPr>
            <w:r w:rsidRPr="0043247C">
              <w:rPr>
                <w:rFonts w:asciiTheme="minorHAnsi" w:hAnsiTheme="minorHAnsi" w:cstheme="minorHAnsi"/>
                <w:b/>
                <w:color w:val="000000" w:themeColor="text1"/>
                <w:lang w:val="en-US"/>
              </w:rPr>
              <w:t>Matched dataset (n=98)</w:t>
            </w:r>
          </w:p>
        </w:tc>
        <w:tc>
          <w:tcPr>
            <w:tcW w:w="1559" w:type="dxa"/>
          </w:tcPr>
          <w:p w:rsidR="00BC0E84" w:rsidRPr="0043247C" w:rsidRDefault="00BC0E84" w:rsidP="00F62EDE">
            <w:pPr>
              <w:rPr>
                <w:rFonts w:asciiTheme="minorHAnsi" w:hAnsiTheme="minorHAnsi" w:cstheme="minorHAnsi"/>
                <w:b/>
                <w:color w:val="000000" w:themeColor="text1"/>
                <w:lang w:val="en-US"/>
              </w:rPr>
            </w:pP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b/>
                <w:color w:val="000000" w:themeColor="text1"/>
                <w:lang w:val="en-US"/>
              </w:rPr>
            </w:pPr>
          </w:p>
        </w:tc>
        <w:tc>
          <w:tcPr>
            <w:tcW w:w="2551" w:type="dxa"/>
          </w:tcPr>
          <w:p w:rsidR="00BC0E84" w:rsidRPr="0043247C" w:rsidRDefault="00BC0E84" w:rsidP="00F62EDE">
            <w:pPr>
              <w:rPr>
                <w:rFonts w:asciiTheme="minorHAnsi" w:hAnsiTheme="minorHAnsi" w:cstheme="minorHAnsi"/>
                <w:b/>
                <w:color w:val="000000" w:themeColor="text1"/>
                <w:lang w:val="en-US"/>
              </w:rPr>
            </w:pPr>
            <w:r w:rsidRPr="0043247C">
              <w:rPr>
                <w:rFonts w:asciiTheme="minorHAnsi" w:hAnsiTheme="minorHAnsi" w:cstheme="minorHAnsi"/>
                <w:b/>
                <w:color w:val="000000" w:themeColor="text1"/>
                <w:lang w:val="en-US"/>
              </w:rPr>
              <w:t>Concomitant glucocorticoids (n=49)</w:t>
            </w:r>
          </w:p>
        </w:tc>
        <w:tc>
          <w:tcPr>
            <w:tcW w:w="2552" w:type="dxa"/>
            <w:shd w:val="clear" w:color="auto" w:fill="auto"/>
          </w:tcPr>
          <w:p w:rsidR="00BC0E84" w:rsidRPr="0043247C" w:rsidRDefault="00BC0E84" w:rsidP="00F62EDE">
            <w:pPr>
              <w:rPr>
                <w:rFonts w:asciiTheme="minorHAnsi" w:hAnsiTheme="minorHAnsi" w:cstheme="minorHAnsi"/>
                <w:b/>
                <w:color w:val="000000" w:themeColor="text1"/>
                <w:lang w:val="en-US"/>
              </w:rPr>
            </w:pPr>
            <w:r w:rsidRPr="0043247C">
              <w:rPr>
                <w:rFonts w:asciiTheme="minorHAnsi" w:hAnsiTheme="minorHAnsi" w:cstheme="minorHAnsi"/>
                <w:b/>
                <w:color w:val="000000" w:themeColor="text1"/>
                <w:lang w:val="en-US"/>
              </w:rPr>
              <w:t>No concomitant glucocorticoids (n=49)</w:t>
            </w:r>
          </w:p>
        </w:tc>
        <w:tc>
          <w:tcPr>
            <w:tcW w:w="1559" w:type="dxa"/>
          </w:tcPr>
          <w:p w:rsidR="00BC0E84" w:rsidRPr="0043247C" w:rsidRDefault="00BC0E84" w:rsidP="00F62EDE">
            <w:pPr>
              <w:rPr>
                <w:rFonts w:asciiTheme="minorHAnsi" w:hAnsiTheme="minorHAnsi" w:cstheme="minorHAnsi"/>
                <w:b/>
                <w:color w:val="000000" w:themeColor="text1"/>
                <w:lang w:val="en-US"/>
              </w:rPr>
            </w:pPr>
          </w:p>
          <w:p w:rsidR="00BC0E84" w:rsidRPr="0043247C" w:rsidRDefault="00BC0E84" w:rsidP="00F62EDE">
            <w:pPr>
              <w:rPr>
                <w:rFonts w:asciiTheme="minorHAnsi" w:hAnsiTheme="minorHAnsi" w:cstheme="minorHAnsi"/>
                <w:b/>
                <w:color w:val="000000" w:themeColor="text1"/>
                <w:lang w:val="en-US"/>
              </w:rPr>
            </w:pPr>
            <w:r w:rsidRPr="0043247C">
              <w:rPr>
                <w:rFonts w:asciiTheme="minorHAnsi" w:hAnsiTheme="minorHAnsi" w:cstheme="minorHAnsi"/>
                <w:b/>
                <w:color w:val="000000" w:themeColor="text1"/>
                <w:lang w:val="en-US"/>
              </w:rPr>
              <w:t>Difference**</w:t>
            </w: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 xml:space="preserve">Age – years </w:t>
            </w:r>
          </w:p>
        </w:tc>
        <w:tc>
          <w:tcPr>
            <w:tcW w:w="2551"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58.4 (17.4)</w:t>
            </w:r>
          </w:p>
        </w:tc>
        <w:tc>
          <w:tcPr>
            <w:tcW w:w="2552"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58.4 (18.8)</w:t>
            </w:r>
          </w:p>
        </w:tc>
        <w:tc>
          <w:tcPr>
            <w:tcW w:w="1559"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0.0 (18.1)</w:t>
            </w: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Male sex - no. (%)</w:t>
            </w:r>
          </w:p>
        </w:tc>
        <w:tc>
          <w:tcPr>
            <w:tcW w:w="2551"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33 (67)</w:t>
            </w:r>
          </w:p>
        </w:tc>
        <w:tc>
          <w:tcPr>
            <w:tcW w:w="2552"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37 (76)</w:t>
            </w:r>
          </w:p>
        </w:tc>
        <w:tc>
          <w:tcPr>
            <w:tcW w:w="1559"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-9%</w:t>
            </w: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Female sex - no. (%)</w:t>
            </w:r>
          </w:p>
        </w:tc>
        <w:tc>
          <w:tcPr>
            <w:tcW w:w="2551"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16 (33)</w:t>
            </w:r>
          </w:p>
        </w:tc>
        <w:tc>
          <w:tcPr>
            <w:tcW w:w="2552"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12 (24)</w:t>
            </w:r>
          </w:p>
        </w:tc>
        <w:tc>
          <w:tcPr>
            <w:tcW w:w="1559"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+9%</w:t>
            </w: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APACHE II score, range</w:t>
            </w:r>
          </w:p>
        </w:tc>
        <w:tc>
          <w:tcPr>
            <w:tcW w:w="2551"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21.4 (6.4), 9</w:t>
            </w:r>
            <w:r w:rsidRPr="0043247C">
              <w:rPr>
                <w:rFonts w:asciiTheme="minorHAnsi" w:hAnsiTheme="minorHAnsi" w:cstheme="minorHAnsi"/>
                <w:bCs/>
                <w:color w:val="000000" w:themeColor="text1"/>
                <w:lang w:val="en-US"/>
              </w:rPr>
              <w:t>-35</w:t>
            </w:r>
          </w:p>
        </w:tc>
        <w:tc>
          <w:tcPr>
            <w:tcW w:w="2552"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21.0 (6.8), 4</w:t>
            </w:r>
            <w:r w:rsidRPr="0043247C">
              <w:rPr>
                <w:rFonts w:asciiTheme="minorHAnsi" w:hAnsiTheme="minorHAnsi" w:cstheme="minorHAnsi"/>
                <w:bCs/>
                <w:color w:val="000000" w:themeColor="text1"/>
                <w:lang w:val="en-US"/>
              </w:rPr>
              <w:t>-40</w:t>
            </w:r>
          </w:p>
        </w:tc>
        <w:tc>
          <w:tcPr>
            <w:tcW w:w="1559"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0.3 (6.6)</w:t>
            </w: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SOFA score, range</w:t>
            </w:r>
          </w:p>
        </w:tc>
        <w:tc>
          <w:tcPr>
            <w:tcW w:w="2551"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9.9 (3.3), 4-20</w:t>
            </w:r>
          </w:p>
        </w:tc>
        <w:tc>
          <w:tcPr>
            <w:tcW w:w="2552"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9.2 (3.4), 3-19</w:t>
            </w:r>
          </w:p>
        </w:tc>
        <w:tc>
          <w:tcPr>
            <w:tcW w:w="1559"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0.7 (3.3)</w:t>
            </w:r>
          </w:p>
        </w:tc>
      </w:tr>
      <w:tr w:rsidR="00BC0E84" w:rsidRPr="0043247C" w:rsidTr="002D64CA">
        <w:tc>
          <w:tcPr>
            <w:tcW w:w="2581"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Propensity score</w:t>
            </w:r>
          </w:p>
        </w:tc>
        <w:tc>
          <w:tcPr>
            <w:tcW w:w="2551"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0.34 (0.11)</w:t>
            </w:r>
          </w:p>
        </w:tc>
        <w:tc>
          <w:tcPr>
            <w:tcW w:w="2552" w:type="dxa"/>
            <w:shd w:val="clear" w:color="auto" w:fill="auto"/>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0.33 (0.11)</w:t>
            </w:r>
          </w:p>
        </w:tc>
        <w:tc>
          <w:tcPr>
            <w:tcW w:w="1559" w:type="dxa"/>
          </w:tcPr>
          <w:p w:rsidR="00BC0E84" w:rsidRPr="0043247C" w:rsidRDefault="00BC0E84"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0.0 (0.11)</w:t>
            </w:r>
          </w:p>
        </w:tc>
      </w:tr>
      <w:tr w:rsidR="00520F1B" w:rsidRPr="00520F1B" w:rsidTr="002D64CA">
        <w:trPr>
          <w:trHeight w:val="448"/>
        </w:trPr>
        <w:tc>
          <w:tcPr>
            <w:tcW w:w="2581"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Predisposing diagnosis for ARDS – no. (%)</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Pneumonia</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 xml:space="preserve">34 (69) </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32 (65)</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4%</w:t>
            </w: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Sepsis</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10(20)</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8 (16)</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4%</w:t>
            </w: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Aspiration</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 (4)</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6 (12)</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-8%</w:t>
            </w: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Trauma/Burns (&lt;15%)</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 (0)</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 (2)</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w:t>
            </w: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Acute pancreatitis</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 (4)</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 (2)</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w:t>
            </w: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Multiple transfusion</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 (0)</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 (2)</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w:t>
            </w:r>
          </w:p>
        </w:tc>
      </w:tr>
      <w:tr w:rsidR="00520F1B" w:rsidRPr="0043247C" w:rsidTr="002D64CA">
        <w:tc>
          <w:tcPr>
            <w:tcW w:w="2581" w:type="dxa"/>
            <w:shd w:val="clear" w:color="auto" w:fill="auto"/>
          </w:tcPr>
          <w:p w:rsidR="00520F1B" w:rsidRPr="0043247C" w:rsidRDefault="00520F1B" w:rsidP="00F62EDE">
            <w:pPr>
              <w:spacing w:before="144" w:after="144"/>
              <w:ind w:left="182"/>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Other***</w:t>
            </w:r>
          </w:p>
        </w:tc>
        <w:tc>
          <w:tcPr>
            <w:tcW w:w="2551"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 (2)</w:t>
            </w:r>
          </w:p>
        </w:tc>
        <w:tc>
          <w:tcPr>
            <w:tcW w:w="2552" w:type="dxa"/>
            <w:shd w:val="clear" w:color="auto" w:fill="auto"/>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0 (0)</w:t>
            </w:r>
          </w:p>
        </w:tc>
        <w:tc>
          <w:tcPr>
            <w:tcW w:w="1559" w:type="dxa"/>
          </w:tcPr>
          <w:p w:rsidR="00520F1B" w:rsidRPr="0043247C" w:rsidRDefault="00520F1B" w:rsidP="00F62EDE">
            <w:pPr>
              <w:spacing w:before="144" w:after="144"/>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2%</w:t>
            </w:r>
          </w:p>
        </w:tc>
      </w:tr>
      <w:tr w:rsidR="00520F1B" w:rsidRPr="0043247C" w:rsidTr="002D64CA">
        <w:tc>
          <w:tcPr>
            <w:tcW w:w="2581" w:type="dxa"/>
            <w:shd w:val="clear" w:color="auto" w:fill="auto"/>
          </w:tcPr>
          <w:p w:rsidR="00520F1B" w:rsidRPr="0043247C" w:rsidRDefault="00520F1B" w:rsidP="00F62EDE">
            <w:pPr>
              <w:spacing w:before="120" w:after="120"/>
              <w:rPr>
                <w:rFonts w:asciiTheme="minorHAnsi" w:hAnsiTheme="minorHAnsi" w:cstheme="minorHAnsi"/>
                <w:color w:val="000000" w:themeColor="text1"/>
                <w:lang w:val="en-US"/>
              </w:rPr>
            </w:pPr>
            <w:r w:rsidRPr="0043247C">
              <w:rPr>
                <w:rFonts w:asciiTheme="minorHAnsi" w:hAnsiTheme="minorHAnsi" w:cstheme="minorHAnsi"/>
                <w:bCs/>
                <w:color w:val="000000" w:themeColor="text1"/>
              </w:rPr>
              <w:t>Severe ARDS – no. (%)</w:t>
            </w:r>
          </w:p>
        </w:tc>
        <w:tc>
          <w:tcPr>
            <w:tcW w:w="2551" w:type="dxa"/>
          </w:tcPr>
          <w:p w:rsidR="00520F1B" w:rsidRPr="0043247C" w:rsidRDefault="00520F1B"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13 (27)</w:t>
            </w:r>
          </w:p>
        </w:tc>
        <w:tc>
          <w:tcPr>
            <w:tcW w:w="2552" w:type="dxa"/>
            <w:shd w:val="clear" w:color="auto" w:fill="auto"/>
          </w:tcPr>
          <w:p w:rsidR="00520F1B" w:rsidRPr="0043247C" w:rsidRDefault="00520F1B"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7 (14)</w:t>
            </w:r>
          </w:p>
        </w:tc>
        <w:tc>
          <w:tcPr>
            <w:tcW w:w="1559" w:type="dxa"/>
          </w:tcPr>
          <w:p w:rsidR="00520F1B" w:rsidRPr="0043247C" w:rsidRDefault="00520F1B"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13%</w:t>
            </w:r>
          </w:p>
        </w:tc>
      </w:tr>
      <w:tr w:rsidR="00520F1B" w:rsidRPr="0043247C" w:rsidTr="002D64CA">
        <w:tc>
          <w:tcPr>
            <w:tcW w:w="2581" w:type="dxa"/>
            <w:shd w:val="clear" w:color="auto" w:fill="auto"/>
          </w:tcPr>
          <w:p w:rsidR="00520F1B" w:rsidRPr="0043247C" w:rsidRDefault="00520F1B" w:rsidP="00F62EDE">
            <w:pPr>
              <w:ind w:left="182"/>
              <w:rPr>
                <w:rFonts w:asciiTheme="minorHAnsi" w:hAnsiTheme="minorHAnsi" w:cstheme="minorHAnsi"/>
                <w:color w:val="000000" w:themeColor="text1"/>
                <w:lang w:val="en-US"/>
              </w:rPr>
            </w:pPr>
            <w:r w:rsidRPr="0043247C">
              <w:rPr>
                <w:rFonts w:asciiTheme="minorHAnsi" w:hAnsiTheme="minorHAnsi" w:cstheme="minorHAnsi"/>
                <w:bCs/>
                <w:color w:val="000000" w:themeColor="text1"/>
              </w:rPr>
              <w:t>Moderate ARDS – no. (%)</w:t>
            </w:r>
          </w:p>
        </w:tc>
        <w:tc>
          <w:tcPr>
            <w:tcW w:w="2551" w:type="dxa"/>
          </w:tcPr>
          <w:p w:rsidR="00520F1B" w:rsidRPr="0043247C" w:rsidRDefault="00520F1B"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36</w:t>
            </w:r>
            <w:r w:rsidRPr="0043247C">
              <w:rPr>
                <w:rFonts w:asciiTheme="minorHAnsi" w:hAnsiTheme="minorHAnsi" w:cstheme="minorHAnsi"/>
                <w:color w:val="000000" w:themeColor="text1"/>
              </w:rPr>
              <w:t xml:space="preserve"> (</w:t>
            </w:r>
            <w:r w:rsidRPr="0043247C">
              <w:rPr>
                <w:rFonts w:asciiTheme="minorHAnsi" w:hAnsiTheme="minorHAnsi" w:cstheme="minorHAnsi"/>
                <w:color w:val="000000" w:themeColor="text1"/>
                <w:lang w:val="en-US"/>
              </w:rPr>
              <w:t>73</w:t>
            </w:r>
            <w:r w:rsidRPr="0043247C">
              <w:rPr>
                <w:rFonts w:asciiTheme="minorHAnsi" w:hAnsiTheme="minorHAnsi" w:cstheme="minorHAnsi"/>
                <w:color w:val="000000" w:themeColor="text1"/>
              </w:rPr>
              <w:t>)</w:t>
            </w:r>
          </w:p>
        </w:tc>
        <w:tc>
          <w:tcPr>
            <w:tcW w:w="2552" w:type="dxa"/>
            <w:shd w:val="clear" w:color="auto" w:fill="auto"/>
          </w:tcPr>
          <w:p w:rsidR="00520F1B" w:rsidRPr="0043247C" w:rsidRDefault="00520F1B"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42</w:t>
            </w:r>
            <w:r w:rsidRPr="0043247C">
              <w:rPr>
                <w:rFonts w:asciiTheme="minorHAnsi" w:hAnsiTheme="minorHAnsi" w:cstheme="minorHAnsi"/>
                <w:color w:val="000000" w:themeColor="text1"/>
              </w:rPr>
              <w:t xml:space="preserve"> (</w:t>
            </w:r>
            <w:r w:rsidRPr="0043247C">
              <w:rPr>
                <w:rFonts w:asciiTheme="minorHAnsi" w:hAnsiTheme="minorHAnsi" w:cstheme="minorHAnsi"/>
                <w:color w:val="000000" w:themeColor="text1"/>
                <w:lang w:val="en-US"/>
              </w:rPr>
              <w:t>86</w:t>
            </w:r>
            <w:r w:rsidRPr="0043247C">
              <w:rPr>
                <w:rFonts w:asciiTheme="minorHAnsi" w:hAnsiTheme="minorHAnsi" w:cstheme="minorHAnsi"/>
                <w:color w:val="000000" w:themeColor="text1"/>
              </w:rPr>
              <w:t>)</w:t>
            </w:r>
          </w:p>
        </w:tc>
        <w:tc>
          <w:tcPr>
            <w:tcW w:w="1559" w:type="dxa"/>
          </w:tcPr>
          <w:p w:rsidR="00520F1B" w:rsidRPr="0043247C" w:rsidRDefault="00520F1B" w:rsidP="00F62EDE">
            <w:pPr>
              <w:rPr>
                <w:rFonts w:asciiTheme="minorHAnsi" w:hAnsiTheme="minorHAnsi" w:cstheme="minorHAnsi"/>
                <w:color w:val="000000" w:themeColor="text1"/>
                <w:lang w:val="en-US"/>
              </w:rPr>
            </w:pPr>
            <w:r w:rsidRPr="0043247C">
              <w:rPr>
                <w:rFonts w:asciiTheme="minorHAnsi" w:hAnsiTheme="minorHAnsi" w:cstheme="minorHAnsi"/>
                <w:color w:val="000000" w:themeColor="text1"/>
                <w:lang w:val="en-US"/>
              </w:rPr>
              <w:t>-13%</w:t>
            </w:r>
          </w:p>
        </w:tc>
      </w:tr>
      <w:tr w:rsidR="00520F1B" w:rsidRPr="0043247C" w:rsidTr="002D64CA">
        <w:tc>
          <w:tcPr>
            <w:tcW w:w="2581" w:type="dxa"/>
            <w:shd w:val="clear" w:color="auto" w:fill="auto"/>
          </w:tcPr>
          <w:p w:rsidR="00520F1B" w:rsidRPr="0043247C" w:rsidRDefault="00520F1B" w:rsidP="00F62EDE">
            <w:pPr>
              <w:ind w:left="182"/>
              <w:rPr>
                <w:rFonts w:asciiTheme="minorHAnsi" w:hAnsiTheme="minorHAnsi" w:cstheme="minorHAnsi"/>
                <w:color w:val="000000" w:themeColor="text1"/>
                <w:lang w:val="en-US"/>
              </w:rPr>
            </w:pPr>
            <w:r w:rsidRPr="005406F8">
              <w:rPr>
                <w:rFonts w:asciiTheme="minorHAnsi" w:hAnsiTheme="minorHAnsi" w:cstheme="minorHAnsi"/>
                <w:bCs/>
                <w:color w:val="000000" w:themeColor="text1"/>
              </w:rPr>
              <w:t>28-day mortality – no (%)</w:t>
            </w:r>
          </w:p>
        </w:tc>
        <w:tc>
          <w:tcPr>
            <w:tcW w:w="2551" w:type="dxa"/>
          </w:tcPr>
          <w:p w:rsidR="00520F1B" w:rsidRPr="0043247C" w:rsidRDefault="005406F8" w:rsidP="00F62EDE">
            <w:pPr>
              <w:rPr>
                <w:rFonts w:asciiTheme="minorHAnsi" w:hAnsiTheme="minorHAnsi" w:cstheme="minorHAnsi"/>
                <w:color w:val="000000" w:themeColor="text1"/>
                <w:lang w:val="en-US"/>
              </w:rPr>
            </w:pPr>
            <w:r>
              <w:rPr>
                <w:rFonts w:asciiTheme="minorHAnsi" w:hAnsiTheme="minorHAnsi" w:cstheme="minorHAnsi"/>
                <w:color w:val="000000" w:themeColor="text1"/>
                <w:lang w:val="en-US"/>
              </w:rPr>
              <w:t>20 (41)</w:t>
            </w:r>
          </w:p>
        </w:tc>
        <w:tc>
          <w:tcPr>
            <w:tcW w:w="2552" w:type="dxa"/>
            <w:shd w:val="clear" w:color="auto" w:fill="auto"/>
          </w:tcPr>
          <w:p w:rsidR="00520F1B" w:rsidRPr="0043247C" w:rsidRDefault="005406F8" w:rsidP="00F62EDE">
            <w:pPr>
              <w:rPr>
                <w:rFonts w:asciiTheme="minorHAnsi" w:hAnsiTheme="minorHAnsi" w:cstheme="minorHAnsi"/>
                <w:color w:val="000000" w:themeColor="text1"/>
                <w:lang w:val="en-US"/>
              </w:rPr>
            </w:pPr>
            <w:r>
              <w:rPr>
                <w:rFonts w:asciiTheme="minorHAnsi" w:hAnsiTheme="minorHAnsi" w:cstheme="minorHAnsi"/>
                <w:color w:val="000000" w:themeColor="text1"/>
                <w:lang w:val="en-US"/>
              </w:rPr>
              <w:t>7 (14)</w:t>
            </w:r>
          </w:p>
        </w:tc>
        <w:tc>
          <w:tcPr>
            <w:tcW w:w="1559" w:type="dxa"/>
          </w:tcPr>
          <w:p w:rsidR="00520F1B" w:rsidRPr="0043247C" w:rsidRDefault="005406F8" w:rsidP="00F62EDE">
            <w:pPr>
              <w:rPr>
                <w:rFonts w:asciiTheme="minorHAnsi" w:hAnsiTheme="minorHAnsi" w:cstheme="minorHAnsi"/>
                <w:color w:val="000000" w:themeColor="text1"/>
                <w:lang w:val="en-US"/>
              </w:rPr>
            </w:pPr>
            <w:r>
              <w:rPr>
                <w:rFonts w:asciiTheme="minorHAnsi" w:hAnsiTheme="minorHAnsi" w:cstheme="minorHAnsi"/>
                <w:color w:val="000000" w:themeColor="text1"/>
                <w:lang w:val="en-US"/>
              </w:rPr>
              <w:t>27%</w:t>
            </w:r>
          </w:p>
        </w:tc>
      </w:tr>
    </w:tbl>
    <w:p w:rsidR="00BC0E84" w:rsidRPr="0043247C" w:rsidRDefault="00BC0E84" w:rsidP="00AE6F2B">
      <w:pPr>
        <w:rPr>
          <w:rFonts w:asciiTheme="minorHAnsi" w:hAnsiTheme="minorHAnsi" w:cstheme="minorHAnsi"/>
          <w:bCs/>
          <w:color w:val="000000" w:themeColor="text1"/>
          <w:lang w:val="en-US"/>
        </w:rPr>
      </w:pPr>
      <w:r w:rsidRPr="0043247C">
        <w:rPr>
          <w:rFonts w:asciiTheme="minorHAnsi" w:hAnsiTheme="minorHAnsi" w:cstheme="minorHAnsi"/>
          <w:bCs/>
          <w:color w:val="000000" w:themeColor="text1"/>
          <w:lang w:val="en-US"/>
        </w:rPr>
        <w:t xml:space="preserve">* Continuous values are presented as mean </w:t>
      </w:r>
      <w:r w:rsidRPr="0043247C">
        <w:rPr>
          <w:rFonts w:asciiTheme="minorHAnsi" w:hAnsiTheme="minorHAnsi" w:cstheme="minorHAnsi"/>
          <w:color w:val="000000" w:themeColor="text1"/>
          <w:lang w:val="en-US"/>
        </w:rPr>
        <w:t>(SD)</w:t>
      </w:r>
      <w:r w:rsidRPr="0043247C">
        <w:rPr>
          <w:rFonts w:asciiTheme="minorHAnsi" w:hAnsiTheme="minorHAnsi" w:cstheme="minorHAnsi"/>
          <w:bCs/>
          <w:color w:val="000000" w:themeColor="text1"/>
          <w:lang w:val="en-US"/>
        </w:rPr>
        <w:t xml:space="preserve"> unless otherwise indicated.</w:t>
      </w:r>
    </w:p>
    <w:p w:rsidR="00BC0E84" w:rsidRPr="0043247C" w:rsidRDefault="00BC0E84" w:rsidP="00AE6F2B">
      <w:pPr>
        <w:rPr>
          <w:rFonts w:asciiTheme="minorHAnsi" w:hAnsiTheme="minorHAnsi" w:cstheme="minorHAnsi"/>
          <w:bCs/>
          <w:color w:val="000000" w:themeColor="text1"/>
          <w:lang w:val="en-US"/>
        </w:rPr>
      </w:pPr>
      <w:r w:rsidRPr="0043247C">
        <w:rPr>
          <w:rFonts w:asciiTheme="minorHAnsi" w:hAnsiTheme="minorHAnsi" w:cstheme="minorHAnsi"/>
          <w:bCs/>
          <w:color w:val="000000" w:themeColor="text1"/>
          <w:lang w:val="en-US"/>
        </w:rPr>
        <w:t xml:space="preserve">** </w:t>
      </w:r>
      <w:r w:rsidR="005406F8">
        <w:rPr>
          <w:rFonts w:asciiTheme="minorHAnsi" w:hAnsiTheme="minorHAnsi" w:cstheme="minorHAnsi"/>
          <w:bCs/>
          <w:color w:val="000000" w:themeColor="text1"/>
          <w:lang w:val="en-US"/>
        </w:rPr>
        <w:t>T</w:t>
      </w:r>
      <w:r w:rsidRPr="0043247C">
        <w:rPr>
          <w:rFonts w:asciiTheme="minorHAnsi" w:hAnsiTheme="minorHAnsi" w:cstheme="minorHAnsi"/>
          <w:bCs/>
          <w:color w:val="000000" w:themeColor="text1"/>
          <w:lang w:val="en-US"/>
        </w:rPr>
        <w:t>-test for continuous and Chi2-test for categorical variables</w:t>
      </w:r>
      <w:r w:rsidR="007F39FB">
        <w:rPr>
          <w:rFonts w:asciiTheme="minorHAnsi" w:hAnsiTheme="minorHAnsi" w:cstheme="minorHAnsi"/>
          <w:bCs/>
          <w:color w:val="000000" w:themeColor="text1"/>
          <w:lang w:val="en-US"/>
        </w:rPr>
        <w:t>. All non-significant, except for mortality (p = 0.004).</w:t>
      </w:r>
    </w:p>
    <w:p w:rsidR="009F5AE5" w:rsidRDefault="00BC0E84" w:rsidP="00AE6F2B">
      <w:pPr>
        <w:spacing w:line="480" w:lineRule="auto"/>
        <w:rPr>
          <w:rFonts w:asciiTheme="minorHAnsi" w:hAnsiTheme="minorHAnsi"/>
          <w:lang w:val="en-US"/>
        </w:rPr>
      </w:pPr>
      <w:r w:rsidRPr="0043247C">
        <w:rPr>
          <w:rFonts w:asciiTheme="minorHAnsi" w:hAnsiTheme="minorHAnsi"/>
          <w:lang w:val="en-US"/>
        </w:rPr>
        <w:br w:type="page"/>
      </w:r>
      <w:r w:rsidR="00AE6F2B">
        <w:rPr>
          <w:rFonts w:asciiTheme="minorHAnsi" w:hAnsiTheme="minorHAnsi"/>
          <w:lang w:val="en-US"/>
        </w:rPr>
        <w:lastRenderedPageBreak/>
        <w:t xml:space="preserve"> </w:t>
      </w:r>
    </w:p>
    <w:p w:rsidR="009F5AE5" w:rsidRDefault="00926865" w:rsidP="009F5AE5">
      <w:pPr>
        <w:rPr>
          <w:rFonts w:asciiTheme="minorHAnsi" w:hAnsiTheme="minorHAnsi"/>
          <w:lang w:val="en-US"/>
        </w:rPr>
      </w:pPr>
      <w:r>
        <w:rPr>
          <w:rFonts w:asciiTheme="minorHAnsi" w:hAnsiTheme="minorHAnsi"/>
          <w:noProof/>
          <w:lang w:val="en-IN" w:eastAsia="en-IN"/>
        </w:rPr>
        <w:drawing>
          <wp:inline distT="0" distB="0" distL="0" distR="0">
            <wp:extent cx="5346700" cy="377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M curve Figure 1.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6700" cy="3771900"/>
                    </a:xfrm>
                    <a:prstGeom prst="rect">
                      <a:avLst/>
                    </a:prstGeom>
                  </pic:spPr>
                </pic:pic>
              </a:graphicData>
            </a:graphic>
          </wp:inline>
        </w:drawing>
      </w:r>
    </w:p>
    <w:p w:rsidR="00061B1E" w:rsidRPr="009F5AE5" w:rsidRDefault="009F5AE5" w:rsidP="00AE6F2B">
      <w:pPr>
        <w:jc w:val="both"/>
        <w:rPr>
          <w:rFonts w:asciiTheme="minorHAnsi" w:hAnsiTheme="minorHAnsi" w:cstheme="minorHAnsi"/>
          <w:lang w:val="en-US"/>
        </w:rPr>
      </w:pPr>
      <w:r w:rsidRPr="005A5B5E">
        <w:rPr>
          <w:rFonts w:asciiTheme="minorHAnsi" w:hAnsiTheme="minorHAnsi" w:cstheme="minorHAnsi"/>
          <w:b/>
          <w:lang w:val="en-US"/>
        </w:rPr>
        <w:t xml:space="preserve">Figure </w:t>
      </w:r>
      <w:r>
        <w:rPr>
          <w:rFonts w:asciiTheme="minorHAnsi" w:hAnsiTheme="minorHAnsi" w:cstheme="minorHAnsi"/>
          <w:b/>
          <w:lang w:val="en-US"/>
        </w:rPr>
        <w:t>1</w:t>
      </w:r>
      <w:r w:rsidRPr="005A5B5E">
        <w:rPr>
          <w:rFonts w:asciiTheme="minorHAnsi" w:hAnsiTheme="minorHAnsi" w:cstheme="minorHAnsi"/>
          <w:b/>
          <w:lang w:val="en-US"/>
        </w:rPr>
        <w:t>.</w:t>
      </w:r>
      <w:r w:rsidRPr="005A5B5E">
        <w:rPr>
          <w:rFonts w:asciiTheme="minorHAnsi" w:hAnsiTheme="minorHAnsi" w:cstheme="minorHAnsi"/>
          <w:lang w:val="en-US"/>
        </w:rPr>
        <w:t xml:space="preserve"> Kaplan-Meier curves of the</w:t>
      </w:r>
      <w:r>
        <w:rPr>
          <w:rFonts w:asciiTheme="minorHAnsi" w:hAnsiTheme="minorHAnsi" w:cstheme="minorHAnsi"/>
          <w:lang w:val="en-US"/>
        </w:rPr>
        <w:t xml:space="preserve"> INTEREST trial</w:t>
      </w:r>
      <w:r w:rsidRPr="005A5B5E">
        <w:rPr>
          <w:rFonts w:asciiTheme="minorHAnsi" w:hAnsiTheme="minorHAnsi" w:cstheme="minorHAnsi"/>
          <w:lang w:val="en-US"/>
        </w:rPr>
        <w:t xml:space="preserve"> </w:t>
      </w:r>
      <w:r>
        <w:rPr>
          <w:rFonts w:asciiTheme="minorHAnsi" w:hAnsiTheme="minorHAnsi" w:cstheme="minorHAnsi"/>
          <w:lang w:val="en-US"/>
        </w:rPr>
        <w:t xml:space="preserve">IFN beta-1a </w:t>
      </w:r>
      <w:r w:rsidRPr="005A5B5E">
        <w:rPr>
          <w:rFonts w:asciiTheme="minorHAnsi" w:hAnsiTheme="minorHAnsi" w:cstheme="minorHAnsi"/>
          <w:lang w:val="en-US"/>
        </w:rPr>
        <w:t>treatment</w:t>
      </w:r>
      <w:r>
        <w:rPr>
          <w:rFonts w:asciiTheme="minorHAnsi" w:hAnsiTheme="minorHAnsi" w:cstheme="minorHAnsi"/>
          <w:lang w:val="en-US"/>
        </w:rPr>
        <w:t xml:space="preserve"> arm</w:t>
      </w:r>
      <w:r w:rsidRPr="005A5B5E">
        <w:rPr>
          <w:rFonts w:asciiTheme="minorHAnsi" w:hAnsiTheme="minorHAnsi" w:cstheme="minorHAnsi"/>
          <w:lang w:val="en-US"/>
        </w:rPr>
        <w:t xml:space="preserve"> </w:t>
      </w:r>
      <w:r>
        <w:rPr>
          <w:rFonts w:asciiTheme="minorHAnsi" w:hAnsiTheme="minorHAnsi" w:cstheme="minorHAnsi"/>
          <w:lang w:val="en-US"/>
        </w:rPr>
        <w:t xml:space="preserve">adjusted by ARDS severity and </w:t>
      </w:r>
      <w:r w:rsidRPr="005A5B5E">
        <w:rPr>
          <w:rFonts w:asciiTheme="minorHAnsi" w:hAnsiTheme="minorHAnsi" w:cstheme="minorHAnsi"/>
          <w:lang w:val="en-US"/>
        </w:rPr>
        <w:t xml:space="preserve">divided </w:t>
      </w:r>
      <w:r>
        <w:rPr>
          <w:rFonts w:asciiTheme="minorHAnsi" w:hAnsiTheme="minorHAnsi" w:cstheme="minorHAnsi"/>
          <w:lang w:val="en-US"/>
        </w:rPr>
        <w:t>according to the use</w:t>
      </w:r>
      <w:r w:rsidRPr="005A5B5E">
        <w:rPr>
          <w:rFonts w:asciiTheme="minorHAnsi" w:hAnsiTheme="minorHAnsi" w:cstheme="minorHAnsi"/>
          <w:lang w:val="en-US"/>
        </w:rPr>
        <w:t xml:space="preserve"> </w:t>
      </w:r>
      <w:r>
        <w:rPr>
          <w:rFonts w:asciiTheme="minorHAnsi" w:hAnsiTheme="minorHAnsi" w:cstheme="minorHAnsi"/>
          <w:lang w:val="en-US"/>
        </w:rPr>
        <w:t>overlapping (D0 – D6) use of glucocorticoids with IFN beta-1a treatment</w:t>
      </w:r>
      <w:r w:rsidRPr="005A5B5E">
        <w:rPr>
          <w:rFonts w:asciiTheme="minorHAnsi" w:hAnsiTheme="minorHAnsi" w:cstheme="minorHAnsi"/>
          <w:lang w:val="en-US"/>
        </w:rPr>
        <w:t>.</w:t>
      </w:r>
      <w:r w:rsidR="00061B1E" w:rsidRPr="0043247C">
        <w:rPr>
          <w:rFonts w:asciiTheme="minorHAnsi" w:hAnsiTheme="minorHAnsi"/>
          <w:lang w:val="en-US"/>
        </w:rPr>
        <w:br w:type="page"/>
      </w:r>
    </w:p>
    <w:p w:rsidR="00061B1E" w:rsidRDefault="00856A4E" w:rsidP="00F62EDE">
      <w:pPr>
        <w:spacing w:line="480" w:lineRule="auto"/>
        <w:rPr>
          <w:rFonts w:asciiTheme="minorHAnsi" w:hAnsiTheme="minorHAnsi"/>
          <w:lang w:val="en-US"/>
        </w:rPr>
      </w:pPr>
      <w:r>
        <w:rPr>
          <w:rFonts w:asciiTheme="minorHAnsi" w:hAnsiTheme="minorHAnsi"/>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53975</wp:posOffset>
                </wp:positionV>
                <wp:extent cx="1744345" cy="2463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4345" cy="24638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9BB65" id="Rectangle 2" o:spid="_x0000_s1026" style="position:absolute;margin-left:7pt;margin-top:4.25pt;width:137.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" fillcolor="white [3212]" stroked="f" strokeweight="1pt">
                <v:path arrowok="t"/>
              </v:rect>
            </w:pict>
          </mc:Fallback>
        </mc:AlternateContent>
      </w:r>
    </w:p>
    <w:p w:rsidR="005C3B05" w:rsidRDefault="005C3B05" w:rsidP="00F62EDE">
      <w:pPr>
        <w:rPr>
          <w:rFonts w:asciiTheme="minorHAnsi" w:hAnsiTheme="minorHAnsi"/>
          <w:lang w:val="en-US"/>
        </w:rPr>
      </w:pPr>
    </w:p>
    <w:p w:rsidR="005C3B05" w:rsidRDefault="005C3B05" w:rsidP="00F62EDE">
      <w:pPr>
        <w:rPr>
          <w:rFonts w:asciiTheme="minorHAnsi" w:hAnsiTheme="minorHAnsi"/>
          <w:lang w:val="en-US"/>
        </w:rPr>
      </w:pPr>
    </w:p>
    <w:p w:rsidR="005C3B05" w:rsidRDefault="005C3B05" w:rsidP="00F62EDE">
      <w:pPr>
        <w:rPr>
          <w:rFonts w:asciiTheme="minorHAnsi" w:hAnsiTheme="minorHAnsi"/>
          <w:lang w:val="en-US"/>
        </w:rPr>
      </w:pPr>
    </w:p>
    <w:p w:rsidR="00416C89" w:rsidRPr="0043247C" w:rsidRDefault="00416C89" w:rsidP="00F62EDE">
      <w:pPr>
        <w:rPr>
          <w:rFonts w:asciiTheme="minorHAnsi" w:hAnsiTheme="minorHAnsi"/>
          <w:highlight w:val="yellow"/>
          <w:lang w:val="en-US"/>
        </w:rPr>
      </w:pPr>
    </w:p>
    <w:p w:rsidR="00061B1E" w:rsidRPr="00584435" w:rsidRDefault="00061B1E" w:rsidP="00F62EDE">
      <w:pPr>
        <w:spacing w:line="480" w:lineRule="auto"/>
        <w:rPr>
          <w:lang w:val="en-US"/>
        </w:rPr>
      </w:pPr>
    </w:p>
    <w:sectPr w:rsidR="00061B1E" w:rsidRPr="00584435" w:rsidSect="003017D9">
      <w:footerReference w:type="even" r:id="rId9"/>
      <w:footerReference w:type="default" r:id="rId10"/>
      <w:pgSz w:w="11900" w:h="16820"/>
      <w:pgMar w:top="2285" w:right="1134" w:bottom="235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531" w:rsidRDefault="003D7531" w:rsidP="003017D9">
      <w:r>
        <w:separator/>
      </w:r>
    </w:p>
  </w:endnote>
  <w:endnote w:type="continuationSeparator" w:id="0">
    <w:p w:rsidR="003D7531" w:rsidRDefault="003D7531" w:rsidP="0030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3836785"/>
      <w:docPartObj>
        <w:docPartGallery w:val="Page Numbers (Bottom of Page)"/>
        <w:docPartUnique/>
      </w:docPartObj>
    </w:sdtPr>
    <w:sdtEndPr>
      <w:rPr>
        <w:rStyle w:val="PageNumber"/>
      </w:rPr>
    </w:sdtEndPr>
    <w:sdtContent>
      <w:p w:rsidR="006F3028" w:rsidRDefault="008C09EC" w:rsidP="00A92253">
        <w:pPr>
          <w:pStyle w:val="Footer"/>
          <w:framePr w:wrap="none" w:vAnchor="text" w:hAnchor="margin" w:xAlign="right" w:y="1"/>
          <w:rPr>
            <w:rStyle w:val="PageNumber"/>
          </w:rPr>
        </w:pPr>
        <w:r>
          <w:rPr>
            <w:rStyle w:val="PageNumber"/>
          </w:rPr>
          <w:fldChar w:fldCharType="begin"/>
        </w:r>
        <w:r w:rsidR="006F3028">
          <w:rPr>
            <w:rStyle w:val="PageNumber"/>
          </w:rPr>
          <w:instrText xml:space="preserve"> PAGE </w:instrText>
        </w:r>
        <w:r>
          <w:rPr>
            <w:rStyle w:val="PageNumber"/>
          </w:rPr>
          <w:fldChar w:fldCharType="end"/>
        </w:r>
      </w:p>
    </w:sdtContent>
  </w:sdt>
  <w:p w:rsidR="006F3028" w:rsidRDefault="006F3028" w:rsidP="0030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5728975"/>
      <w:docPartObj>
        <w:docPartGallery w:val="Page Numbers (Bottom of Page)"/>
        <w:docPartUnique/>
      </w:docPartObj>
    </w:sdtPr>
    <w:sdtEndPr>
      <w:rPr>
        <w:rStyle w:val="PageNumber"/>
      </w:rPr>
    </w:sdtEndPr>
    <w:sdtContent>
      <w:p w:rsidR="006F3028" w:rsidRDefault="008C09EC" w:rsidP="00A92253">
        <w:pPr>
          <w:pStyle w:val="Footer"/>
          <w:framePr w:wrap="none" w:vAnchor="text" w:hAnchor="margin" w:xAlign="right" w:y="1"/>
          <w:rPr>
            <w:rStyle w:val="PageNumber"/>
          </w:rPr>
        </w:pPr>
        <w:r>
          <w:rPr>
            <w:rStyle w:val="PageNumber"/>
          </w:rPr>
          <w:fldChar w:fldCharType="begin"/>
        </w:r>
        <w:r w:rsidR="006F3028">
          <w:rPr>
            <w:rStyle w:val="PageNumber"/>
          </w:rPr>
          <w:instrText xml:space="preserve"> PAGE </w:instrText>
        </w:r>
        <w:r>
          <w:rPr>
            <w:rStyle w:val="PageNumber"/>
          </w:rPr>
          <w:fldChar w:fldCharType="separate"/>
        </w:r>
        <w:r w:rsidR="006D1AE9">
          <w:rPr>
            <w:rStyle w:val="PageNumber"/>
            <w:noProof/>
          </w:rPr>
          <w:t>16</w:t>
        </w:r>
        <w:r>
          <w:rPr>
            <w:rStyle w:val="PageNumber"/>
          </w:rPr>
          <w:fldChar w:fldCharType="end"/>
        </w:r>
      </w:p>
    </w:sdtContent>
  </w:sdt>
  <w:p w:rsidR="006F3028" w:rsidRDefault="006F3028" w:rsidP="003017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531" w:rsidRDefault="003D7531" w:rsidP="003017D9">
      <w:r>
        <w:separator/>
      </w:r>
    </w:p>
  </w:footnote>
  <w:footnote w:type="continuationSeparator" w:id="0">
    <w:p w:rsidR="003D7531" w:rsidRDefault="003D7531" w:rsidP="0030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208"/>
    <w:multiLevelType w:val="hybridMultilevel"/>
    <w:tmpl w:val="38882B5C"/>
    <w:lvl w:ilvl="0" w:tplc="49FCD33C">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F2312"/>
    <w:multiLevelType w:val="multilevel"/>
    <w:tmpl w:val="4DB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221C4"/>
    <w:multiLevelType w:val="hybridMultilevel"/>
    <w:tmpl w:val="37622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1FB2"/>
    <w:multiLevelType w:val="hybridMultilevel"/>
    <w:tmpl w:val="397E0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474D8"/>
    <w:multiLevelType w:val="hybridMultilevel"/>
    <w:tmpl w:val="B9D492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ensive Care Medicine&lt;/Style&gt;&lt;LeftDelim&gt;{&lt;/LeftDelim&gt;&lt;RightDelim&gt;}&lt;/RightDelim&gt;&lt;FontName&gt;Times New Roman&lt;/FontName&gt;&lt;FontSize&gt;12&lt;/FontSize&gt;&lt;ReflistTitle&gt;&lt;style size=&quot;1&quot;&gt;&amp;#xA;&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30A08"/>
    <w:rsid w:val="00000E53"/>
    <w:rsid w:val="000114E9"/>
    <w:rsid w:val="00012DE2"/>
    <w:rsid w:val="00013147"/>
    <w:rsid w:val="00013552"/>
    <w:rsid w:val="00030C0A"/>
    <w:rsid w:val="00031FE7"/>
    <w:rsid w:val="00036A72"/>
    <w:rsid w:val="00044AC9"/>
    <w:rsid w:val="00045739"/>
    <w:rsid w:val="00045F7D"/>
    <w:rsid w:val="000502E1"/>
    <w:rsid w:val="00051B94"/>
    <w:rsid w:val="00052D4C"/>
    <w:rsid w:val="00056E38"/>
    <w:rsid w:val="00057AAF"/>
    <w:rsid w:val="00061B1E"/>
    <w:rsid w:val="0006418C"/>
    <w:rsid w:val="00071F10"/>
    <w:rsid w:val="0007504E"/>
    <w:rsid w:val="000753EA"/>
    <w:rsid w:val="000759DF"/>
    <w:rsid w:val="000812EF"/>
    <w:rsid w:val="00092804"/>
    <w:rsid w:val="00092FA2"/>
    <w:rsid w:val="00093D47"/>
    <w:rsid w:val="00093FEE"/>
    <w:rsid w:val="00094887"/>
    <w:rsid w:val="000958C9"/>
    <w:rsid w:val="000966B2"/>
    <w:rsid w:val="000A2CFC"/>
    <w:rsid w:val="000A79DE"/>
    <w:rsid w:val="000B37D2"/>
    <w:rsid w:val="000B6394"/>
    <w:rsid w:val="000C28F8"/>
    <w:rsid w:val="000C3518"/>
    <w:rsid w:val="000C4B87"/>
    <w:rsid w:val="000C5FD9"/>
    <w:rsid w:val="000D6B29"/>
    <w:rsid w:val="000E09BF"/>
    <w:rsid w:val="000E3586"/>
    <w:rsid w:val="000E495F"/>
    <w:rsid w:val="000E4C52"/>
    <w:rsid w:val="000E5664"/>
    <w:rsid w:val="000E5803"/>
    <w:rsid w:val="000E5B85"/>
    <w:rsid w:val="000F0F13"/>
    <w:rsid w:val="000F2F10"/>
    <w:rsid w:val="000F3C7F"/>
    <w:rsid w:val="00101468"/>
    <w:rsid w:val="00104A42"/>
    <w:rsid w:val="00104E80"/>
    <w:rsid w:val="001055F7"/>
    <w:rsid w:val="00106BB0"/>
    <w:rsid w:val="0011262B"/>
    <w:rsid w:val="001138E8"/>
    <w:rsid w:val="00113ACA"/>
    <w:rsid w:val="00113C8C"/>
    <w:rsid w:val="00114B3D"/>
    <w:rsid w:val="00117EB8"/>
    <w:rsid w:val="00120CF4"/>
    <w:rsid w:val="001220A6"/>
    <w:rsid w:val="00122CE3"/>
    <w:rsid w:val="0012335D"/>
    <w:rsid w:val="00130108"/>
    <w:rsid w:val="00133213"/>
    <w:rsid w:val="00134E25"/>
    <w:rsid w:val="00136186"/>
    <w:rsid w:val="0013745E"/>
    <w:rsid w:val="00141769"/>
    <w:rsid w:val="00141923"/>
    <w:rsid w:val="001419B8"/>
    <w:rsid w:val="001429AF"/>
    <w:rsid w:val="00144745"/>
    <w:rsid w:val="001462BD"/>
    <w:rsid w:val="00151A4D"/>
    <w:rsid w:val="0015407D"/>
    <w:rsid w:val="00154855"/>
    <w:rsid w:val="00155990"/>
    <w:rsid w:val="001566F3"/>
    <w:rsid w:val="00157BED"/>
    <w:rsid w:val="00167740"/>
    <w:rsid w:val="001720D6"/>
    <w:rsid w:val="00172475"/>
    <w:rsid w:val="00173C6B"/>
    <w:rsid w:val="0017479F"/>
    <w:rsid w:val="00176359"/>
    <w:rsid w:val="0018461F"/>
    <w:rsid w:val="00187613"/>
    <w:rsid w:val="001914C6"/>
    <w:rsid w:val="001931F3"/>
    <w:rsid w:val="001A018B"/>
    <w:rsid w:val="001A0D74"/>
    <w:rsid w:val="001A481B"/>
    <w:rsid w:val="001B7B6C"/>
    <w:rsid w:val="001C14BC"/>
    <w:rsid w:val="001C1E73"/>
    <w:rsid w:val="001C317B"/>
    <w:rsid w:val="001C4A7A"/>
    <w:rsid w:val="001E4009"/>
    <w:rsid w:val="001F12EE"/>
    <w:rsid w:val="00200475"/>
    <w:rsid w:val="00206434"/>
    <w:rsid w:val="00207B02"/>
    <w:rsid w:val="002105FE"/>
    <w:rsid w:val="00211EF9"/>
    <w:rsid w:val="00213F60"/>
    <w:rsid w:val="0021517D"/>
    <w:rsid w:val="002171B8"/>
    <w:rsid w:val="002172C2"/>
    <w:rsid w:val="002211FC"/>
    <w:rsid w:val="00222113"/>
    <w:rsid w:val="00224CF6"/>
    <w:rsid w:val="00227FC8"/>
    <w:rsid w:val="00230140"/>
    <w:rsid w:val="0023187B"/>
    <w:rsid w:val="00237DE4"/>
    <w:rsid w:val="002450A6"/>
    <w:rsid w:val="0025039D"/>
    <w:rsid w:val="00250A35"/>
    <w:rsid w:val="00250AE6"/>
    <w:rsid w:val="00254601"/>
    <w:rsid w:val="00257116"/>
    <w:rsid w:val="00260BE3"/>
    <w:rsid w:val="002614C5"/>
    <w:rsid w:val="00261BEF"/>
    <w:rsid w:val="00267309"/>
    <w:rsid w:val="002708B1"/>
    <w:rsid w:val="002710F2"/>
    <w:rsid w:val="00271BF2"/>
    <w:rsid w:val="0027314C"/>
    <w:rsid w:val="002835AF"/>
    <w:rsid w:val="00285D7F"/>
    <w:rsid w:val="0029029C"/>
    <w:rsid w:val="002A0347"/>
    <w:rsid w:val="002A3B84"/>
    <w:rsid w:val="002A4760"/>
    <w:rsid w:val="002A6792"/>
    <w:rsid w:val="002A7972"/>
    <w:rsid w:val="002B3E23"/>
    <w:rsid w:val="002B46E1"/>
    <w:rsid w:val="002B58DD"/>
    <w:rsid w:val="002B71A7"/>
    <w:rsid w:val="002C31F6"/>
    <w:rsid w:val="002C3756"/>
    <w:rsid w:val="002C6AC0"/>
    <w:rsid w:val="002D1632"/>
    <w:rsid w:val="002D3BAC"/>
    <w:rsid w:val="002D64CA"/>
    <w:rsid w:val="002E3A87"/>
    <w:rsid w:val="002E3CCF"/>
    <w:rsid w:val="002E69D1"/>
    <w:rsid w:val="002F28A7"/>
    <w:rsid w:val="002F5A17"/>
    <w:rsid w:val="003017D9"/>
    <w:rsid w:val="00302865"/>
    <w:rsid w:val="003034ED"/>
    <w:rsid w:val="00305D23"/>
    <w:rsid w:val="00313FC5"/>
    <w:rsid w:val="003178D9"/>
    <w:rsid w:val="003200CA"/>
    <w:rsid w:val="003259C5"/>
    <w:rsid w:val="00331B7C"/>
    <w:rsid w:val="00336A1A"/>
    <w:rsid w:val="0035141F"/>
    <w:rsid w:val="00354273"/>
    <w:rsid w:val="00356921"/>
    <w:rsid w:val="003701B0"/>
    <w:rsid w:val="003732BB"/>
    <w:rsid w:val="0037622E"/>
    <w:rsid w:val="003768AF"/>
    <w:rsid w:val="00384C1F"/>
    <w:rsid w:val="00385B40"/>
    <w:rsid w:val="00387329"/>
    <w:rsid w:val="00391837"/>
    <w:rsid w:val="003B084E"/>
    <w:rsid w:val="003B096C"/>
    <w:rsid w:val="003B329D"/>
    <w:rsid w:val="003B67F8"/>
    <w:rsid w:val="003B6B98"/>
    <w:rsid w:val="003C5A93"/>
    <w:rsid w:val="003C73CE"/>
    <w:rsid w:val="003D1767"/>
    <w:rsid w:val="003D17AA"/>
    <w:rsid w:val="003D6366"/>
    <w:rsid w:val="003D6405"/>
    <w:rsid w:val="003D712F"/>
    <w:rsid w:val="003D73C5"/>
    <w:rsid w:val="003D7531"/>
    <w:rsid w:val="003E70F6"/>
    <w:rsid w:val="003F2567"/>
    <w:rsid w:val="004001A1"/>
    <w:rsid w:val="00402B72"/>
    <w:rsid w:val="00405EBF"/>
    <w:rsid w:val="00406CF5"/>
    <w:rsid w:val="00410F5D"/>
    <w:rsid w:val="004122D5"/>
    <w:rsid w:val="00412D69"/>
    <w:rsid w:val="00416C89"/>
    <w:rsid w:val="00420999"/>
    <w:rsid w:val="004212D8"/>
    <w:rsid w:val="00422D78"/>
    <w:rsid w:val="004260E3"/>
    <w:rsid w:val="00427034"/>
    <w:rsid w:val="0043247C"/>
    <w:rsid w:val="00433826"/>
    <w:rsid w:val="004368C2"/>
    <w:rsid w:val="00437F06"/>
    <w:rsid w:val="00441867"/>
    <w:rsid w:val="00453EEF"/>
    <w:rsid w:val="00455B0B"/>
    <w:rsid w:val="00460708"/>
    <w:rsid w:val="0046083E"/>
    <w:rsid w:val="004619E5"/>
    <w:rsid w:val="00467D60"/>
    <w:rsid w:val="00467E65"/>
    <w:rsid w:val="004736AA"/>
    <w:rsid w:val="00473B93"/>
    <w:rsid w:val="00475249"/>
    <w:rsid w:val="004763AC"/>
    <w:rsid w:val="004772A0"/>
    <w:rsid w:val="00480ECF"/>
    <w:rsid w:val="00481879"/>
    <w:rsid w:val="004828BA"/>
    <w:rsid w:val="004832C6"/>
    <w:rsid w:val="00485045"/>
    <w:rsid w:val="00490E38"/>
    <w:rsid w:val="004967B2"/>
    <w:rsid w:val="004A1735"/>
    <w:rsid w:val="004A1A38"/>
    <w:rsid w:val="004A420C"/>
    <w:rsid w:val="004B4CA7"/>
    <w:rsid w:val="004B6FEA"/>
    <w:rsid w:val="004C0781"/>
    <w:rsid w:val="004C1BBA"/>
    <w:rsid w:val="004C5A05"/>
    <w:rsid w:val="004C7C7F"/>
    <w:rsid w:val="004E1802"/>
    <w:rsid w:val="004E4B13"/>
    <w:rsid w:val="004F0FD7"/>
    <w:rsid w:val="004F10CE"/>
    <w:rsid w:val="004F76F9"/>
    <w:rsid w:val="00504878"/>
    <w:rsid w:val="005068CB"/>
    <w:rsid w:val="0051185B"/>
    <w:rsid w:val="005119A9"/>
    <w:rsid w:val="0051382C"/>
    <w:rsid w:val="0051623B"/>
    <w:rsid w:val="00520F1B"/>
    <w:rsid w:val="00525898"/>
    <w:rsid w:val="00533FC8"/>
    <w:rsid w:val="005351A9"/>
    <w:rsid w:val="00535D89"/>
    <w:rsid w:val="00536D49"/>
    <w:rsid w:val="005406F8"/>
    <w:rsid w:val="0054158C"/>
    <w:rsid w:val="0055062C"/>
    <w:rsid w:val="005530A0"/>
    <w:rsid w:val="005664E8"/>
    <w:rsid w:val="0056765C"/>
    <w:rsid w:val="00567B8F"/>
    <w:rsid w:val="00572FCE"/>
    <w:rsid w:val="005770DF"/>
    <w:rsid w:val="0058043E"/>
    <w:rsid w:val="005827E0"/>
    <w:rsid w:val="005831AB"/>
    <w:rsid w:val="00583B62"/>
    <w:rsid w:val="00584435"/>
    <w:rsid w:val="005858D7"/>
    <w:rsid w:val="0058735D"/>
    <w:rsid w:val="0059021F"/>
    <w:rsid w:val="00590966"/>
    <w:rsid w:val="00591545"/>
    <w:rsid w:val="00592C54"/>
    <w:rsid w:val="00592DBE"/>
    <w:rsid w:val="00593564"/>
    <w:rsid w:val="00594E73"/>
    <w:rsid w:val="005A08CC"/>
    <w:rsid w:val="005A23D7"/>
    <w:rsid w:val="005A4C7A"/>
    <w:rsid w:val="005A5B5E"/>
    <w:rsid w:val="005A5D33"/>
    <w:rsid w:val="005A5ED9"/>
    <w:rsid w:val="005A63D3"/>
    <w:rsid w:val="005B1397"/>
    <w:rsid w:val="005B3436"/>
    <w:rsid w:val="005B44D8"/>
    <w:rsid w:val="005B5B3E"/>
    <w:rsid w:val="005C13DB"/>
    <w:rsid w:val="005C17F8"/>
    <w:rsid w:val="005C324F"/>
    <w:rsid w:val="005C3B05"/>
    <w:rsid w:val="005C5018"/>
    <w:rsid w:val="005C5EBA"/>
    <w:rsid w:val="005C7D27"/>
    <w:rsid w:val="005D0D5F"/>
    <w:rsid w:val="005D506E"/>
    <w:rsid w:val="005D584B"/>
    <w:rsid w:val="005D74AC"/>
    <w:rsid w:val="005E2D58"/>
    <w:rsid w:val="005E4256"/>
    <w:rsid w:val="005E7406"/>
    <w:rsid w:val="005F350D"/>
    <w:rsid w:val="005F4727"/>
    <w:rsid w:val="005F7BA4"/>
    <w:rsid w:val="005F7F7A"/>
    <w:rsid w:val="00606C22"/>
    <w:rsid w:val="00622505"/>
    <w:rsid w:val="006265EE"/>
    <w:rsid w:val="0062745D"/>
    <w:rsid w:val="00627AEC"/>
    <w:rsid w:val="00631E14"/>
    <w:rsid w:val="006421DF"/>
    <w:rsid w:val="006423C8"/>
    <w:rsid w:val="006435D3"/>
    <w:rsid w:val="00643D0B"/>
    <w:rsid w:val="00644B68"/>
    <w:rsid w:val="0064674A"/>
    <w:rsid w:val="00657455"/>
    <w:rsid w:val="0066368F"/>
    <w:rsid w:val="00665896"/>
    <w:rsid w:val="00674321"/>
    <w:rsid w:val="0068330D"/>
    <w:rsid w:val="0068604F"/>
    <w:rsid w:val="00686272"/>
    <w:rsid w:val="0068691E"/>
    <w:rsid w:val="00686EAC"/>
    <w:rsid w:val="006942E9"/>
    <w:rsid w:val="006A05BC"/>
    <w:rsid w:val="006A2625"/>
    <w:rsid w:val="006A4869"/>
    <w:rsid w:val="006B6DBC"/>
    <w:rsid w:val="006B72E4"/>
    <w:rsid w:val="006B733E"/>
    <w:rsid w:val="006C0B6E"/>
    <w:rsid w:val="006C0F8C"/>
    <w:rsid w:val="006D1AE9"/>
    <w:rsid w:val="006E5471"/>
    <w:rsid w:val="006F254B"/>
    <w:rsid w:val="006F3028"/>
    <w:rsid w:val="006F4E53"/>
    <w:rsid w:val="006F5623"/>
    <w:rsid w:val="006F6875"/>
    <w:rsid w:val="007008FF"/>
    <w:rsid w:val="00701D7A"/>
    <w:rsid w:val="0070773D"/>
    <w:rsid w:val="007124B1"/>
    <w:rsid w:val="00715377"/>
    <w:rsid w:val="00717921"/>
    <w:rsid w:val="007201CE"/>
    <w:rsid w:val="00722DC4"/>
    <w:rsid w:val="0072738E"/>
    <w:rsid w:val="00736DE6"/>
    <w:rsid w:val="00741232"/>
    <w:rsid w:val="00743FBC"/>
    <w:rsid w:val="00745598"/>
    <w:rsid w:val="00746134"/>
    <w:rsid w:val="00746806"/>
    <w:rsid w:val="00752768"/>
    <w:rsid w:val="00757E7B"/>
    <w:rsid w:val="00760011"/>
    <w:rsid w:val="007603CD"/>
    <w:rsid w:val="00762F36"/>
    <w:rsid w:val="00763B1E"/>
    <w:rsid w:val="0076500B"/>
    <w:rsid w:val="00771E92"/>
    <w:rsid w:val="007750AE"/>
    <w:rsid w:val="0077572E"/>
    <w:rsid w:val="007820C0"/>
    <w:rsid w:val="00783BF0"/>
    <w:rsid w:val="007858C8"/>
    <w:rsid w:val="007876ED"/>
    <w:rsid w:val="00787788"/>
    <w:rsid w:val="007877CE"/>
    <w:rsid w:val="007A1712"/>
    <w:rsid w:val="007A1829"/>
    <w:rsid w:val="007A326D"/>
    <w:rsid w:val="007A34EA"/>
    <w:rsid w:val="007A661A"/>
    <w:rsid w:val="007B6DE7"/>
    <w:rsid w:val="007C09D3"/>
    <w:rsid w:val="007C0E53"/>
    <w:rsid w:val="007C7A1D"/>
    <w:rsid w:val="007D3014"/>
    <w:rsid w:val="007D7531"/>
    <w:rsid w:val="007E142E"/>
    <w:rsid w:val="007E3171"/>
    <w:rsid w:val="007E464C"/>
    <w:rsid w:val="007F39FB"/>
    <w:rsid w:val="007F7808"/>
    <w:rsid w:val="007F7D75"/>
    <w:rsid w:val="00802360"/>
    <w:rsid w:val="00803EF7"/>
    <w:rsid w:val="00807744"/>
    <w:rsid w:val="00807891"/>
    <w:rsid w:val="00812213"/>
    <w:rsid w:val="00814D34"/>
    <w:rsid w:val="008210D1"/>
    <w:rsid w:val="00822684"/>
    <w:rsid w:val="00834928"/>
    <w:rsid w:val="00835CED"/>
    <w:rsid w:val="0083664F"/>
    <w:rsid w:val="00836D05"/>
    <w:rsid w:val="00841EFE"/>
    <w:rsid w:val="00842A3A"/>
    <w:rsid w:val="00846D7C"/>
    <w:rsid w:val="00846DF6"/>
    <w:rsid w:val="008548B7"/>
    <w:rsid w:val="00854CF8"/>
    <w:rsid w:val="00856A4E"/>
    <w:rsid w:val="008636E3"/>
    <w:rsid w:val="0086456C"/>
    <w:rsid w:val="00874BB9"/>
    <w:rsid w:val="00880158"/>
    <w:rsid w:val="00882A63"/>
    <w:rsid w:val="00892B96"/>
    <w:rsid w:val="00893B83"/>
    <w:rsid w:val="0089486A"/>
    <w:rsid w:val="0089559F"/>
    <w:rsid w:val="00896BF6"/>
    <w:rsid w:val="008A326E"/>
    <w:rsid w:val="008A4594"/>
    <w:rsid w:val="008A5605"/>
    <w:rsid w:val="008A6402"/>
    <w:rsid w:val="008B0209"/>
    <w:rsid w:val="008B367D"/>
    <w:rsid w:val="008B4EE7"/>
    <w:rsid w:val="008B6997"/>
    <w:rsid w:val="008B6FDC"/>
    <w:rsid w:val="008C09EC"/>
    <w:rsid w:val="008C0CAF"/>
    <w:rsid w:val="008C2C42"/>
    <w:rsid w:val="008C4978"/>
    <w:rsid w:val="008D04EB"/>
    <w:rsid w:val="008D09CF"/>
    <w:rsid w:val="008D31B7"/>
    <w:rsid w:val="008E0991"/>
    <w:rsid w:val="008E0B9F"/>
    <w:rsid w:val="008E1FEE"/>
    <w:rsid w:val="008E368C"/>
    <w:rsid w:val="008E5444"/>
    <w:rsid w:val="008E6EE2"/>
    <w:rsid w:val="008E785F"/>
    <w:rsid w:val="008F40AC"/>
    <w:rsid w:val="008F4332"/>
    <w:rsid w:val="008F70F6"/>
    <w:rsid w:val="009009C3"/>
    <w:rsid w:val="00910D63"/>
    <w:rsid w:val="00914446"/>
    <w:rsid w:val="00916E77"/>
    <w:rsid w:val="0092154B"/>
    <w:rsid w:val="00922A9D"/>
    <w:rsid w:val="00923819"/>
    <w:rsid w:val="00924356"/>
    <w:rsid w:val="009248A1"/>
    <w:rsid w:val="00926865"/>
    <w:rsid w:val="00930A08"/>
    <w:rsid w:val="00930C83"/>
    <w:rsid w:val="009336C8"/>
    <w:rsid w:val="00934D1C"/>
    <w:rsid w:val="00936E0B"/>
    <w:rsid w:val="00944FA7"/>
    <w:rsid w:val="00947B8A"/>
    <w:rsid w:val="0095146D"/>
    <w:rsid w:val="00952968"/>
    <w:rsid w:val="009538E5"/>
    <w:rsid w:val="00953B2C"/>
    <w:rsid w:val="00961684"/>
    <w:rsid w:val="0096382F"/>
    <w:rsid w:val="00967629"/>
    <w:rsid w:val="00971589"/>
    <w:rsid w:val="00976598"/>
    <w:rsid w:val="00981267"/>
    <w:rsid w:val="0098203E"/>
    <w:rsid w:val="00985082"/>
    <w:rsid w:val="009901E8"/>
    <w:rsid w:val="00990C43"/>
    <w:rsid w:val="00991255"/>
    <w:rsid w:val="0099147E"/>
    <w:rsid w:val="009919B5"/>
    <w:rsid w:val="009936A0"/>
    <w:rsid w:val="009972C2"/>
    <w:rsid w:val="009A1DCA"/>
    <w:rsid w:val="009A2856"/>
    <w:rsid w:val="009A66AB"/>
    <w:rsid w:val="009A7BB5"/>
    <w:rsid w:val="009B6498"/>
    <w:rsid w:val="009C0FD7"/>
    <w:rsid w:val="009C1AD2"/>
    <w:rsid w:val="009C3CD0"/>
    <w:rsid w:val="009C6D4A"/>
    <w:rsid w:val="009D0717"/>
    <w:rsid w:val="009D0C51"/>
    <w:rsid w:val="009D2F70"/>
    <w:rsid w:val="009D3C90"/>
    <w:rsid w:val="009D6135"/>
    <w:rsid w:val="009E1337"/>
    <w:rsid w:val="009E24BD"/>
    <w:rsid w:val="009E355B"/>
    <w:rsid w:val="009E6F7E"/>
    <w:rsid w:val="009E745A"/>
    <w:rsid w:val="009F061A"/>
    <w:rsid w:val="009F10FA"/>
    <w:rsid w:val="009F203D"/>
    <w:rsid w:val="009F5AE5"/>
    <w:rsid w:val="009F5DEA"/>
    <w:rsid w:val="009F69E4"/>
    <w:rsid w:val="00A10249"/>
    <w:rsid w:val="00A1124F"/>
    <w:rsid w:val="00A11729"/>
    <w:rsid w:val="00A163DC"/>
    <w:rsid w:val="00A20E70"/>
    <w:rsid w:val="00A274B2"/>
    <w:rsid w:val="00A340A4"/>
    <w:rsid w:val="00A37EAE"/>
    <w:rsid w:val="00A4480E"/>
    <w:rsid w:val="00A451E6"/>
    <w:rsid w:val="00A470A1"/>
    <w:rsid w:val="00A4799C"/>
    <w:rsid w:val="00A47A58"/>
    <w:rsid w:val="00A47EBC"/>
    <w:rsid w:val="00A54BDD"/>
    <w:rsid w:val="00A54CD7"/>
    <w:rsid w:val="00A6243B"/>
    <w:rsid w:val="00A7380C"/>
    <w:rsid w:val="00A7701B"/>
    <w:rsid w:val="00A804EE"/>
    <w:rsid w:val="00A81192"/>
    <w:rsid w:val="00A83812"/>
    <w:rsid w:val="00A85EDE"/>
    <w:rsid w:val="00A87876"/>
    <w:rsid w:val="00A92253"/>
    <w:rsid w:val="00A9340C"/>
    <w:rsid w:val="00A951D7"/>
    <w:rsid w:val="00A96C25"/>
    <w:rsid w:val="00A97EDD"/>
    <w:rsid w:val="00AA1A1E"/>
    <w:rsid w:val="00AA23B1"/>
    <w:rsid w:val="00AA5C45"/>
    <w:rsid w:val="00AB2F46"/>
    <w:rsid w:val="00AB3A87"/>
    <w:rsid w:val="00AC26FD"/>
    <w:rsid w:val="00AC3E57"/>
    <w:rsid w:val="00AC60E5"/>
    <w:rsid w:val="00AD5FC9"/>
    <w:rsid w:val="00AE1D92"/>
    <w:rsid w:val="00AE398F"/>
    <w:rsid w:val="00AE6F2B"/>
    <w:rsid w:val="00AF36D0"/>
    <w:rsid w:val="00AF3C6E"/>
    <w:rsid w:val="00AF5E44"/>
    <w:rsid w:val="00B111F6"/>
    <w:rsid w:val="00B14502"/>
    <w:rsid w:val="00B150EC"/>
    <w:rsid w:val="00B1630B"/>
    <w:rsid w:val="00B17F45"/>
    <w:rsid w:val="00B20B1B"/>
    <w:rsid w:val="00B21C4F"/>
    <w:rsid w:val="00B2417B"/>
    <w:rsid w:val="00B2552A"/>
    <w:rsid w:val="00B346EA"/>
    <w:rsid w:val="00B3759E"/>
    <w:rsid w:val="00B40FE1"/>
    <w:rsid w:val="00B412AB"/>
    <w:rsid w:val="00B4341A"/>
    <w:rsid w:val="00B4436C"/>
    <w:rsid w:val="00B4578A"/>
    <w:rsid w:val="00B46751"/>
    <w:rsid w:val="00B478CE"/>
    <w:rsid w:val="00B52FD3"/>
    <w:rsid w:val="00B5436B"/>
    <w:rsid w:val="00B5762E"/>
    <w:rsid w:val="00B64F8A"/>
    <w:rsid w:val="00B67DD6"/>
    <w:rsid w:val="00B73EDA"/>
    <w:rsid w:val="00B77DC2"/>
    <w:rsid w:val="00B8147E"/>
    <w:rsid w:val="00B90D7A"/>
    <w:rsid w:val="00B93BD1"/>
    <w:rsid w:val="00B94378"/>
    <w:rsid w:val="00B96061"/>
    <w:rsid w:val="00B9736B"/>
    <w:rsid w:val="00B97746"/>
    <w:rsid w:val="00BA07E8"/>
    <w:rsid w:val="00BA734B"/>
    <w:rsid w:val="00BB1E66"/>
    <w:rsid w:val="00BB57D8"/>
    <w:rsid w:val="00BB64E6"/>
    <w:rsid w:val="00BB7BFC"/>
    <w:rsid w:val="00BC0464"/>
    <w:rsid w:val="00BC0E84"/>
    <w:rsid w:val="00BC2BC7"/>
    <w:rsid w:val="00BD0EF7"/>
    <w:rsid w:val="00BD3122"/>
    <w:rsid w:val="00BD3F64"/>
    <w:rsid w:val="00BE0C9E"/>
    <w:rsid w:val="00BE0F8C"/>
    <w:rsid w:val="00BF1155"/>
    <w:rsid w:val="00BF1F34"/>
    <w:rsid w:val="00BF6975"/>
    <w:rsid w:val="00C0276F"/>
    <w:rsid w:val="00C0320B"/>
    <w:rsid w:val="00C12648"/>
    <w:rsid w:val="00C22939"/>
    <w:rsid w:val="00C36061"/>
    <w:rsid w:val="00C36E6A"/>
    <w:rsid w:val="00C373E1"/>
    <w:rsid w:val="00C37A11"/>
    <w:rsid w:val="00C37A26"/>
    <w:rsid w:val="00C43735"/>
    <w:rsid w:val="00C4511D"/>
    <w:rsid w:val="00C4627C"/>
    <w:rsid w:val="00C50EEB"/>
    <w:rsid w:val="00C51ED6"/>
    <w:rsid w:val="00C53ED3"/>
    <w:rsid w:val="00C54E7E"/>
    <w:rsid w:val="00C56FA4"/>
    <w:rsid w:val="00C606AC"/>
    <w:rsid w:val="00C60A6B"/>
    <w:rsid w:val="00C60D05"/>
    <w:rsid w:val="00C62958"/>
    <w:rsid w:val="00C63615"/>
    <w:rsid w:val="00C67244"/>
    <w:rsid w:val="00C70709"/>
    <w:rsid w:val="00C70778"/>
    <w:rsid w:val="00C716A3"/>
    <w:rsid w:val="00C8627D"/>
    <w:rsid w:val="00C86BE5"/>
    <w:rsid w:val="00C90B2E"/>
    <w:rsid w:val="00CA0F22"/>
    <w:rsid w:val="00CA1278"/>
    <w:rsid w:val="00CA33B0"/>
    <w:rsid w:val="00CA4D1D"/>
    <w:rsid w:val="00CA6D2E"/>
    <w:rsid w:val="00CB5A86"/>
    <w:rsid w:val="00CC1FBC"/>
    <w:rsid w:val="00CC1FC8"/>
    <w:rsid w:val="00CD00C1"/>
    <w:rsid w:val="00CD0FCB"/>
    <w:rsid w:val="00CD6565"/>
    <w:rsid w:val="00CE1CDA"/>
    <w:rsid w:val="00CE2D98"/>
    <w:rsid w:val="00CE70CE"/>
    <w:rsid w:val="00D01997"/>
    <w:rsid w:val="00D058DB"/>
    <w:rsid w:val="00D116D8"/>
    <w:rsid w:val="00D14446"/>
    <w:rsid w:val="00D2039C"/>
    <w:rsid w:val="00D22BCB"/>
    <w:rsid w:val="00D22CC6"/>
    <w:rsid w:val="00D23A95"/>
    <w:rsid w:val="00D27B87"/>
    <w:rsid w:val="00D32E37"/>
    <w:rsid w:val="00D32EE5"/>
    <w:rsid w:val="00D36551"/>
    <w:rsid w:val="00D3755D"/>
    <w:rsid w:val="00D40469"/>
    <w:rsid w:val="00D42262"/>
    <w:rsid w:val="00D4344B"/>
    <w:rsid w:val="00D5175C"/>
    <w:rsid w:val="00D5523E"/>
    <w:rsid w:val="00D55FED"/>
    <w:rsid w:val="00D566F6"/>
    <w:rsid w:val="00D62BD1"/>
    <w:rsid w:val="00D63EA0"/>
    <w:rsid w:val="00D643E5"/>
    <w:rsid w:val="00D64CB3"/>
    <w:rsid w:val="00D65F9F"/>
    <w:rsid w:val="00D75B54"/>
    <w:rsid w:val="00D826ED"/>
    <w:rsid w:val="00D85A52"/>
    <w:rsid w:val="00D8657D"/>
    <w:rsid w:val="00D86F26"/>
    <w:rsid w:val="00D92D6C"/>
    <w:rsid w:val="00DA24F4"/>
    <w:rsid w:val="00DA34F3"/>
    <w:rsid w:val="00DA680A"/>
    <w:rsid w:val="00DB1BDF"/>
    <w:rsid w:val="00DB1F4C"/>
    <w:rsid w:val="00DB2534"/>
    <w:rsid w:val="00DB778A"/>
    <w:rsid w:val="00DC04AE"/>
    <w:rsid w:val="00DC3008"/>
    <w:rsid w:val="00DC44A7"/>
    <w:rsid w:val="00DC54A7"/>
    <w:rsid w:val="00DC586D"/>
    <w:rsid w:val="00DD1B0B"/>
    <w:rsid w:val="00DD1C27"/>
    <w:rsid w:val="00DD228F"/>
    <w:rsid w:val="00DD47BF"/>
    <w:rsid w:val="00DD6601"/>
    <w:rsid w:val="00DE162B"/>
    <w:rsid w:val="00DE1B98"/>
    <w:rsid w:val="00DE68B3"/>
    <w:rsid w:val="00DF12CA"/>
    <w:rsid w:val="00DF16E3"/>
    <w:rsid w:val="00DF1D76"/>
    <w:rsid w:val="00DF378A"/>
    <w:rsid w:val="00E05236"/>
    <w:rsid w:val="00E11689"/>
    <w:rsid w:val="00E1499F"/>
    <w:rsid w:val="00E31561"/>
    <w:rsid w:val="00E401DB"/>
    <w:rsid w:val="00E44548"/>
    <w:rsid w:val="00E4716E"/>
    <w:rsid w:val="00E6153B"/>
    <w:rsid w:val="00E62C16"/>
    <w:rsid w:val="00E64CAD"/>
    <w:rsid w:val="00E650D5"/>
    <w:rsid w:val="00E67976"/>
    <w:rsid w:val="00E806E1"/>
    <w:rsid w:val="00E86DE4"/>
    <w:rsid w:val="00E87CB5"/>
    <w:rsid w:val="00E934AD"/>
    <w:rsid w:val="00E94F95"/>
    <w:rsid w:val="00E95DC8"/>
    <w:rsid w:val="00EA76B1"/>
    <w:rsid w:val="00EB1491"/>
    <w:rsid w:val="00EB2D22"/>
    <w:rsid w:val="00EB5061"/>
    <w:rsid w:val="00EB52A7"/>
    <w:rsid w:val="00EC2A36"/>
    <w:rsid w:val="00EC2BBC"/>
    <w:rsid w:val="00EC4BB5"/>
    <w:rsid w:val="00EC65E3"/>
    <w:rsid w:val="00ED08ED"/>
    <w:rsid w:val="00ED09A6"/>
    <w:rsid w:val="00ED2F9F"/>
    <w:rsid w:val="00EE049B"/>
    <w:rsid w:val="00EE343F"/>
    <w:rsid w:val="00EE3455"/>
    <w:rsid w:val="00EE4162"/>
    <w:rsid w:val="00EE6D36"/>
    <w:rsid w:val="00EE7836"/>
    <w:rsid w:val="00EF0441"/>
    <w:rsid w:val="00EF0C66"/>
    <w:rsid w:val="00F01112"/>
    <w:rsid w:val="00F14CE1"/>
    <w:rsid w:val="00F21903"/>
    <w:rsid w:val="00F3237D"/>
    <w:rsid w:val="00F327C5"/>
    <w:rsid w:val="00F431BD"/>
    <w:rsid w:val="00F439DB"/>
    <w:rsid w:val="00F50C52"/>
    <w:rsid w:val="00F50EA2"/>
    <w:rsid w:val="00F60460"/>
    <w:rsid w:val="00F61CA1"/>
    <w:rsid w:val="00F6220C"/>
    <w:rsid w:val="00F62EDE"/>
    <w:rsid w:val="00F635C3"/>
    <w:rsid w:val="00F70A97"/>
    <w:rsid w:val="00F75C21"/>
    <w:rsid w:val="00F77342"/>
    <w:rsid w:val="00F77B06"/>
    <w:rsid w:val="00F82FE0"/>
    <w:rsid w:val="00F830CC"/>
    <w:rsid w:val="00F8561C"/>
    <w:rsid w:val="00F86691"/>
    <w:rsid w:val="00F9288E"/>
    <w:rsid w:val="00F92989"/>
    <w:rsid w:val="00F94C35"/>
    <w:rsid w:val="00FA1370"/>
    <w:rsid w:val="00FA68E7"/>
    <w:rsid w:val="00FA70B6"/>
    <w:rsid w:val="00FB133F"/>
    <w:rsid w:val="00FB6D25"/>
    <w:rsid w:val="00FB7B68"/>
    <w:rsid w:val="00FC0155"/>
    <w:rsid w:val="00FC72A4"/>
    <w:rsid w:val="00FD1C16"/>
    <w:rsid w:val="00FD344B"/>
    <w:rsid w:val="00FD488A"/>
    <w:rsid w:val="00FD62C2"/>
    <w:rsid w:val="00FD783D"/>
    <w:rsid w:val="00FD7DD1"/>
    <w:rsid w:val="00FE3CD4"/>
    <w:rsid w:val="00FE7C1B"/>
    <w:rsid w:val="00FF455C"/>
    <w:rsid w:val="00FF5673"/>
    <w:rsid w:val="00FF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50993"/>
  <w15:docId w15:val="{E374D0B2-EA62-F04D-98B2-FD5184E3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FC8"/>
    <w:rPr>
      <w:rFonts w:ascii="Times New Roman" w:eastAsia="Times New Roman" w:hAnsi="Times New Roman" w:cs="Times New Roman"/>
      <w:lang w:val="fi-FI"/>
    </w:rPr>
  </w:style>
  <w:style w:type="paragraph" w:styleId="Heading1">
    <w:name w:val="heading 1"/>
    <w:basedOn w:val="Normal"/>
    <w:link w:val="Heading1Char"/>
    <w:uiPriority w:val="9"/>
    <w:qFormat/>
    <w:rsid w:val="004F10C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0CA"/>
    <w:rPr>
      <w:sz w:val="18"/>
      <w:szCs w:val="18"/>
    </w:rPr>
  </w:style>
  <w:style w:type="character" w:customStyle="1" w:styleId="BalloonTextChar">
    <w:name w:val="Balloon Text Char"/>
    <w:basedOn w:val="DefaultParagraphFont"/>
    <w:link w:val="BalloonText"/>
    <w:uiPriority w:val="99"/>
    <w:semiHidden/>
    <w:rsid w:val="003200CA"/>
    <w:rPr>
      <w:rFonts w:ascii="Times New Roman" w:hAnsi="Times New Roman" w:cs="Times New Roman"/>
      <w:sz w:val="18"/>
      <w:szCs w:val="18"/>
    </w:rPr>
  </w:style>
  <w:style w:type="character" w:customStyle="1" w:styleId="Heading1Char">
    <w:name w:val="Heading 1 Char"/>
    <w:basedOn w:val="DefaultParagraphFont"/>
    <w:link w:val="Heading1"/>
    <w:uiPriority w:val="9"/>
    <w:rsid w:val="004F10CE"/>
    <w:rPr>
      <w:rFonts w:ascii="Times New Roman" w:eastAsia="Times New Roman" w:hAnsi="Times New Roman" w:cs="Times New Roman"/>
      <w:b/>
      <w:bCs/>
      <w:kern w:val="36"/>
      <w:sz w:val="48"/>
      <w:szCs w:val="48"/>
      <w:lang w:val="fi-FI"/>
    </w:rPr>
  </w:style>
  <w:style w:type="character" w:customStyle="1" w:styleId="apple-converted-space">
    <w:name w:val="apple-converted-space"/>
    <w:basedOn w:val="DefaultParagraphFont"/>
    <w:rsid w:val="00261BEF"/>
  </w:style>
  <w:style w:type="character" w:customStyle="1" w:styleId="ref-journal">
    <w:name w:val="ref-journal"/>
    <w:basedOn w:val="DefaultParagraphFont"/>
    <w:rsid w:val="00261BEF"/>
  </w:style>
  <w:style w:type="character" w:customStyle="1" w:styleId="ref-vol">
    <w:name w:val="ref-vol"/>
    <w:basedOn w:val="DefaultParagraphFont"/>
    <w:rsid w:val="00261BEF"/>
  </w:style>
  <w:style w:type="paragraph" w:customStyle="1" w:styleId="EndNoteBibliographyTitle">
    <w:name w:val="EndNote Bibliography Title"/>
    <w:basedOn w:val="Normal"/>
    <w:link w:val="EndNoteBibliographyTitleChar"/>
    <w:rsid w:val="00923819"/>
    <w:pPr>
      <w:jc w:val="center"/>
    </w:pPr>
    <w:rPr>
      <w:lang w:val="en-US"/>
    </w:rPr>
  </w:style>
  <w:style w:type="character" w:customStyle="1" w:styleId="EndNoteBibliographyTitleChar">
    <w:name w:val="EndNote Bibliography Title Char"/>
    <w:basedOn w:val="DefaultParagraphFont"/>
    <w:link w:val="EndNoteBibliographyTitle"/>
    <w:rsid w:val="00923819"/>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923819"/>
    <w:pPr>
      <w:jc w:val="both"/>
    </w:pPr>
    <w:rPr>
      <w:lang w:val="en-US"/>
    </w:rPr>
  </w:style>
  <w:style w:type="character" w:customStyle="1" w:styleId="EndNoteBibliographyChar">
    <w:name w:val="EndNote Bibliography Char"/>
    <w:basedOn w:val="DefaultParagraphFont"/>
    <w:link w:val="EndNoteBibliography"/>
    <w:rsid w:val="00923819"/>
    <w:rPr>
      <w:rFonts w:ascii="Times New Roman" w:eastAsia="Times New Roman" w:hAnsi="Times New Roman" w:cs="Times New Roman"/>
      <w:lang w:val="en-US"/>
    </w:rPr>
  </w:style>
  <w:style w:type="character" w:styleId="Hyperlink">
    <w:name w:val="Hyperlink"/>
    <w:basedOn w:val="DefaultParagraphFont"/>
    <w:uiPriority w:val="99"/>
    <w:unhideWhenUsed/>
    <w:rsid w:val="00CE2D98"/>
    <w:rPr>
      <w:color w:val="0000FF"/>
      <w:u w:val="single"/>
    </w:rPr>
  </w:style>
  <w:style w:type="character" w:styleId="FollowedHyperlink">
    <w:name w:val="FollowedHyperlink"/>
    <w:basedOn w:val="DefaultParagraphFont"/>
    <w:uiPriority w:val="99"/>
    <w:semiHidden/>
    <w:unhideWhenUsed/>
    <w:rsid w:val="00CE2D98"/>
    <w:rPr>
      <w:color w:val="954F72" w:themeColor="followedHyperlink"/>
      <w:u w:val="single"/>
    </w:rPr>
  </w:style>
  <w:style w:type="character" w:customStyle="1" w:styleId="Ratkaisematonmaininta1">
    <w:name w:val="Ratkaisematon maininta1"/>
    <w:basedOn w:val="DefaultParagraphFont"/>
    <w:uiPriority w:val="99"/>
    <w:rsid w:val="00CE2D98"/>
    <w:rPr>
      <w:color w:val="605E5C"/>
      <w:shd w:val="clear" w:color="auto" w:fill="E1DFDD"/>
    </w:rPr>
  </w:style>
  <w:style w:type="character" w:styleId="CommentReference">
    <w:name w:val="annotation reference"/>
    <w:basedOn w:val="DefaultParagraphFont"/>
    <w:uiPriority w:val="99"/>
    <w:semiHidden/>
    <w:unhideWhenUsed/>
    <w:rsid w:val="00336A1A"/>
    <w:rPr>
      <w:sz w:val="16"/>
      <w:szCs w:val="16"/>
    </w:rPr>
  </w:style>
  <w:style w:type="paragraph" w:styleId="CommentText">
    <w:name w:val="annotation text"/>
    <w:basedOn w:val="Normal"/>
    <w:link w:val="CommentTextChar"/>
    <w:uiPriority w:val="99"/>
    <w:unhideWhenUsed/>
    <w:rsid w:val="00336A1A"/>
    <w:rPr>
      <w:sz w:val="20"/>
      <w:szCs w:val="20"/>
    </w:rPr>
  </w:style>
  <w:style w:type="character" w:customStyle="1" w:styleId="CommentTextChar">
    <w:name w:val="Comment Text Char"/>
    <w:basedOn w:val="DefaultParagraphFont"/>
    <w:link w:val="CommentText"/>
    <w:uiPriority w:val="99"/>
    <w:rsid w:val="00336A1A"/>
    <w:rPr>
      <w:rFonts w:ascii="Times New Roman" w:eastAsia="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sid w:val="00336A1A"/>
    <w:rPr>
      <w:b/>
      <w:bCs/>
    </w:rPr>
  </w:style>
  <w:style w:type="character" w:customStyle="1" w:styleId="CommentSubjectChar">
    <w:name w:val="Comment Subject Char"/>
    <w:basedOn w:val="CommentTextChar"/>
    <w:link w:val="CommentSubject"/>
    <w:uiPriority w:val="99"/>
    <w:semiHidden/>
    <w:rsid w:val="00336A1A"/>
    <w:rPr>
      <w:rFonts w:ascii="Times New Roman" w:eastAsia="Times New Roman" w:hAnsi="Times New Roman" w:cs="Times New Roman"/>
      <w:b/>
      <w:bCs/>
      <w:sz w:val="20"/>
      <w:szCs w:val="20"/>
      <w:lang w:val="fi-FI"/>
    </w:rPr>
  </w:style>
  <w:style w:type="paragraph" w:styleId="BodyText">
    <w:name w:val="Body Text"/>
    <w:basedOn w:val="Normal"/>
    <w:link w:val="BodyTextChar"/>
    <w:qFormat/>
    <w:rsid w:val="00A1124F"/>
    <w:pPr>
      <w:spacing w:after="240"/>
    </w:pPr>
    <w:rPr>
      <w:lang w:val="en-US"/>
    </w:rPr>
  </w:style>
  <w:style w:type="character" w:customStyle="1" w:styleId="BodyTextChar">
    <w:name w:val="Body Text Char"/>
    <w:basedOn w:val="DefaultParagraphFont"/>
    <w:link w:val="BodyText"/>
    <w:rsid w:val="00A1124F"/>
    <w:rPr>
      <w:rFonts w:ascii="Times New Roman" w:eastAsia="Times New Roman" w:hAnsi="Times New Roman" w:cs="Times New Roman"/>
      <w:lang w:val="en-US"/>
    </w:rPr>
  </w:style>
  <w:style w:type="character" w:styleId="PlaceholderText">
    <w:name w:val="Placeholder Text"/>
    <w:basedOn w:val="DefaultParagraphFont"/>
    <w:uiPriority w:val="99"/>
    <w:semiHidden/>
    <w:rsid w:val="009C1AD2"/>
    <w:rPr>
      <w:color w:val="808080"/>
    </w:rPr>
  </w:style>
  <w:style w:type="paragraph" w:customStyle="1" w:styleId="p1">
    <w:name w:val="p1"/>
    <w:basedOn w:val="Normal"/>
    <w:rsid w:val="00B4436C"/>
    <w:rPr>
      <w:rFonts w:ascii="Times" w:eastAsia="Calibri" w:hAnsi="Times"/>
      <w:sz w:val="16"/>
      <w:szCs w:val="16"/>
      <w:lang w:val="it-IT" w:eastAsia="it-IT"/>
    </w:rPr>
  </w:style>
  <w:style w:type="paragraph" w:styleId="Revision">
    <w:name w:val="Revision"/>
    <w:hidden/>
    <w:uiPriority w:val="99"/>
    <w:semiHidden/>
    <w:rsid w:val="00BA734B"/>
    <w:rPr>
      <w:rFonts w:ascii="Times New Roman" w:eastAsia="Times New Roman" w:hAnsi="Times New Roman" w:cs="Times New Roman"/>
      <w:lang w:val="fi-FI"/>
    </w:rPr>
  </w:style>
  <w:style w:type="paragraph" w:styleId="ListParagraph">
    <w:name w:val="List Paragraph"/>
    <w:basedOn w:val="Normal"/>
    <w:uiPriority w:val="34"/>
    <w:qFormat/>
    <w:rsid w:val="00151A4D"/>
    <w:pPr>
      <w:ind w:left="720"/>
      <w:contextualSpacing/>
    </w:pPr>
  </w:style>
  <w:style w:type="table" w:styleId="TableGrid">
    <w:name w:val="Table Grid"/>
    <w:basedOn w:val="TableNormal"/>
    <w:uiPriority w:val="39"/>
    <w:rsid w:val="00BC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0D6"/>
    <w:pPr>
      <w:spacing w:before="100" w:beforeAutospacing="1" w:after="100" w:afterAutospacing="1"/>
    </w:pPr>
  </w:style>
  <w:style w:type="paragraph" w:styleId="Footer">
    <w:name w:val="footer"/>
    <w:basedOn w:val="Normal"/>
    <w:link w:val="FooterChar"/>
    <w:uiPriority w:val="99"/>
    <w:unhideWhenUsed/>
    <w:rsid w:val="003017D9"/>
    <w:pPr>
      <w:tabs>
        <w:tab w:val="center" w:pos="4986"/>
        <w:tab w:val="right" w:pos="9972"/>
      </w:tabs>
    </w:pPr>
  </w:style>
  <w:style w:type="character" w:customStyle="1" w:styleId="FooterChar">
    <w:name w:val="Footer Char"/>
    <w:basedOn w:val="DefaultParagraphFont"/>
    <w:link w:val="Footer"/>
    <w:uiPriority w:val="99"/>
    <w:rsid w:val="003017D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017D9"/>
  </w:style>
  <w:style w:type="paragraph" w:styleId="PlainText">
    <w:name w:val="Plain Text"/>
    <w:basedOn w:val="Normal"/>
    <w:link w:val="PlainTextChar"/>
    <w:uiPriority w:val="99"/>
    <w:unhideWhenUsed/>
    <w:rsid w:val="00C0276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0276F"/>
    <w:rPr>
      <w:rFonts w:ascii="Consolas" w:hAnsi="Consolas" w:cs="Consolas"/>
      <w:sz w:val="21"/>
      <w:szCs w:val="21"/>
    </w:rPr>
  </w:style>
  <w:style w:type="character" w:customStyle="1" w:styleId="UnresolvedMention1">
    <w:name w:val="Unresolved Mention1"/>
    <w:basedOn w:val="DefaultParagraphFont"/>
    <w:uiPriority w:val="99"/>
    <w:semiHidden/>
    <w:unhideWhenUsed/>
    <w:rsid w:val="009E745A"/>
    <w:rPr>
      <w:color w:val="605E5C"/>
      <w:shd w:val="clear" w:color="auto" w:fill="E1DFDD"/>
    </w:rPr>
  </w:style>
  <w:style w:type="character" w:customStyle="1" w:styleId="authors-list-item">
    <w:name w:val="authors-list-item"/>
    <w:basedOn w:val="DefaultParagraphFont"/>
    <w:rsid w:val="00227FC8"/>
  </w:style>
  <w:style w:type="character" w:customStyle="1" w:styleId="author-sup-separator">
    <w:name w:val="author-sup-separator"/>
    <w:basedOn w:val="DefaultParagraphFont"/>
    <w:rsid w:val="00227FC8"/>
  </w:style>
  <w:style w:type="character" w:customStyle="1" w:styleId="comma">
    <w:name w:val="comma"/>
    <w:basedOn w:val="DefaultParagraphFont"/>
    <w:rsid w:val="00227FC8"/>
  </w:style>
  <w:style w:type="character" w:customStyle="1" w:styleId="id-label">
    <w:name w:val="id-label"/>
    <w:basedOn w:val="DefaultParagraphFont"/>
    <w:rsid w:val="001931F3"/>
  </w:style>
  <w:style w:type="character" w:styleId="Strong">
    <w:name w:val="Strong"/>
    <w:basedOn w:val="DefaultParagraphFont"/>
    <w:uiPriority w:val="22"/>
    <w:qFormat/>
    <w:rsid w:val="00193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769">
      <w:bodyDiv w:val="1"/>
      <w:marLeft w:val="0"/>
      <w:marRight w:val="0"/>
      <w:marTop w:val="0"/>
      <w:marBottom w:val="0"/>
      <w:divBdr>
        <w:top w:val="none" w:sz="0" w:space="0" w:color="auto"/>
        <w:left w:val="none" w:sz="0" w:space="0" w:color="auto"/>
        <w:bottom w:val="none" w:sz="0" w:space="0" w:color="auto"/>
        <w:right w:val="none" w:sz="0" w:space="0" w:color="auto"/>
      </w:divBdr>
    </w:div>
    <w:div w:id="92629382">
      <w:bodyDiv w:val="1"/>
      <w:marLeft w:val="0"/>
      <w:marRight w:val="0"/>
      <w:marTop w:val="0"/>
      <w:marBottom w:val="0"/>
      <w:divBdr>
        <w:top w:val="none" w:sz="0" w:space="0" w:color="auto"/>
        <w:left w:val="none" w:sz="0" w:space="0" w:color="auto"/>
        <w:bottom w:val="none" w:sz="0" w:space="0" w:color="auto"/>
        <w:right w:val="none" w:sz="0" w:space="0" w:color="auto"/>
      </w:divBdr>
    </w:div>
    <w:div w:id="222910291">
      <w:bodyDiv w:val="1"/>
      <w:marLeft w:val="0"/>
      <w:marRight w:val="0"/>
      <w:marTop w:val="0"/>
      <w:marBottom w:val="0"/>
      <w:divBdr>
        <w:top w:val="none" w:sz="0" w:space="0" w:color="auto"/>
        <w:left w:val="none" w:sz="0" w:space="0" w:color="auto"/>
        <w:bottom w:val="none" w:sz="0" w:space="0" w:color="auto"/>
        <w:right w:val="none" w:sz="0" w:space="0" w:color="auto"/>
      </w:divBdr>
    </w:div>
    <w:div w:id="247691124">
      <w:bodyDiv w:val="1"/>
      <w:marLeft w:val="0"/>
      <w:marRight w:val="0"/>
      <w:marTop w:val="0"/>
      <w:marBottom w:val="0"/>
      <w:divBdr>
        <w:top w:val="none" w:sz="0" w:space="0" w:color="auto"/>
        <w:left w:val="none" w:sz="0" w:space="0" w:color="auto"/>
        <w:bottom w:val="none" w:sz="0" w:space="0" w:color="auto"/>
        <w:right w:val="none" w:sz="0" w:space="0" w:color="auto"/>
      </w:divBdr>
    </w:div>
    <w:div w:id="277445302">
      <w:bodyDiv w:val="1"/>
      <w:marLeft w:val="0"/>
      <w:marRight w:val="0"/>
      <w:marTop w:val="0"/>
      <w:marBottom w:val="0"/>
      <w:divBdr>
        <w:top w:val="none" w:sz="0" w:space="0" w:color="auto"/>
        <w:left w:val="none" w:sz="0" w:space="0" w:color="auto"/>
        <w:bottom w:val="none" w:sz="0" w:space="0" w:color="auto"/>
        <w:right w:val="none" w:sz="0" w:space="0" w:color="auto"/>
      </w:divBdr>
    </w:div>
    <w:div w:id="427237474">
      <w:bodyDiv w:val="1"/>
      <w:marLeft w:val="0"/>
      <w:marRight w:val="0"/>
      <w:marTop w:val="0"/>
      <w:marBottom w:val="0"/>
      <w:divBdr>
        <w:top w:val="none" w:sz="0" w:space="0" w:color="auto"/>
        <w:left w:val="none" w:sz="0" w:space="0" w:color="auto"/>
        <w:bottom w:val="none" w:sz="0" w:space="0" w:color="auto"/>
        <w:right w:val="none" w:sz="0" w:space="0" w:color="auto"/>
      </w:divBdr>
    </w:div>
    <w:div w:id="603684193">
      <w:bodyDiv w:val="1"/>
      <w:marLeft w:val="0"/>
      <w:marRight w:val="0"/>
      <w:marTop w:val="0"/>
      <w:marBottom w:val="0"/>
      <w:divBdr>
        <w:top w:val="none" w:sz="0" w:space="0" w:color="auto"/>
        <w:left w:val="none" w:sz="0" w:space="0" w:color="auto"/>
        <w:bottom w:val="none" w:sz="0" w:space="0" w:color="auto"/>
        <w:right w:val="none" w:sz="0" w:space="0" w:color="auto"/>
      </w:divBdr>
    </w:div>
    <w:div w:id="850028613">
      <w:bodyDiv w:val="1"/>
      <w:marLeft w:val="0"/>
      <w:marRight w:val="0"/>
      <w:marTop w:val="0"/>
      <w:marBottom w:val="0"/>
      <w:divBdr>
        <w:top w:val="none" w:sz="0" w:space="0" w:color="auto"/>
        <w:left w:val="none" w:sz="0" w:space="0" w:color="auto"/>
        <w:bottom w:val="none" w:sz="0" w:space="0" w:color="auto"/>
        <w:right w:val="none" w:sz="0" w:space="0" w:color="auto"/>
      </w:divBdr>
    </w:div>
    <w:div w:id="998533466">
      <w:bodyDiv w:val="1"/>
      <w:marLeft w:val="0"/>
      <w:marRight w:val="0"/>
      <w:marTop w:val="0"/>
      <w:marBottom w:val="0"/>
      <w:divBdr>
        <w:top w:val="none" w:sz="0" w:space="0" w:color="auto"/>
        <w:left w:val="none" w:sz="0" w:space="0" w:color="auto"/>
        <w:bottom w:val="none" w:sz="0" w:space="0" w:color="auto"/>
        <w:right w:val="none" w:sz="0" w:space="0" w:color="auto"/>
      </w:divBdr>
    </w:div>
    <w:div w:id="1034695968">
      <w:bodyDiv w:val="1"/>
      <w:marLeft w:val="0"/>
      <w:marRight w:val="0"/>
      <w:marTop w:val="0"/>
      <w:marBottom w:val="0"/>
      <w:divBdr>
        <w:top w:val="none" w:sz="0" w:space="0" w:color="auto"/>
        <w:left w:val="none" w:sz="0" w:space="0" w:color="auto"/>
        <w:bottom w:val="none" w:sz="0" w:space="0" w:color="auto"/>
        <w:right w:val="none" w:sz="0" w:space="0" w:color="auto"/>
      </w:divBdr>
    </w:div>
    <w:div w:id="1090127288">
      <w:bodyDiv w:val="1"/>
      <w:marLeft w:val="0"/>
      <w:marRight w:val="0"/>
      <w:marTop w:val="0"/>
      <w:marBottom w:val="0"/>
      <w:divBdr>
        <w:top w:val="none" w:sz="0" w:space="0" w:color="auto"/>
        <w:left w:val="none" w:sz="0" w:space="0" w:color="auto"/>
        <w:bottom w:val="none" w:sz="0" w:space="0" w:color="auto"/>
        <w:right w:val="none" w:sz="0" w:space="0" w:color="auto"/>
      </w:divBdr>
    </w:div>
    <w:div w:id="1234700246">
      <w:bodyDiv w:val="1"/>
      <w:marLeft w:val="0"/>
      <w:marRight w:val="0"/>
      <w:marTop w:val="0"/>
      <w:marBottom w:val="0"/>
      <w:divBdr>
        <w:top w:val="none" w:sz="0" w:space="0" w:color="auto"/>
        <w:left w:val="none" w:sz="0" w:space="0" w:color="auto"/>
        <w:bottom w:val="none" w:sz="0" w:space="0" w:color="auto"/>
        <w:right w:val="none" w:sz="0" w:space="0" w:color="auto"/>
      </w:divBdr>
    </w:div>
    <w:div w:id="1353143673">
      <w:bodyDiv w:val="1"/>
      <w:marLeft w:val="0"/>
      <w:marRight w:val="0"/>
      <w:marTop w:val="0"/>
      <w:marBottom w:val="0"/>
      <w:divBdr>
        <w:top w:val="none" w:sz="0" w:space="0" w:color="auto"/>
        <w:left w:val="none" w:sz="0" w:space="0" w:color="auto"/>
        <w:bottom w:val="none" w:sz="0" w:space="0" w:color="auto"/>
        <w:right w:val="none" w:sz="0" w:space="0" w:color="auto"/>
      </w:divBdr>
    </w:div>
    <w:div w:id="1548102120">
      <w:bodyDiv w:val="1"/>
      <w:marLeft w:val="0"/>
      <w:marRight w:val="0"/>
      <w:marTop w:val="0"/>
      <w:marBottom w:val="0"/>
      <w:divBdr>
        <w:top w:val="none" w:sz="0" w:space="0" w:color="auto"/>
        <w:left w:val="none" w:sz="0" w:space="0" w:color="auto"/>
        <w:bottom w:val="none" w:sz="0" w:space="0" w:color="auto"/>
        <w:right w:val="none" w:sz="0" w:space="0" w:color="auto"/>
      </w:divBdr>
    </w:div>
    <w:div w:id="1781876189">
      <w:bodyDiv w:val="1"/>
      <w:marLeft w:val="0"/>
      <w:marRight w:val="0"/>
      <w:marTop w:val="0"/>
      <w:marBottom w:val="0"/>
      <w:divBdr>
        <w:top w:val="none" w:sz="0" w:space="0" w:color="auto"/>
        <w:left w:val="none" w:sz="0" w:space="0" w:color="auto"/>
        <w:bottom w:val="none" w:sz="0" w:space="0" w:color="auto"/>
        <w:right w:val="none" w:sz="0" w:space="0" w:color="auto"/>
      </w:divBdr>
    </w:div>
    <w:div w:id="1848665329">
      <w:bodyDiv w:val="1"/>
      <w:marLeft w:val="0"/>
      <w:marRight w:val="0"/>
      <w:marTop w:val="0"/>
      <w:marBottom w:val="0"/>
      <w:divBdr>
        <w:top w:val="none" w:sz="0" w:space="0" w:color="auto"/>
        <w:left w:val="none" w:sz="0" w:space="0" w:color="auto"/>
        <w:bottom w:val="none" w:sz="0" w:space="0" w:color="auto"/>
        <w:right w:val="none" w:sz="0" w:space="0" w:color="auto"/>
      </w:divBdr>
    </w:div>
    <w:div w:id="1913613728">
      <w:bodyDiv w:val="1"/>
      <w:marLeft w:val="0"/>
      <w:marRight w:val="0"/>
      <w:marTop w:val="0"/>
      <w:marBottom w:val="0"/>
      <w:divBdr>
        <w:top w:val="none" w:sz="0" w:space="0" w:color="auto"/>
        <w:left w:val="none" w:sz="0" w:space="0" w:color="auto"/>
        <w:bottom w:val="none" w:sz="0" w:space="0" w:color="auto"/>
        <w:right w:val="none" w:sz="0" w:space="0" w:color="auto"/>
      </w:divBdr>
    </w:div>
    <w:div w:id="1967470602">
      <w:bodyDiv w:val="1"/>
      <w:marLeft w:val="0"/>
      <w:marRight w:val="0"/>
      <w:marTop w:val="0"/>
      <w:marBottom w:val="0"/>
      <w:divBdr>
        <w:top w:val="none" w:sz="0" w:space="0" w:color="auto"/>
        <w:left w:val="none" w:sz="0" w:space="0" w:color="auto"/>
        <w:bottom w:val="none" w:sz="0" w:space="0" w:color="auto"/>
        <w:right w:val="none" w:sz="0" w:space="0" w:color="auto"/>
      </w:divBdr>
    </w:div>
    <w:div w:id="20822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interferome.org/interferome/site/dbStat.j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9782</Words>
  <Characters>55760</Characters>
  <Application>Microsoft Office Word</Application>
  <DocSecurity>0</DocSecurity>
  <Lines>464</Lines>
  <Paragraphs>130</Paragraphs>
  <ScaleCrop>false</ScaleCrop>
  <HeadingPairs>
    <vt:vector size="6" baseType="variant">
      <vt:variant>
        <vt:lpstr>Title</vt:lpstr>
      </vt:variant>
      <vt:variant>
        <vt:i4>1</vt:i4>
      </vt:variant>
      <vt:variant>
        <vt:lpstr>Titolo</vt:lpstr>
      </vt:variant>
      <vt:variant>
        <vt:i4>1</vt:i4>
      </vt:variant>
      <vt:variant>
        <vt:lpstr>Otsikko</vt:lpstr>
      </vt:variant>
      <vt:variant>
        <vt:i4>1</vt:i4>
      </vt:variant>
    </vt:vector>
  </HeadingPairs>
  <TitlesOfParts>
    <vt:vector size="3" baseType="lpstr">
      <vt:lpstr/>
      <vt:lpstr/>
      <vt:lpstr/>
    </vt:vector>
  </TitlesOfParts>
  <Company>University College London Hospitals</Company>
  <LinksUpToDate>false</LinksUpToDate>
  <CharactersWithSpaces>65412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2020-02-20T13:30:00Z</cp:lastPrinted>
  <dcterms:created xsi:type="dcterms:W3CDTF">2020-05-13T14:21:00Z</dcterms:created>
  <dcterms:modified xsi:type="dcterms:W3CDTF">2020-05-13T14:21:00Z</dcterms:modified>
</cp:coreProperties>
</file>