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E8" w:rsidRDefault="008011E8">
      <w:bookmarkStart w:id="0" w:name="_GoBack"/>
      <w:bookmarkEnd w:id="0"/>
    </w:p>
    <w:p w:rsidR="008011E8" w:rsidRPr="00C94D1F" w:rsidRDefault="008011E8" w:rsidP="008011E8">
      <w:pPr>
        <w:spacing w:line="480" w:lineRule="auto"/>
        <w:rPr>
          <w:rFonts w:ascii="Times New Roman" w:eastAsia="SimSun" w:hAnsi="Times New Roman" w:cs="Times New Roman"/>
          <w:b/>
          <w:sz w:val="24"/>
        </w:rPr>
      </w:pPr>
      <w:r w:rsidRPr="00C94D1F">
        <w:rPr>
          <w:rFonts w:ascii="Times New Roman" w:eastAsia="SimSun" w:hAnsi="Times New Roman" w:cs="Times New Roman" w:hint="eastAsia"/>
          <w:b/>
          <w:sz w:val="24"/>
        </w:rPr>
        <w:t>Can Microneedle Fractional Radiofrequency System Treatment impair the skin barrier function in Chinese Patients? A Prospective Clinical Trial</w:t>
      </w:r>
    </w:p>
    <w:p w:rsidR="008011E8" w:rsidRPr="00C94D1F" w:rsidRDefault="008011E8" w:rsidP="008011E8">
      <w:pPr>
        <w:spacing w:line="48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C94D1F">
        <w:rPr>
          <w:rFonts w:ascii="Times New Roman" w:eastAsia="Times New Roman" w:hAnsi="Times New Roman" w:cs="Times New Roman"/>
          <w:b/>
          <w:sz w:val="24"/>
          <w:lang w:val="en-GB"/>
        </w:rPr>
        <w:t>Xiujuan Wu</w:t>
      </w:r>
      <w:r w:rsidRPr="00C94D1F">
        <w:rPr>
          <w:rFonts w:ascii="Times New Roman" w:eastAsia="Times New Roman" w:hAnsi="Times New Roman" w:cs="Times New Roman"/>
          <w:b/>
          <w:sz w:val="24"/>
          <w:vertAlign w:val="superscript"/>
          <w:lang w:val="en-GB"/>
        </w:rPr>
        <w:t>1</w:t>
      </w:r>
      <w:r w:rsidRPr="00C94D1F">
        <w:rPr>
          <w:rFonts w:ascii="Times New Roman" w:eastAsia="Times New Roman" w:hAnsi="Times New Roman" w:cs="Times New Roman"/>
          <w:b/>
          <w:sz w:val="24"/>
          <w:lang w:val="en-GB"/>
        </w:rPr>
        <w:t>*, Zhen Zhang</w:t>
      </w:r>
      <w:r w:rsidRPr="00C94D1F">
        <w:rPr>
          <w:rFonts w:ascii="Times New Roman" w:eastAsia="Times New Roman" w:hAnsi="Times New Roman" w:cs="Times New Roman"/>
          <w:b/>
          <w:sz w:val="24"/>
          <w:vertAlign w:val="superscript"/>
          <w:lang w:val="en-GB"/>
        </w:rPr>
        <w:t>2</w:t>
      </w:r>
      <w:r w:rsidRPr="00C94D1F">
        <w:rPr>
          <w:rFonts w:ascii="Times New Roman" w:eastAsia="Times New Roman" w:hAnsi="Times New Roman" w:cs="Times New Roman"/>
          <w:b/>
          <w:sz w:val="24"/>
          <w:lang w:val="en-GB"/>
        </w:rPr>
        <w:t>*, Jian Zhu, Sheng Lu</w:t>
      </w:r>
      <w:r w:rsidRPr="00C94D1F">
        <w:rPr>
          <w:rFonts w:ascii="Times New Roman" w:eastAsia="Times New Roman" w:hAnsi="Times New Roman" w:cs="Times New Roman"/>
          <w:b/>
          <w:sz w:val="24"/>
          <w:vertAlign w:val="superscript"/>
          <w:lang w:val="en-GB"/>
        </w:rPr>
        <w:t>1</w:t>
      </w:r>
      <w:r w:rsidRPr="00C94D1F">
        <w:rPr>
          <w:rFonts w:ascii="Times New Roman" w:eastAsia="Times New Roman" w:hAnsi="Times New Roman" w:cs="Times New Roman"/>
          <w:b/>
          <w:sz w:val="24"/>
          <w:lang w:val="en-GB"/>
        </w:rPr>
        <w:t>, Chen Chen</w:t>
      </w:r>
      <w:r w:rsidRPr="00C94D1F">
        <w:rPr>
          <w:rFonts w:ascii="Times New Roman" w:eastAsia="Times New Roman" w:hAnsi="Times New Roman" w:cs="Times New Roman"/>
          <w:b/>
          <w:sz w:val="24"/>
          <w:vertAlign w:val="superscript"/>
          <w:lang w:val="en-GB"/>
        </w:rPr>
        <w:t>1</w:t>
      </w:r>
      <w:r w:rsidRPr="00C94D1F">
        <w:rPr>
          <w:rFonts w:ascii="Times New Roman" w:eastAsia="Times New Roman" w:hAnsi="Times New Roman" w:cs="Times New Roman"/>
          <w:b/>
          <w:sz w:val="24"/>
          <w:lang w:val="en-GB"/>
        </w:rPr>
        <w:t>, Xianglei Wu</w:t>
      </w:r>
      <w:r w:rsidRPr="00C94D1F">
        <w:rPr>
          <w:rFonts w:ascii="Times New Roman" w:eastAsia="Times New Roman" w:hAnsi="Times New Roman" w:cs="Times New Roman"/>
          <w:b/>
          <w:sz w:val="24"/>
          <w:vertAlign w:val="superscript"/>
          <w:lang w:val="en-GB"/>
        </w:rPr>
        <w:t>3</w:t>
      </w:r>
      <w:r w:rsidRPr="00C94D1F">
        <w:rPr>
          <w:rFonts w:ascii="MS Mincho" w:eastAsia="MS Mincho" w:hAnsi="MS Mincho" w:cs="MS Mincho"/>
          <w:b/>
          <w:sz w:val="24"/>
          <w:vertAlign w:val="superscript"/>
          <w:lang w:val="en-GB"/>
        </w:rPr>
        <w:t>＃</w:t>
      </w:r>
      <w:r w:rsidRPr="00C94D1F">
        <w:rPr>
          <w:rFonts w:ascii="Times New Roman" w:eastAsia="Times New Roman" w:hAnsi="Times New Roman" w:cs="Times New Roman"/>
          <w:b/>
          <w:sz w:val="24"/>
          <w:lang w:val="en-GB"/>
        </w:rPr>
        <w:t>, Xue Wang</w:t>
      </w:r>
      <w:r w:rsidRPr="00C94D1F">
        <w:rPr>
          <w:rFonts w:ascii="Times New Roman" w:eastAsia="Times New Roman" w:hAnsi="Times New Roman" w:cs="Times New Roman"/>
          <w:b/>
          <w:sz w:val="24"/>
          <w:vertAlign w:val="superscript"/>
          <w:lang w:val="en-GB"/>
        </w:rPr>
        <w:t>2</w:t>
      </w:r>
      <w:r w:rsidRPr="00C94D1F">
        <w:rPr>
          <w:rFonts w:ascii="MS Mincho" w:eastAsia="MS Mincho" w:hAnsi="MS Mincho" w:cs="MS Mincho"/>
          <w:b/>
          <w:sz w:val="24"/>
          <w:vertAlign w:val="superscript"/>
          <w:lang w:val="en-GB"/>
        </w:rPr>
        <w:t>＃</w:t>
      </w:r>
      <w:r w:rsidRPr="00C94D1F">
        <w:rPr>
          <w:rFonts w:ascii="Times New Roman" w:eastAsia="Times New Roman" w:hAnsi="Times New Roman" w:cs="Times New Roman"/>
          <w:b/>
          <w:sz w:val="24"/>
          <w:lang w:val="en-GB"/>
        </w:rPr>
        <w:t>, Zongfeng Zhao</w:t>
      </w:r>
      <w:r w:rsidRPr="00C94D1F">
        <w:rPr>
          <w:rFonts w:ascii="Times New Roman" w:eastAsia="Times New Roman" w:hAnsi="Times New Roman" w:cs="Times New Roman"/>
          <w:b/>
          <w:sz w:val="24"/>
          <w:vertAlign w:val="superscript"/>
          <w:lang w:val="en-GB"/>
        </w:rPr>
        <w:t>4</w:t>
      </w:r>
      <w:r w:rsidRPr="00C94D1F">
        <w:rPr>
          <w:rFonts w:ascii="MS Mincho" w:eastAsia="MS Mincho" w:hAnsi="MS Mincho" w:cs="MS Mincho"/>
          <w:b/>
          <w:sz w:val="24"/>
          <w:vertAlign w:val="superscript"/>
          <w:lang w:val="en-GB"/>
        </w:rPr>
        <w:t>＃</w:t>
      </w:r>
    </w:p>
    <w:p w:rsidR="008011E8" w:rsidRPr="00C94D1F" w:rsidRDefault="008011E8" w:rsidP="008011E8">
      <w:pPr>
        <w:spacing w:line="48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C94D1F">
        <w:rPr>
          <w:rFonts w:ascii="Times New Roman" w:hAnsi="Times New Roman"/>
          <w:sz w:val="24"/>
          <w:vertAlign w:val="superscript"/>
          <w:lang w:val="en-GB"/>
        </w:rPr>
        <w:t>1</w:t>
      </w:r>
      <w:r w:rsidRPr="00C94D1F">
        <w:rPr>
          <w:rFonts w:ascii="Times New Roman" w:eastAsia="Times New Roman" w:hAnsi="Times New Roman" w:cs="Times New Roman"/>
          <w:sz w:val="24"/>
          <w:lang w:val="en-GB"/>
        </w:rPr>
        <w:t xml:space="preserve"> Department of Dermatology, Shanghai Xuhui Central Hospital, Zhongshan-Xuhui Hospital, Fudan University, No.966, Huaihai Middale Road, Xuhui District, Shanghai 200031, China</w:t>
      </w:r>
    </w:p>
    <w:p w:rsidR="008011E8" w:rsidRPr="00C94D1F" w:rsidRDefault="008011E8" w:rsidP="008011E8">
      <w:pPr>
        <w:spacing w:line="48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C94D1F">
        <w:rPr>
          <w:rFonts w:ascii="Times New Roman" w:hAnsi="Times New Roman"/>
          <w:sz w:val="24"/>
          <w:vertAlign w:val="superscript"/>
          <w:lang w:val="en-GB"/>
        </w:rPr>
        <w:t>2</w:t>
      </w:r>
      <w:r w:rsidRPr="00C94D1F">
        <w:rPr>
          <w:rFonts w:ascii="Times New Roman" w:eastAsia="Times New Roman" w:hAnsi="Times New Roman" w:cs="Times New Roman"/>
          <w:sz w:val="24"/>
          <w:lang w:val="en-GB"/>
        </w:rPr>
        <w:t xml:space="preserve"> Department of Dermatology, Shanghai Ninth People</w:t>
      </w:r>
      <w:r w:rsidRPr="00C94D1F">
        <w:rPr>
          <w:sz w:val="24"/>
          <w:lang w:val="en-GB"/>
        </w:rPr>
        <w:t>’</w:t>
      </w:r>
      <w:r w:rsidRPr="00C94D1F">
        <w:rPr>
          <w:rFonts w:ascii="Times New Roman" w:eastAsia="Times New Roman" w:hAnsi="Times New Roman" w:cs="Times New Roman"/>
          <w:sz w:val="24"/>
          <w:lang w:val="en-GB"/>
        </w:rPr>
        <w:t>s Hospital, Shanghai Jiao Tong University School of Medicine, No.639, Manufacturing Bureau Road, Huangpu District, Shanghai 200011, China</w:t>
      </w:r>
    </w:p>
    <w:p w:rsidR="008011E8" w:rsidRPr="00C94D1F" w:rsidRDefault="008011E8" w:rsidP="008011E8">
      <w:pPr>
        <w:spacing w:line="48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C94D1F">
        <w:rPr>
          <w:rFonts w:ascii="Times New Roman" w:hAnsi="Times New Roman"/>
          <w:sz w:val="24"/>
          <w:vertAlign w:val="superscript"/>
          <w:lang w:val="en-GB"/>
        </w:rPr>
        <w:t>3</w:t>
      </w:r>
      <w:r w:rsidRPr="00C94D1F">
        <w:rPr>
          <w:rFonts w:ascii="Times New Roman" w:eastAsia="Times New Roman" w:hAnsi="Times New Roman" w:cs="Times New Roman"/>
          <w:sz w:val="24"/>
          <w:lang w:val="en-GB"/>
        </w:rPr>
        <w:t xml:space="preserve"> Department of Laser and Aesthetic Medicine, Shanghai Ninth People</w:t>
      </w:r>
      <w:r w:rsidRPr="00C94D1F">
        <w:rPr>
          <w:sz w:val="24"/>
          <w:lang w:val="en-GB"/>
        </w:rPr>
        <w:t>’</w:t>
      </w:r>
      <w:r w:rsidRPr="00C94D1F">
        <w:rPr>
          <w:rFonts w:ascii="Times New Roman" w:eastAsia="Times New Roman" w:hAnsi="Times New Roman" w:cs="Times New Roman"/>
          <w:sz w:val="24"/>
          <w:lang w:val="en-GB"/>
        </w:rPr>
        <w:t>s Hospital, Shanghai Jiao Tong University School of Medicine, No.639, Zhizaoju Road, Huangpu District, Shanghai 200011, China</w:t>
      </w:r>
    </w:p>
    <w:p w:rsidR="008011E8" w:rsidRPr="00C94D1F" w:rsidRDefault="008011E8" w:rsidP="008011E8">
      <w:pPr>
        <w:spacing w:line="48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C94D1F">
        <w:rPr>
          <w:rFonts w:ascii="Times New Roman" w:hAnsi="Times New Roman"/>
          <w:sz w:val="24"/>
          <w:vertAlign w:val="superscript"/>
          <w:lang w:val="en-GB"/>
        </w:rPr>
        <w:t>4</w:t>
      </w:r>
      <w:r w:rsidRPr="00C94D1F">
        <w:rPr>
          <w:rFonts w:ascii="Times New Roman" w:eastAsia="Times New Roman" w:hAnsi="Times New Roman" w:cs="Times New Roman"/>
          <w:sz w:val="24"/>
          <w:lang w:val="en-GB"/>
        </w:rPr>
        <w:t xml:space="preserve"> Department of Scientific Research, Shanghai Xuhui Central Hospital, Zhongshan-Xuhui Hospital, Fudan University, No.966, Huaihai Middle Road, Shanghai 200031, China</w:t>
      </w:r>
    </w:p>
    <w:p w:rsidR="008011E8" w:rsidRPr="00C94D1F" w:rsidRDefault="008011E8" w:rsidP="008011E8">
      <w:pPr>
        <w:spacing w:line="48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C94D1F">
        <w:rPr>
          <w:rFonts w:ascii="Times New Roman" w:hAnsi="Times New Roman"/>
          <w:b/>
          <w:sz w:val="24"/>
          <w:lang w:val="en-GB"/>
        </w:rPr>
        <w:t>*</w:t>
      </w:r>
      <w:r w:rsidRPr="00C94D1F">
        <w:rPr>
          <w:rFonts w:ascii="Times New Roman" w:eastAsia="Times New Roman" w:hAnsi="Times New Roman" w:cs="Times New Roman"/>
          <w:sz w:val="24"/>
          <w:lang w:val="en-GB"/>
        </w:rPr>
        <w:t>These contributed equally to this work and should be considered as co-first authors.</w:t>
      </w:r>
    </w:p>
    <w:p w:rsidR="008011E8" w:rsidRPr="00C94D1F" w:rsidRDefault="008011E8" w:rsidP="008011E8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94D1F">
        <w:rPr>
          <w:rFonts w:ascii="Times New Roman" w:hAnsi="Times New Roman" w:cs="Times New Roman"/>
          <w:b/>
          <w:sz w:val="24"/>
          <w:szCs w:val="24"/>
          <w:lang w:val="en-GB"/>
        </w:rPr>
        <w:t>＃</w:t>
      </w:r>
      <w:r w:rsidRPr="00C94D1F">
        <w:rPr>
          <w:rFonts w:ascii="Times New Roman" w:hAnsi="Times New Roman" w:cs="Times New Roman"/>
          <w:b/>
          <w:sz w:val="24"/>
          <w:szCs w:val="24"/>
          <w:lang w:val="en-GB"/>
        </w:rPr>
        <w:t>Corresponding</w:t>
      </w:r>
      <w:r w:rsidRPr="00C94D1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Authors: </w:t>
      </w:r>
    </w:p>
    <w:p w:rsidR="008011E8" w:rsidRPr="00C94D1F" w:rsidRDefault="008011E8" w:rsidP="008011E8">
      <w:pPr>
        <w:spacing w:line="480" w:lineRule="auto"/>
        <w:rPr>
          <w:rFonts w:ascii="Times New Roman" w:eastAsia="Times New Roman" w:hAnsi="Times New Roman" w:cs="Times New Roman"/>
          <w:sz w:val="24"/>
          <w:lang w:val="en-GB"/>
        </w:rPr>
      </w:pPr>
      <w:bookmarkStart w:id="1" w:name="_Hlk105316794"/>
      <w:r w:rsidRPr="00C94D1F">
        <w:rPr>
          <w:rFonts w:ascii="Times New Roman" w:eastAsia="Times New Roman" w:hAnsi="Times New Roman" w:cs="Times New Roman"/>
          <w:b/>
          <w:sz w:val="24"/>
          <w:lang w:val="en-GB"/>
        </w:rPr>
        <w:t>Zongfeng Zhao</w:t>
      </w:r>
      <w:r w:rsidRPr="00C94D1F">
        <w:rPr>
          <w:rFonts w:ascii="Times New Roman" w:eastAsia="Times New Roman" w:hAnsi="Times New Roman" w:cs="Times New Roman"/>
          <w:sz w:val="24"/>
          <w:lang w:val="en-GB"/>
        </w:rPr>
        <w:t>, Department of Scientific Research, Shanghai Xuhui Central Hospital, Zhongshan-Xuhui Hospital, Fudan University, No.966, Huaihai Middle Road, Xuhui District, Shanghai 200031, China, sygao@shxh-centerlab.com</w:t>
      </w:r>
    </w:p>
    <w:bookmarkEnd w:id="1"/>
    <w:p w:rsidR="008011E8" w:rsidRPr="00C94D1F" w:rsidRDefault="008011E8" w:rsidP="008011E8">
      <w:pPr>
        <w:spacing w:line="48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C94D1F">
        <w:rPr>
          <w:rStyle w:val="Hyperlink"/>
          <w:rFonts w:ascii="Times New Roman" w:hAnsi="Times New Roman"/>
          <w:b/>
          <w:sz w:val="24"/>
          <w:lang w:val="en-GB"/>
        </w:rPr>
        <w:t>X</w:t>
      </w:r>
      <w:r w:rsidRPr="00C94D1F">
        <w:rPr>
          <w:rStyle w:val="Hyperlink"/>
          <w:rFonts w:ascii="Times New Roman" w:hAnsi="Times New Roman" w:hint="eastAsia"/>
          <w:b/>
          <w:sz w:val="24"/>
          <w:lang w:val="en-GB"/>
        </w:rPr>
        <w:t>ue</w:t>
      </w:r>
      <w:r w:rsidRPr="00C94D1F">
        <w:rPr>
          <w:rStyle w:val="Hyperlink"/>
          <w:rFonts w:ascii="Times New Roman" w:hAnsi="Times New Roman"/>
          <w:b/>
          <w:sz w:val="24"/>
          <w:lang w:val="en-GB"/>
        </w:rPr>
        <w:t xml:space="preserve"> W</w:t>
      </w:r>
      <w:r w:rsidRPr="00C94D1F">
        <w:rPr>
          <w:rStyle w:val="Hyperlink"/>
          <w:rFonts w:ascii="Times New Roman" w:hAnsi="Times New Roman" w:hint="eastAsia"/>
          <w:b/>
          <w:sz w:val="24"/>
          <w:lang w:val="en-GB"/>
        </w:rPr>
        <w:t>ang</w:t>
      </w:r>
      <w:r w:rsidRPr="00C94D1F">
        <w:rPr>
          <w:rStyle w:val="Hyperlink"/>
          <w:rFonts w:ascii="Times New Roman" w:hAnsi="Times New Roman"/>
          <w:sz w:val="24"/>
          <w:lang w:val="en-GB"/>
        </w:rPr>
        <w:t xml:space="preserve">, </w:t>
      </w:r>
      <w:r w:rsidRPr="00C94D1F">
        <w:rPr>
          <w:rFonts w:ascii="Times New Roman" w:eastAsia="Times New Roman" w:hAnsi="Times New Roman" w:cs="Times New Roman"/>
          <w:sz w:val="24"/>
          <w:lang w:val="en-GB"/>
        </w:rPr>
        <w:t>Department of Dermatology, Shanghai Ninth People</w:t>
      </w:r>
      <w:r w:rsidRPr="00C94D1F">
        <w:rPr>
          <w:sz w:val="24"/>
          <w:lang w:val="en-GB"/>
        </w:rPr>
        <w:t>’</w:t>
      </w:r>
      <w:r w:rsidRPr="00C94D1F">
        <w:rPr>
          <w:rFonts w:ascii="Times New Roman" w:eastAsia="Times New Roman" w:hAnsi="Times New Roman" w:cs="Times New Roman"/>
          <w:sz w:val="24"/>
          <w:lang w:val="en-GB"/>
        </w:rPr>
        <w:t xml:space="preserve">s Hospital, </w:t>
      </w:r>
      <w:r w:rsidRPr="00C94D1F">
        <w:rPr>
          <w:rFonts w:ascii="Times New Roman" w:eastAsia="Times New Roman" w:hAnsi="Times New Roman" w:cs="Times New Roman"/>
          <w:sz w:val="24"/>
          <w:lang w:val="en-GB"/>
        </w:rPr>
        <w:lastRenderedPageBreak/>
        <w:t>Shanghai Jiao Tong University School of Medicine, No.639, Zhizaoju Road, Shanghai 200011, China</w:t>
      </w:r>
      <w:r w:rsidRPr="00C94D1F">
        <w:rPr>
          <w:rStyle w:val="Hyperlink"/>
          <w:rFonts w:ascii="Times New Roman" w:hAnsi="Times New Roman"/>
          <w:sz w:val="24"/>
          <w:lang w:val="en-GB"/>
        </w:rPr>
        <w:t>, belongtogether@126.com</w:t>
      </w:r>
    </w:p>
    <w:p w:rsidR="008011E8" w:rsidRPr="00C94D1F" w:rsidRDefault="008011E8" w:rsidP="008011E8">
      <w:pPr>
        <w:spacing w:line="48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C94D1F">
        <w:rPr>
          <w:rFonts w:ascii="Times New Roman" w:eastAsia="Times New Roman" w:hAnsi="Times New Roman" w:cs="Times New Roman"/>
          <w:b/>
          <w:sz w:val="24"/>
          <w:lang w:val="en-GB"/>
        </w:rPr>
        <w:t>Xianglei Wu</w:t>
      </w:r>
      <w:r w:rsidRPr="00C94D1F">
        <w:rPr>
          <w:rFonts w:asciiTheme="minorEastAsia" w:hAnsiTheme="minorEastAsia" w:cs="Times New Roman" w:hint="eastAsia"/>
          <w:b/>
          <w:sz w:val="24"/>
          <w:lang w:val="en-GB"/>
        </w:rPr>
        <w:t>，</w:t>
      </w:r>
      <w:r w:rsidRPr="00C94D1F">
        <w:rPr>
          <w:rFonts w:ascii="Times New Roman" w:eastAsia="Times New Roman" w:hAnsi="Times New Roman" w:cs="Times New Roman"/>
          <w:sz w:val="24"/>
          <w:lang w:val="en-GB"/>
        </w:rPr>
        <w:t>Department of Laser and Aesthetic Medicine, Shanghai Ninth People</w:t>
      </w:r>
      <w:r w:rsidRPr="00C94D1F">
        <w:rPr>
          <w:sz w:val="24"/>
          <w:lang w:val="en-GB"/>
        </w:rPr>
        <w:t>’</w:t>
      </w:r>
      <w:r w:rsidRPr="00C94D1F">
        <w:rPr>
          <w:rFonts w:ascii="Times New Roman" w:eastAsia="Times New Roman" w:hAnsi="Times New Roman" w:cs="Times New Roman"/>
          <w:sz w:val="24"/>
          <w:lang w:val="en-GB"/>
        </w:rPr>
        <w:t>s Hospital, Shanghai Jiao Tong University School of Medicine, No.639, Zhizaoju Road, Huangpu District, Shanghai 200011, China</w:t>
      </w:r>
      <w:r w:rsidRPr="00C94D1F">
        <w:rPr>
          <w:rFonts w:asciiTheme="minorEastAsia" w:hAnsiTheme="minorEastAsia" w:cs="Times New Roman" w:hint="eastAsia"/>
          <w:sz w:val="24"/>
          <w:lang w:val="en-GB"/>
        </w:rPr>
        <w:t>,</w:t>
      </w:r>
      <w:r w:rsidRPr="00C94D1F">
        <w:rPr>
          <w:rStyle w:val="Hyperlink"/>
          <w:rFonts w:ascii="Times New Roman" w:hAnsi="Times New Roman"/>
          <w:sz w:val="24"/>
          <w:lang w:val="en-GB"/>
        </w:rPr>
        <w:t>150392997@qq.com</w:t>
      </w:r>
    </w:p>
    <w:p w:rsidR="008011E8" w:rsidRPr="00C94D1F" w:rsidRDefault="008011E8" w:rsidP="008011E8">
      <w:pPr>
        <w:spacing w:line="48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:rsidR="008011E8" w:rsidRPr="00C94D1F" w:rsidRDefault="008011E8" w:rsidP="008011E8">
      <w:pPr>
        <w:spacing w:line="48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:rsidR="008011E8" w:rsidRPr="00C94D1F" w:rsidRDefault="008011E8" w:rsidP="008011E8">
      <w:pPr>
        <w:spacing w:line="48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:rsidR="008011E8" w:rsidRPr="00C94D1F" w:rsidRDefault="008011E8" w:rsidP="008011E8">
      <w:pPr>
        <w:spacing w:line="48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:rsidR="008011E8" w:rsidRPr="00C94D1F" w:rsidRDefault="008011E8"/>
    <w:p w:rsidR="008011E8" w:rsidRPr="00C94D1F" w:rsidRDefault="008011E8"/>
    <w:p w:rsidR="008011E8" w:rsidRPr="00C94D1F" w:rsidRDefault="008011E8"/>
    <w:p w:rsidR="005A270F" w:rsidRPr="00C94D1F" w:rsidRDefault="0091639F">
      <w:r w:rsidRPr="00C94D1F">
        <w:rPr>
          <w:noProof/>
          <w:lang w:val="en-IN" w:eastAsia="en-IN"/>
        </w:rPr>
        <w:drawing>
          <wp:inline distT="0" distB="0" distL="0" distR="0">
            <wp:extent cx="5274310" cy="1000137"/>
            <wp:effectExtent l="0" t="0" r="2540" b="9525"/>
            <wp:docPr id="7" name="图片 7" descr="C:\Users\luyi\Desktop\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yi\Desktop\图片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0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5B9" w:rsidRPr="00C94D1F" w:rsidRDefault="00CB65B9"/>
    <w:p w:rsidR="00A34534" w:rsidRPr="00C94D1F" w:rsidRDefault="00A34534" w:rsidP="00A34534">
      <w:pPr>
        <w:spacing w:line="36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C94D1F">
        <w:rPr>
          <w:rFonts w:ascii="Times New Roman" w:eastAsia="Times New Roman" w:hAnsi="Times New Roman" w:cs="Times New Roman"/>
          <w:sz w:val="24"/>
          <w:lang w:val="en-GB"/>
        </w:rPr>
        <w:t>Supplement Figure 1</w:t>
      </w:r>
      <w:r w:rsidR="001B6E68" w:rsidRPr="00C94D1F">
        <w:rPr>
          <w:rFonts w:ascii="Times New Roman" w:eastAsia="Times New Roman" w:hAnsi="Times New Roman" w:cs="Times New Roman"/>
          <w:sz w:val="24"/>
          <w:lang w:val="en-GB"/>
        </w:rPr>
        <w:t>: I</w:t>
      </w:r>
      <w:r w:rsidR="001B6E68" w:rsidRPr="00C94D1F">
        <w:rPr>
          <w:rFonts w:ascii="Times New Roman" w:eastAsia="Times New Roman" w:hAnsi="Times New Roman" w:cs="Times New Roman" w:hint="eastAsia"/>
          <w:sz w:val="24"/>
          <w:lang w:val="en-GB"/>
        </w:rPr>
        <w:t>mprovement</w:t>
      </w:r>
      <w:r w:rsidR="001B6E68" w:rsidRPr="00C94D1F">
        <w:rPr>
          <w:rFonts w:ascii="Times New Roman" w:eastAsia="Times New Roman" w:hAnsi="Times New Roman" w:cs="Times New Roman"/>
          <w:sz w:val="24"/>
          <w:lang w:val="en-GB"/>
        </w:rPr>
        <w:t xml:space="preserve"> of facial enlarged pores</w:t>
      </w:r>
      <w:r w:rsidRPr="00C94D1F">
        <w:rPr>
          <w:rFonts w:ascii="Times New Roman" w:eastAsia="Times New Roman" w:hAnsi="Times New Roman" w:cs="Times New Roman"/>
          <w:sz w:val="24"/>
          <w:lang w:val="en-GB"/>
        </w:rPr>
        <w:t xml:space="preserve"> bef</w:t>
      </w:r>
      <w:r w:rsidR="00944E52" w:rsidRPr="00C94D1F">
        <w:rPr>
          <w:rFonts w:ascii="Times New Roman" w:eastAsia="Times New Roman" w:hAnsi="Times New Roman" w:cs="Times New Roman"/>
          <w:sz w:val="24"/>
          <w:lang w:val="en-GB"/>
        </w:rPr>
        <w:t>ore (a) and after (b) treatment.</w:t>
      </w:r>
    </w:p>
    <w:p w:rsidR="00CB65B9" w:rsidRPr="00C94D1F" w:rsidRDefault="00CB65B9"/>
    <w:p w:rsidR="00CB65B9" w:rsidRPr="00C94D1F" w:rsidRDefault="00CB65B9">
      <w:pPr>
        <w:rPr>
          <w:noProof/>
        </w:rPr>
      </w:pPr>
    </w:p>
    <w:p w:rsidR="0091639F" w:rsidRPr="00C94D1F" w:rsidRDefault="0091639F">
      <w:pPr>
        <w:rPr>
          <w:noProof/>
        </w:rPr>
      </w:pPr>
    </w:p>
    <w:p w:rsidR="0091639F" w:rsidRPr="00C94D1F" w:rsidRDefault="0091639F">
      <w:r w:rsidRPr="00C94D1F">
        <w:rPr>
          <w:noProof/>
          <w:lang w:val="en-IN" w:eastAsia="en-IN"/>
        </w:rPr>
        <w:drawing>
          <wp:inline distT="0" distB="0" distL="0" distR="0">
            <wp:extent cx="5274310" cy="934927"/>
            <wp:effectExtent l="0" t="0" r="2540" b="0"/>
            <wp:docPr id="8" name="图片 8" descr="C:\Users\luyi\Desktop\图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yi\Desktop\图片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534" w:rsidRPr="00C94D1F" w:rsidRDefault="00A34534" w:rsidP="00944E52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  <w:r w:rsidRPr="00C94D1F">
        <w:rPr>
          <w:rFonts w:ascii="Times New Roman" w:eastAsia="Times New Roman" w:hAnsi="Times New Roman" w:cs="Times New Roman"/>
          <w:sz w:val="24"/>
          <w:lang w:val="en-GB"/>
        </w:rPr>
        <w:t>Supplement Figure 1</w:t>
      </w:r>
      <w:r w:rsidR="00A759A7" w:rsidRPr="00C94D1F">
        <w:rPr>
          <w:rFonts w:ascii="Times New Roman" w:eastAsia="Times New Roman" w:hAnsi="Times New Roman" w:cs="Times New Roman"/>
          <w:sz w:val="24"/>
          <w:lang w:val="en-GB"/>
        </w:rPr>
        <w:t>: Photographs of facial skin laxity and photoaging before (a) and after (b) treatment.</w:t>
      </w:r>
    </w:p>
    <w:sectPr w:rsidR="00A34534" w:rsidRPr="00C94D1F" w:rsidSect="00C94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12D" w:rsidRDefault="00C8712D" w:rsidP="00A759A7">
      <w:r>
        <w:separator/>
      </w:r>
    </w:p>
  </w:endnote>
  <w:endnote w:type="continuationSeparator" w:id="0">
    <w:p w:rsidR="00C8712D" w:rsidRDefault="00C8712D" w:rsidP="00A7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SimSun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ngXian Light">
    <w:altName w:val="SimSun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12D" w:rsidRDefault="00C8712D" w:rsidP="00A759A7">
      <w:r>
        <w:separator/>
      </w:r>
    </w:p>
  </w:footnote>
  <w:footnote w:type="continuationSeparator" w:id="0">
    <w:p w:rsidR="00C8712D" w:rsidRDefault="00C8712D" w:rsidP="00A75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43"/>
    <w:rsid w:val="001B6E68"/>
    <w:rsid w:val="00574B43"/>
    <w:rsid w:val="005A270F"/>
    <w:rsid w:val="008011E8"/>
    <w:rsid w:val="008F29DF"/>
    <w:rsid w:val="0091639F"/>
    <w:rsid w:val="00944E52"/>
    <w:rsid w:val="00A34534"/>
    <w:rsid w:val="00A759A7"/>
    <w:rsid w:val="00C8712D"/>
    <w:rsid w:val="00C94D1F"/>
    <w:rsid w:val="00C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268E058-7904-43C9-8EBD-35AEF5FB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759A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75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759A7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1639F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Hyperlink">
    <w:name w:val="Hyperlink"/>
    <w:basedOn w:val="DefaultParagraphFont"/>
    <w:qFormat/>
    <w:rsid w:val="00801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luyi</dc:creator>
  <cp:keywords/>
  <dc:description/>
  <cp:lastModifiedBy>kavitha B.</cp:lastModifiedBy>
  <cp:revision>8</cp:revision>
  <dcterms:created xsi:type="dcterms:W3CDTF">2022-08-11T13:56:00Z</dcterms:created>
  <dcterms:modified xsi:type="dcterms:W3CDTF">2022-09-02T12:55:00Z</dcterms:modified>
</cp:coreProperties>
</file>