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70660" w14:textId="3651C342" w:rsidR="00771C40" w:rsidRDefault="00851F3C" w:rsidP="00602E6C">
      <w:pPr>
        <w:spacing w:line="48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00371D">
        <w:rPr>
          <w:rFonts w:cstheme="minorHAnsi"/>
          <w:b/>
          <w:bCs/>
          <w:sz w:val="24"/>
          <w:szCs w:val="24"/>
          <w:lang w:val="en-US"/>
        </w:rPr>
        <w:t>External Chest</w:t>
      </w:r>
      <w:r>
        <w:rPr>
          <w:rFonts w:cstheme="minorHAnsi"/>
          <w:b/>
          <w:bCs/>
          <w:sz w:val="24"/>
          <w:szCs w:val="24"/>
          <w:lang w:val="en-US"/>
        </w:rPr>
        <w:t xml:space="preserve">-Wall </w:t>
      </w:r>
      <w:r w:rsidRPr="0000371D">
        <w:rPr>
          <w:rFonts w:cstheme="minorHAnsi"/>
          <w:b/>
          <w:bCs/>
          <w:sz w:val="24"/>
          <w:szCs w:val="24"/>
          <w:lang w:val="en-US"/>
        </w:rPr>
        <w:t>Compression</w:t>
      </w:r>
      <w:r>
        <w:rPr>
          <w:rFonts w:cstheme="minorHAnsi"/>
          <w:b/>
          <w:bCs/>
          <w:sz w:val="24"/>
          <w:szCs w:val="24"/>
          <w:lang w:val="en-US"/>
        </w:rPr>
        <w:t xml:space="preserve"> in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 COVID-19 ARDS </w:t>
      </w:r>
      <w:r>
        <w:rPr>
          <w:rFonts w:cstheme="minorHAnsi"/>
          <w:b/>
          <w:bCs/>
          <w:sz w:val="24"/>
          <w:szCs w:val="24"/>
          <w:lang w:val="en-US"/>
        </w:rPr>
        <w:t>with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 Low-Compliance: a Physiological Study.</w:t>
      </w:r>
    </w:p>
    <w:p w14:paraId="2334DEAC" w14:textId="77777777" w:rsidR="00771C40" w:rsidRPr="00A95C5B" w:rsidRDefault="00771C40" w:rsidP="00602E6C">
      <w:pPr>
        <w:spacing w:line="480" w:lineRule="auto"/>
        <w:jc w:val="center"/>
        <w:rPr>
          <w:rFonts w:cstheme="minorHAnsi"/>
          <w:sz w:val="24"/>
          <w:szCs w:val="24"/>
        </w:rPr>
      </w:pPr>
      <w:r w:rsidRPr="00AA2D8E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Bastia</w:t>
      </w:r>
      <w:bookmarkStart w:id="0" w:name="_GoBack"/>
      <w:bookmarkEnd w:id="0"/>
      <w:r>
        <w:rPr>
          <w:rFonts w:cstheme="minorHAnsi"/>
          <w:sz w:val="24"/>
          <w:szCs w:val="24"/>
          <w:vertAlign w:val="superscript"/>
        </w:rPr>
        <w:t>1</w:t>
      </w:r>
      <w:r w:rsidRPr="00AA2D8E">
        <w:rPr>
          <w:rFonts w:cstheme="minorHAnsi"/>
          <w:sz w:val="24"/>
          <w:szCs w:val="24"/>
        </w:rPr>
        <w:t>, E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Rezoagli</w:t>
      </w:r>
      <w:r>
        <w:rPr>
          <w:rFonts w:cstheme="minorHAnsi"/>
          <w:sz w:val="24"/>
          <w:szCs w:val="24"/>
          <w:vertAlign w:val="superscript"/>
        </w:rPr>
        <w:t>2,3</w:t>
      </w:r>
      <w:r w:rsidRPr="00AA2D8E">
        <w:rPr>
          <w:rFonts w:cstheme="minorHAnsi"/>
          <w:sz w:val="24"/>
          <w:szCs w:val="24"/>
        </w:rPr>
        <w:t>, M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Guarnieri</w:t>
      </w:r>
      <w:r>
        <w:rPr>
          <w:rFonts w:cstheme="minorHAnsi"/>
          <w:sz w:val="24"/>
          <w:szCs w:val="24"/>
          <w:vertAlign w:val="superscript"/>
        </w:rPr>
        <w:t>4</w:t>
      </w:r>
      <w:r w:rsidRPr="00AA2D8E">
        <w:rPr>
          <w:rFonts w:cstheme="minorHAnsi"/>
          <w:sz w:val="24"/>
          <w:szCs w:val="24"/>
        </w:rPr>
        <w:t>, D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Engelberts</w:t>
      </w:r>
      <w:r>
        <w:rPr>
          <w:rFonts w:cstheme="minorHAnsi"/>
          <w:sz w:val="24"/>
          <w:szCs w:val="24"/>
          <w:vertAlign w:val="superscript"/>
        </w:rPr>
        <w:t>5</w:t>
      </w:r>
      <w:r w:rsidRPr="00AA2D8E">
        <w:rPr>
          <w:rFonts w:cstheme="minorHAnsi"/>
          <w:sz w:val="24"/>
          <w:szCs w:val="24"/>
        </w:rPr>
        <w:t>, C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Forlini</w:t>
      </w:r>
      <w:r>
        <w:rPr>
          <w:rFonts w:cstheme="minorHAnsi"/>
          <w:sz w:val="24"/>
          <w:szCs w:val="24"/>
          <w:vertAlign w:val="superscript"/>
        </w:rPr>
        <w:t>4</w:t>
      </w:r>
      <w:r w:rsidRPr="00AA2D8E">
        <w:rPr>
          <w:rFonts w:cstheme="minorHAnsi"/>
          <w:sz w:val="24"/>
          <w:szCs w:val="24"/>
        </w:rPr>
        <w:t>, F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Marrazzo</w:t>
      </w:r>
      <w:r>
        <w:rPr>
          <w:rFonts w:cstheme="minorHAnsi"/>
          <w:sz w:val="24"/>
          <w:szCs w:val="24"/>
          <w:vertAlign w:val="superscript"/>
        </w:rPr>
        <w:t>4</w:t>
      </w:r>
      <w:r w:rsidRPr="00AA2D8E">
        <w:rPr>
          <w:rFonts w:cstheme="minorHAnsi"/>
          <w:sz w:val="24"/>
          <w:szCs w:val="24"/>
        </w:rPr>
        <w:t>, S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Spina</w:t>
      </w:r>
      <w:r>
        <w:rPr>
          <w:rFonts w:cstheme="minorHAnsi"/>
          <w:sz w:val="24"/>
          <w:szCs w:val="24"/>
          <w:vertAlign w:val="superscript"/>
        </w:rPr>
        <w:t>4</w:t>
      </w:r>
      <w:r w:rsidRPr="00AA2D8E">
        <w:rPr>
          <w:rFonts w:cstheme="minorHAnsi"/>
          <w:sz w:val="24"/>
          <w:szCs w:val="24"/>
        </w:rPr>
        <w:t>, G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Bassi</w:t>
      </w:r>
      <w:r>
        <w:rPr>
          <w:rFonts w:cstheme="minorHAnsi"/>
          <w:sz w:val="24"/>
          <w:szCs w:val="24"/>
          <w:vertAlign w:val="superscript"/>
        </w:rPr>
        <w:t>4</w:t>
      </w:r>
      <w:r w:rsidRPr="00AA2D8E">
        <w:rPr>
          <w:rFonts w:cstheme="minorHAnsi"/>
          <w:sz w:val="24"/>
          <w:szCs w:val="24"/>
        </w:rPr>
        <w:t>, R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Giudici</w:t>
      </w:r>
      <w:r>
        <w:rPr>
          <w:rFonts w:cstheme="minorHAnsi"/>
          <w:sz w:val="24"/>
          <w:szCs w:val="24"/>
          <w:vertAlign w:val="superscript"/>
        </w:rPr>
        <w:t>4</w:t>
      </w:r>
      <w:r w:rsidRPr="00AA2D8E">
        <w:rPr>
          <w:rFonts w:cstheme="minorHAnsi"/>
          <w:sz w:val="24"/>
          <w:szCs w:val="24"/>
        </w:rPr>
        <w:t>, M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Post</w:t>
      </w:r>
      <w:r>
        <w:rPr>
          <w:rFonts w:cstheme="minorHAnsi"/>
          <w:sz w:val="24"/>
          <w:szCs w:val="24"/>
          <w:vertAlign w:val="superscript"/>
        </w:rPr>
        <w:t>5</w:t>
      </w:r>
      <w:r w:rsidRPr="00AA2D8E">
        <w:rPr>
          <w:rFonts w:cstheme="minorHAnsi"/>
          <w:sz w:val="24"/>
          <w:szCs w:val="24"/>
        </w:rPr>
        <w:t>, G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Bellani</w:t>
      </w:r>
      <w:r>
        <w:rPr>
          <w:rFonts w:cstheme="minorHAnsi"/>
          <w:sz w:val="24"/>
          <w:szCs w:val="24"/>
          <w:vertAlign w:val="superscript"/>
        </w:rPr>
        <w:t>2,3</w:t>
      </w:r>
      <w:r w:rsidRPr="00AA2D8E">
        <w:rPr>
          <w:rFonts w:cstheme="minorHAnsi"/>
          <w:sz w:val="24"/>
          <w:szCs w:val="24"/>
        </w:rPr>
        <w:t>, R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Fumagalli</w:t>
      </w:r>
      <w:r>
        <w:rPr>
          <w:rFonts w:cstheme="minorHAnsi"/>
          <w:sz w:val="24"/>
          <w:szCs w:val="24"/>
          <w:vertAlign w:val="superscript"/>
        </w:rPr>
        <w:t>2,4</w:t>
      </w:r>
      <w:r w:rsidRPr="00AA2D8E">
        <w:rPr>
          <w:rFonts w:cstheme="minorHAnsi"/>
          <w:sz w:val="24"/>
          <w:szCs w:val="24"/>
        </w:rPr>
        <w:t>, L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J. </w:t>
      </w:r>
      <w:r w:rsidRPr="00AA2D8E">
        <w:rPr>
          <w:rFonts w:cstheme="minorHAnsi"/>
          <w:sz w:val="24"/>
          <w:szCs w:val="24"/>
        </w:rPr>
        <w:t>Brochard</w:t>
      </w:r>
      <w:r>
        <w:rPr>
          <w:rFonts w:cstheme="minorHAnsi"/>
          <w:sz w:val="24"/>
          <w:szCs w:val="24"/>
          <w:vertAlign w:val="superscript"/>
        </w:rPr>
        <w:t>6</w:t>
      </w:r>
      <w:r>
        <w:rPr>
          <w:rFonts w:cstheme="minorHAnsi"/>
          <w:sz w:val="24"/>
          <w:szCs w:val="24"/>
        </w:rPr>
        <w:t>*</w:t>
      </w:r>
      <w:r w:rsidRPr="00AA2D8E">
        <w:rPr>
          <w:rFonts w:cstheme="minorHAnsi"/>
          <w:sz w:val="24"/>
          <w:szCs w:val="24"/>
        </w:rPr>
        <w:t>, T</w:t>
      </w:r>
      <w:r>
        <w:rPr>
          <w:rFonts w:cstheme="minorHAnsi"/>
          <w:sz w:val="24"/>
          <w:szCs w:val="24"/>
        </w:rPr>
        <w:t>.</w:t>
      </w:r>
      <w:r w:rsidRPr="00AA2D8E">
        <w:rPr>
          <w:rFonts w:cstheme="minorHAnsi"/>
          <w:sz w:val="24"/>
          <w:szCs w:val="24"/>
        </w:rPr>
        <w:t xml:space="preserve"> Langer</w:t>
      </w:r>
      <w:r>
        <w:rPr>
          <w:rFonts w:cstheme="minorHAnsi"/>
          <w:sz w:val="24"/>
          <w:szCs w:val="24"/>
          <w:vertAlign w:val="superscript"/>
        </w:rPr>
        <w:t>2,4</w:t>
      </w:r>
      <w:r>
        <w:rPr>
          <w:rFonts w:cstheme="minorHAnsi"/>
          <w:sz w:val="24"/>
          <w:szCs w:val="24"/>
        </w:rPr>
        <w:t>*</w:t>
      </w:r>
    </w:p>
    <w:p w14:paraId="56B189DC" w14:textId="77777777" w:rsidR="00771C40" w:rsidRPr="00AB6F51" w:rsidRDefault="00771C40" w:rsidP="00602E6C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</w:p>
    <w:p w14:paraId="20A2DE3F" w14:textId="629A5B68" w:rsidR="00771C40" w:rsidRPr="00771C40" w:rsidRDefault="00771C40" w:rsidP="00602E6C">
      <w:pPr>
        <w:spacing w:line="48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771C40">
        <w:rPr>
          <w:rFonts w:cstheme="minorHAnsi"/>
          <w:b/>
          <w:bCs/>
          <w:sz w:val="24"/>
          <w:szCs w:val="24"/>
          <w:lang w:val="en-US"/>
        </w:rPr>
        <w:t>ONLINE S</w:t>
      </w:r>
      <w:r>
        <w:rPr>
          <w:rFonts w:cstheme="minorHAnsi"/>
          <w:b/>
          <w:bCs/>
          <w:sz w:val="24"/>
          <w:szCs w:val="24"/>
          <w:lang w:val="en-US"/>
        </w:rPr>
        <w:t>UPPLEMENT</w:t>
      </w:r>
    </w:p>
    <w:p w14:paraId="228F6651" w14:textId="77777777" w:rsidR="00771C40" w:rsidRDefault="00771C40" w:rsidP="00851F3C">
      <w:pPr>
        <w:spacing w:before="24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59478181" w14:textId="74029808" w:rsidR="00851F3C" w:rsidRDefault="00851F3C" w:rsidP="00851F3C">
      <w:pPr>
        <w:spacing w:before="24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0371D">
        <w:rPr>
          <w:rFonts w:cstheme="minorHAnsi"/>
          <w:b/>
          <w:bCs/>
          <w:sz w:val="24"/>
          <w:szCs w:val="24"/>
          <w:lang w:val="en-US"/>
        </w:rPr>
        <w:t>FIGURE LEGEND</w:t>
      </w:r>
      <w:r>
        <w:rPr>
          <w:rFonts w:cstheme="minorHAnsi"/>
          <w:b/>
          <w:bCs/>
          <w:sz w:val="24"/>
          <w:szCs w:val="24"/>
          <w:lang w:val="en-US"/>
        </w:rPr>
        <w:t>S</w:t>
      </w:r>
    </w:p>
    <w:p w14:paraId="27400D94" w14:textId="67CF3CF5" w:rsidR="00851F3C" w:rsidRPr="0000371D" w:rsidRDefault="00851F3C" w:rsidP="00851F3C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  <w:r w:rsidRPr="004C762C">
        <w:rPr>
          <w:rFonts w:cstheme="minorHAnsi"/>
          <w:b/>
          <w:bCs/>
          <w:sz w:val="24"/>
          <w:szCs w:val="24"/>
          <w:lang w:val="en-US"/>
        </w:rPr>
        <w:t xml:space="preserve">Figure </w:t>
      </w:r>
      <w:r>
        <w:rPr>
          <w:rFonts w:cstheme="minorHAnsi"/>
          <w:b/>
          <w:bCs/>
          <w:sz w:val="24"/>
          <w:szCs w:val="24"/>
          <w:lang w:val="en-US"/>
        </w:rPr>
        <w:t>E</w:t>
      </w:r>
      <w:r w:rsidRPr="004C762C">
        <w:rPr>
          <w:rFonts w:cstheme="minorHAnsi"/>
          <w:b/>
          <w:bCs/>
          <w:sz w:val="24"/>
          <w:szCs w:val="24"/>
          <w:lang w:val="en-US"/>
        </w:rPr>
        <w:t>1</w:t>
      </w:r>
      <w:r w:rsidR="00EE781E">
        <w:rPr>
          <w:rFonts w:cstheme="minorHAnsi"/>
          <w:b/>
          <w:bCs/>
          <w:sz w:val="24"/>
          <w:szCs w:val="24"/>
          <w:lang w:val="en-US"/>
        </w:rPr>
        <w:t>.</w:t>
      </w:r>
      <w:r w:rsidRPr="004C762C">
        <w:rPr>
          <w:rFonts w:cstheme="minorHAnsi"/>
          <w:b/>
          <w:bCs/>
          <w:sz w:val="24"/>
          <w:szCs w:val="24"/>
          <w:lang w:val="en-US"/>
        </w:rPr>
        <w:t xml:space="preserve"> Study </w:t>
      </w:r>
      <w:r w:rsidR="00EE781E">
        <w:rPr>
          <w:rFonts w:cstheme="minorHAnsi"/>
          <w:b/>
          <w:bCs/>
          <w:sz w:val="24"/>
          <w:szCs w:val="24"/>
          <w:lang w:val="en-US"/>
        </w:rPr>
        <w:t>p</w:t>
      </w:r>
      <w:r w:rsidRPr="004C762C">
        <w:rPr>
          <w:rFonts w:cstheme="minorHAnsi"/>
          <w:b/>
          <w:bCs/>
          <w:sz w:val="24"/>
          <w:szCs w:val="24"/>
          <w:lang w:val="en-US"/>
        </w:rPr>
        <w:t xml:space="preserve">rotocol. </w:t>
      </w:r>
      <w:r w:rsidRPr="0000371D">
        <w:rPr>
          <w:rFonts w:cstheme="minorHAnsi"/>
          <w:sz w:val="24"/>
          <w:szCs w:val="24"/>
          <w:lang w:val="en-US"/>
        </w:rPr>
        <w:t>Protocol made of 4 steps (4 squares in the picture), PEEP was kept constant for the first 3 steps and then reduced for the last step. ECC: external chest</w:t>
      </w:r>
      <w:r>
        <w:rPr>
          <w:rFonts w:cstheme="minorHAnsi"/>
          <w:sz w:val="24"/>
          <w:szCs w:val="24"/>
          <w:lang w:val="en-US"/>
        </w:rPr>
        <w:t>-wall</w:t>
      </w:r>
      <w:r w:rsidRPr="0000371D">
        <w:rPr>
          <w:rFonts w:cstheme="minorHAnsi"/>
          <w:sz w:val="24"/>
          <w:szCs w:val="24"/>
          <w:lang w:val="en-US"/>
        </w:rPr>
        <w:t xml:space="preserve"> compression. + = brief ECC during an end-expiratory hold maneuver,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0371D">
        <w:rPr>
          <w:rFonts w:cstheme="minorHAnsi"/>
          <w:sz w:val="24"/>
          <w:szCs w:val="24"/>
          <w:lang w:val="en-US"/>
        </w:rPr>
        <w:t>*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0371D">
        <w:rPr>
          <w:rFonts w:cstheme="minorHAnsi"/>
          <w:sz w:val="24"/>
          <w:szCs w:val="24"/>
          <w:lang w:val="en-US"/>
        </w:rPr>
        <w:t xml:space="preserve">= </w:t>
      </w:r>
      <w:r w:rsidR="00EE781E">
        <w:rPr>
          <w:rFonts w:cstheme="minorHAnsi"/>
          <w:sz w:val="24"/>
          <w:szCs w:val="24"/>
          <w:lang w:val="en-US"/>
        </w:rPr>
        <w:t xml:space="preserve">static </w:t>
      </w:r>
      <w:r w:rsidRPr="0000371D">
        <w:rPr>
          <w:rFonts w:cstheme="minorHAnsi"/>
          <w:sz w:val="24"/>
          <w:szCs w:val="24"/>
          <w:lang w:val="en-US"/>
        </w:rPr>
        <w:t>respiratory mechanics measurements, § = arterial and venous blood gas samples collection.</w:t>
      </w:r>
    </w:p>
    <w:p w14:paraId="5F55A6D4" w14:textId="3F290386" w:rsidR="00851F3C" w:rsidRPr="0000371D" w:rsidRDefault="00851F3C" w:rsidP="00851F3C">
      <w:pPr>
        <w:spacing w:before="24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C762C">
        <w:rPr>
          <w:rFonts w:cstheme="minorHAnsi"/>
          <w:b/>
          <w:bCs/>
          <w:sz w:val="24"/>
          <w:szCs w:val="24"/>
          <w:lang w:val="en-US"/>
        </w:rPr>
        <w:t xml:space="preserve">Figure </w:t>
      </w:r>
      <w:r>
        <w:rPr>
          <w:rFonts w:cstheme="minorHAnsi"/>
          <w:b/>
          <w:bCs/>
          <w:sz w:val="24"/>
          <w:szCs w:val="24"/>
          <w:lang w:val="en-US"/>
        </w:rPr>
        <w:t>E2</w:t>
      </w:r>
      <w:r w:rsidR="00EE781E">
        <w:rPr>
          <w:rFonts w:cstheme="minorHAnsi"/>
          <w:b/>
          <w:bCs/>
          <w:sz w:val="24"/>
          <w:szCs w:val="24"/>
          <w:lang w:val="en-US"/>
        </w:rPr>
        <w:t>.</w:t>
      </w:r>
      <w:r w:rsidRPr="004C762C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>Brief chest compression during baseline</w:t>
      </w:r>
      <w:r w:rsidRPr="004C762C">
        <w:rPr>
          <w:rFonts w:cstheme="minorHAnsi"/>
          <w:b/>
          <w:bCs/>
          <w:sz w:val="24"/>
          <w:szCs w:val="24"/>
          <w:lang w:val="en-US"/>
        </w:rPr>
        <w:t>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30702B">
        <w:rPr>
          <w:rFonts w:cstheme="minorHAnsi"/>
          <w:sz w:val="24"/>
          <w:szCs w:val="24"/>
          <w:lang w:val="en-US"/>
        </w:rPr>
        <w:t>In order to detect the pressure applied to respiratory system from a 5 lt saline bag above the thorax we performed this brief maneuver during an expiratory pause. 1) Pressure wave-form of a volume</w:t>
      </w:r>
      <w:r>
        <w:rPr>
          <w:rFonts w:cstheme="minorHAnsi"/>
          <w:sz w:val="24"/>
          <w:szCs w:val="24"/>
          <w:lang w:val="en-US"/>
        </w:rPr>
        <w:t>-</w:t>
      </w:r>
      <w:r w:rsidRPr="0030702B">
        <w:rPr>
          <w:rFonts w:cstheme="minorHAnsi"/>
          <w:sz w:val="24"/>
          <w:szCs w:val="24"/>
          <w:lang w:val="en-US"/>
        </w:rPr>
        <w:t xml:space="preserve">controlled ventilation modality; 2) </w:t>
      </w:r>
      <w:r w:rsidR="00D0229D">
        <w:rPr>
          <w:rFonts w:cstheme="minorHAnsi"/>
          <w:sz w:val="24"/>
          <w:szCs w:val="24"/>
          <w:lang w:val="en-US"/>
        </w:rPr>
        <w:t>ex</w:t>
      </w:r>
      <w:r w:rsidRPr="0030702B">
        <w:rPr>
          <w:rFonts w:cstheme="minorHAnsi"/>
          <w:sz w:val="24"/>
          <w:szCs w:val="24"/>
          <w:lang w:val="en-US"/>
        </w:rPr>
        <w:t>piratory hold starts; 3) application of 5 lt saline bag; 4)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30702B">
        <w:rPr>
          <w:rFonts w:cstheme="minorHAnsi"/>
          <w:sz w:val="24"/>
          <w:szCs w:val="24"/>
          <w:lang w:val="en-US"/>
        </w:rPr>
        <w:t>increased airway pressure caused by the 5 lt saline bag detected by the ventilator; 5) 5 lt saline bag removed.</w:t>
      </w:r>
      <w:r>
        <w:rPr>
          <w:rFonts w:cstheme="minorHAnsi"/>
          <w:sz w:val="24"/>
          <w:szCs w:val="24"/>
          <w:lang w:val="en-US"/>
        </w:rPr>
        <w:t xml:space="preserve"> Paw = airway pressure.</w:t>
      </w:r>
    </w:p>
    <w:p w14:paraId="73EDF877" w14:textId="720A5F0D" w:rsidR="00851F3C" w:rsidRDefault="00851F3C" w:rsidP="00851F3C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  <w:r w:rsidRPr="004C762C">
        <w:rPr>
          <w:rFonts w:cstheme="minorHAnsi"/>
          <w:b/>
          <w:bCs/>
          <w:sz w:val="24"/>
          <w:szCs w:val="24"/>
          <w:lang w:val="en-US"/>
        </w:rPr>
        <w:t xml:space="preserve">Figure </w:t>
      </w:r>
      <w:r>
        <w:rPr>
          <w:rFonts w:cstheme="minorHAnsi"/>
          <w:b/>
          <w:bCs/>
          <w:sz w:val="24"/>
          <w:szCs w:val="24"/>
          <w:lang w:val="en-US"/>
        </w:rPr>
        <w:t>E3</w:t>
      </w:r>
      <w:r w:rsidR="00EE781E">
        <w:rPr>
          <w:rFonts w:cstheme="minorHAnsi"/>
          <w:b/>
          <w:bCs/>
          <w:sz w:val="24"/>
          <w:szCs w:val="24"/>
          <w:lang w:val="en-US"/>
        </w:rPr>
        <w:t>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Delta </w:t>
      </w:r>
      <w:r w:rsidR="00EE781E">
        <w:rPr>
          <w:rFonts w:cstheme="minorHAnsi"/>
          <w:b/>
          <w:bCs/>
          <w:sz w:val="24"/>
          <w:szCs w:val="24"/>
          <w:lang w:val="en-US"/>
        </w:rPr>
        <w:t>e</w:t>
      </w:r>
      <w:r>
        <w:rPr>
          <w:rFonts w:cstheme="minorHAnsi"/>
          <w:b/>
          <w:bCs/>
          <w:sz w:val="24"/>
          <w:szCs w:val="24"/>
          <w:lang w:val="en-US"/>
        </w:rPr>
        <w:t>nd-</w:t>
      </w:r>
      <w:r w:rsidR="00EE781E">
        <w:rPr>
          <w:rFonts w:cstheme="minorHAnsi"/>
          <w:b/>
          <w:bCs/>
          <w:sz w:val="24"/>
          <w:szCs w:val="24"/>
          <w:lang w:val="en-US"/>
        </w:rPr>
        <w:t>e</w:t>
      </w:r>
      <w:r>
        <w:rPr>
          <w:rFonts w:cstheme="minorHAnsi"/>
          <w:b/>
          <w:bCs/>
          <w:sz w:val="24"/>
          <w:szCs w:val="24"/>
          <w:lang w:val="en-US"/>
        </w:rPr>
        <w:t xml:space="preserve">xpiratory </w:t>
      </w:r>
      <w:r w:rsidR="00EE781E">
        <w:rPr>
          <w:rFonts w:cstheme="minorHAnsi"/>
          <w:b/>
          <w:bCs/>
          <w:sz w:val="24"/>
          <w:szCs w:val="24"/>
          <w:lang w:val="en-US"/>
        </w:rPr>
        <w:t>t</w:t>
      </w:r>
      <w:r>
        <w:rPr>
          <w:rFonts w:cstheme="minorHAnsi"/>
          <w:b/>
          <w:bCs/>
          <w:sz w:val="24"/>
          <w:szCs w:val="24"/>
          <w:lang w:val="en-US"/>
        </w:rPr>
        <w:t xml:space="preserve">ranspulmonary </w:t>
      </w:r>
      <w:r w:rsidR="00EE781E">
        <w:rPr>
          <w:rFonts w:cstheme="minorHAnsi"/>
          <w:b/>
          <w:bCs/>
          <w:sz w:val="24"/>
          <w:szCs w:val="24"/>
          <w:lang w:val="en-US"/>
        </w:rPr>
        <w:t>p</w:t>
      </w:r>
      <w:r>
        <w:rPr>
          <w:rFonts w:cstheme="minorHAnsi"/>
          <w:b/>
          <w:bCs/>
          <w:sz w:val="24"/>
          <w:szCs w:val="24"/>
          <w:lang w:val="en-US"/>
        </w:rPr>
        <w:t xml:space="preserve">ressure </w:t>
      </w:r>
      <w:r w:rsidRPr="0000371D">
        <w:rPr>
          <w:rFonts w:cstheme="minorHAnsi"/>
          <w:b/>
          <w:bCs/>
          <w:sz w:val="24"/>
          <w:szCs w:val="24"/>
          <w:lang w:val="en-US"/>
        </w:rPr>
        <w:t>(</w:t>
      </w:r>
      <w:r>
        <w:rPr>
          <w:rFonts w:cstheme="minorHAnsi"/>
          <w:b/>
          <w:bCs/>
          <w:sz w:val="24"/>
          <w:szCs w:val="24"/>
          <w:lang w:val="en-US"/>
        </w:rPr>
        <w:t>P</w:t>
      </w:r>
      <w:r w:rsidRPr="00EE781E">
        <w:rPr>
          <w:rFonts w:cstheme="minorHAnsi"/>
          <w:b/>
          <w:bCs/>
          <w:sz w:val="24"/>
          <w:szCs w:val="24"/>
          <w:vertAlign w:val="subscript"/>
          <w:lang w:val="en-US"/>
        </w:rPr>
        <w:t>Lexp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) and </w:t>
      </w:r>
      <w:r w:rsidR="00EE781E">
        <w:rPr>
          <w:rFonts w:cstheme="minorHAnsi"/>
          <w:b/>
          <w:bCs/>
          <w:sz w:val="24"/>
          <w:szCs w:val="24"/>
          <w:lang w:val="en-US"/>
        </w:rPr>
        <w:t>d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elta </w:t>
      </w:r>
      <w:r w:rsidR="00EE781E">
        <w:rPr>
          <w:rFonts w:cstheme="minorHAnsi"/>
          <w:b/>
          <w:bCs/>
          <w:sz w:val="24"/>
          <w:szCs w:val="24"/>
          <w:lang w:val="en-US"/>
        </w:rPr>
        <w:t>e</w:t>
      </w:r>
      <w:r>
        <w:rPr>
          <w:rFonts w:cstheme="minorHAnsi"/>
          <w:b/>
          <w:bCs/>
          <w:sz w:val="24"/>
          <w:szCs w:val="24"/>
          <w:lang w:val="en-US"/>
        </w:rPr>
        <w:t>nd-</w:t>
      </w:r>
      <w:r w:rsidR="00EE781E">
        <w:rPr>
          <w:rFonts w:cstheme="minorHAnsi"/>
          <w:b/>
          <w:bCs/>
          <w:sz w:val="24"/>
          <w:szCs w:val="24"/>
          <w:lang w:val="en-US"/>
        </w:rPr>
        <w:t>i</w:t>
      </w:r>
      <w:r>
        <w:rPr>
          <w:rFonts w:cstheme="minorHAnsi"/>
          <w:b/>
          <w:bCs/>
          <w:sz w:val="24"/>
          <w:szCs w:val="24"/>
          <w:lang w:val="en-US"/>
        </w:rPr>
        <w:t xml:space="preserve">nspiratory </w:t>
      </w:r>
      <w:r w:rsidR="00EE781E">
        <w:rPr>
          <w:rFonts w:cstheme="minorHAnsi"/>
          <w:b/>
          <w:bCs/>
          <w:sz w:val="24"/>
          <w:szCs w:val="24"/>
          <w:lang w:val="en-US"/>
        </w:rPr>
        <w:t>t</w:t>
      </w:r>
      <w:r>
        <w:rPr>
          <w:rFonts w:cstheme="minorHAnsi"/>
          <w:b/>
          <w:bCs/>
          <w:sz w:val="24"/>
          <w:szCs w:val="24"/>
          <w:lang w:val="en-US"/>
        </w:rPr>
        <w:t xml:space="preserve">ranspulmonary </w:t>
      </w:r>
      <w:r w:rsidR="00EE781E">
        <w:rPr>
          <w:rFonts w:cstheme="minorHAnsi"/>
          <w:b/>
          <w:bCs/>
          <w:sz w:val="24"/>
          <w:szCs w:val="24"/>
          <w:lang w:val="en-US"/>
        </w:rPr>
        <w:t>p</w:t>
      </w:r>
      <w:r>
        <w:rPr>
          <w:rFonts w:cstheme="minorHAnsi"/>
          <w:b/>
          <w:bCs/>
          <w:sz w:val="24"/>
          <w:szCs w:val="24"/>
          <w:lang w:val="en-US"/>
        </w:rPr>
        <w:t>ressure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 (</w:t>
      </w:r>
      <w:r>
        <w:rPr>
          <w:rFonts w:cstheme="minorHAnsi"/>
          <w:b/>
          <w:bCs/>
          <w:sz w:val="24"/>
          <w:szCs w:val="24"/>
          <w:lang w:val="en-US"/>
        </w:rPr>
        <w:t>P</w:t>
      </w:r>
      <w:r w:rsidRPr="00EE781E">
        <w:rPr>
          <w:rFonts w:cstheme="minorHAnsi"/>
          <w:b/>
          <w:bCs/>
          <w:sz w:val="24"/>
          <w:szCs w:val="24"/>
          <w:vertAlign w:val="subscript"/>
          <w:lang w:val="en-US"/>
        </w:rPr>
        <w:t>Linsp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) compared to </w:t>
      </w:r>
      <w:r w:rsidR="00EE781E">
        <w:rPr>
          <w:rFonts w:cstheme="minorHAnsi"/>
          <w:b/>
          <w:bCs/>
          <w:sz w:val="24"/>
          <w:szCs w:val="24"/>
          <w:lang w:val="en-US"/>
        </w:rPr>
        <w:t>b</w:t>
      </w:r>
      <w:r w:rsidRPr="0000371D">
        <w:rPr>
          <w:rFonts w:cstheme="minorHAnsi"/>
          <w:b/>
          <w:bCs/>
          <w:sz w:val="24"/>
          <w:szCs w:val="24"/>
          <w:lang w:val="en-US"/>
        </w:rPr>
        <w:t>aseline</w:t>
      </w:r>
      <w:r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Pr="00352320">
        <w:rPr>
          <w:rFonts w:cstheme="minorHAnsi"/>
          <w:sz w:val="24"/>
          <w:szCs w:val="24"/>
          <w:lang w:val="en-US"/>
        </w:rPr>
        <w:t>N = 9,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0371D">
        <w:rPr>
          <w:rFonts w:cstheme="minorHAnsi"/>
          <w:sz w:val="24"/>
          <w:szCs w:val="24"/>
          <w:lang w:val="en-US"/>
        </w:rPr>
        <w:t xml:space="preserve">Panel A shows the change in </w:t>
      </w:r>
      <w:r>
        <w:rPr>
          <w:rFonts w:cstheme="minorHAnsi"/>
          <w:sz w:val="24"/>
          <w:szCs w:val="24"/>
          <w:lang w:val="en-US"/>
        </w:rPr>
        <w:t>P</w:t>
      </w:r>
      <w:r w:rsidRPr="00EE781E">
        <w:rPr>
          <w:rFonts w:cstheme="minorHAnsi"/>
          <w:sz w:val="24"/>
          <w:szCs w:val="24"/>
          <w:vertAlign w:val="subscript"/>
          <w:lang w:val="en-US"/>
        </w:rPr>
        <w:t>Lexp</w:t>
      </w:r>
      <w:r w:rsidRPr="0000371D">
        <w:rPr>
          <w:rFonts w:cstheme="minorHAnsi"/>
          <w:sz w:val="24"/>
          <w:szCs w:val="24"/>
          <w:lang w:val="en-US"/>
        </w:rPr>
        <w:t xml:space="preserve"> for each time-point compared to baseline (gray dashed line), no significant differences were found</w:t>
      </w:r>
      <w:r>
        <w:rPr>
          <w:rFonts w:cstheme="minorHAnsi"/>
          <w:sz w:val="24"/>
          <w:szCs w:val="24"/>
          <w:lang w:val="en-US"/>
        </w:rPr>
        <w:t xml:space="preserve"> although the ECC led to a decrease of P</w:t>
      </w:r>
      <w:r w:rsidRPr="00EE781E">
        <w:rPr>
          <w:rFonts w:cstheme="minorHAnsi"/>
          <w:sz w:val="24"/>
          <w:szCs w:val="24"/>
          <w:vertAlign w:val="subscript"/>
          <w:lang w:val="en-US"/>
        </w:rPr>
        <w:t>Lexp</w:t>
      </w:r>
      <w:r>
        <w:rPr>
          <w:rFonts w:cstheme="minorHAnsi"/>
          <w:sz w:val="24"/>
          <w:szCs w:val="24"/>
          <w:lang w:val="en-US"/>
        </w:rPr>
        <w:t>. Panel B shows the change in P</w:t>
      </w:r>
      <w:r w:rsidRPr="00EE781E">
        <w:rPr>
          <w:rFonts w:cstheme="minorHAnsi"/>
          <w:sz w:val="24"/>
          <w:szCs w:val="24"/>
          <w:vertAlign w:val="subscript"/>
          <w:lang w:val="en-US"/>
        </w:rPr>
        <w:t>Linsp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0371D">
        <w:rPr>
          <w:rFonts w:cstheme="minorHAnsi"/>
          <w:sz w:val="24"/>
          <w:szCs w:val="24"/>
          <w:lang w:val="en-US"/>
        </w:rPr>
        <w:t>for each time-point compared to baseline (gray dashed line)</w:t>
      </w:r>
      <w:r>
        <w:rPr>
          <w:rFonts w:cstheme="minorHAnsi"/>
          <w:sz w:val="24"/>
          <w:szCs w:val="24"/>
          <w:lang w:val="en-US"/>
        </w:rPr>
        <w:t>. ECC reduced significantly P</w:t>
      </w:r>
      <w:r w:rsidRPr="00EE781E">
        <w:rPr>
          <w:rFonts w:cstheme="minorHAnsi"/>
          <w:sz w:val="24"/>
          <w:szCs w:val="24"/>
          <w:vertAlign w:val="subscript"/>
          <w:lang w:val="en-US"/>
        </w:rPr>
        <w:t>Linsp</w:t>
      </w:r>
      <w:r>
        <w:rPr>
          <w:rFonts w:cstheme="minorHAnsi"/>
          <w:sz w:val="24"/>
          <w:szCs w:val="24"/>
          <w:lang w:val="en-US"/>
        </w:rPr>
        <w:t>, as for driving pressure the ECC effect on P</w:t>
      </w:r>
      <w:r w:rsidRPr="00EE781E">
        <w:rPr>
          <w:rFonts w:cstheme="minorHAnsi"/>
          <w:sz w:val="24"/>
          <w:szCs w:val="24"/>
          <w:vertAlign w:val="subscript"/>
          <w:lang w:val="en-US"/>
        </w:rPr>
        <w:t>Linsp</w:t>
      </w:r>
      <w:r>
        <w:rPr>
          <w:rFonts w:cstheme="minorHAnsi"/>
          <w:sz w:val="24"/>
          <w:szCs w:val="24"/>
          <w:lang w:val="en-US"/>
        </w:rPr>
        <w:t xml:space="preserve"> in influenced by time. ECC: external chest-wall compression. * = P &lt; 0.05 of absolute values of different timepoints versus baseline.</w:t>
      </w:r>
    </w:p>
    <w:p w14:paraId="0B61EB30" w14:textId="1965A102" w:rsidR="00851F3C" w:rsidRDefault="00851F3C" w:rsidP="00851F3C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  <w:r w:rsidRPr="00851F3C">
        <w:rPr>
          <w:rFonts w:cstheme="minorHAnsi"/>
          <w:b/>
          <w:bCs/>
          <w:sz w:val="24"/>
          <w:szCs w:val="24"/>
        </w:rPr>
        <w:t>Figure E4</w:t>
      </w:r>
      <w:r w:rsidR="00EE781E">
        <w:rPr>
          <w:rFonts w:cstheme="minorHAnsi"/>
          <w:b/>
          <w:bCs/>
          <w:sz w:val="24"/>
          <w:szCs w:val="24"/>
        </w:rPr>
        <w:t>.</w:t>
      </w:r>
      <w:r w:rsidRPr="00851F3C">
        <w:rPr>
          <w:rFonts w:cstheme="minorHAnsi"/>
          <w:b/>
          <w:bCs/>
          <w:sz w:val="24"/>
          <w:szCs w:val="24"/>
        </w:rPr>
        <w:t xml:space="preserve"> Tidal Volume (V</w:t>
      </w:r>
      <w:r w:rsidRPr="00EE781E">
        <w:rPr>
          <w:rFonts w:cstheme="minorHAnsi"/>
          <w:b/>
          <w:bCs/>
          <w:sz w:val="24"/>
          <w:szCs w:val="24"/>
          <w:vertAlign w:val="subscript"/>
        </w:rPr>
        <w:t>t</w:t>
      </w:r>
      <w:r w:rsidRPr="00851F3C">
        <w:rPr>
          <w:rFonts w:cstheme="minorHAnsi"/>
          <w:b/>
          <w:bCs/>
          <w:sz w:val="24"/>
          <w:szCs w:val="24"/>
        </w:rPr>
        <w:t xml:space="preserve">) Distribution. </w:t>
      </w:r>
      <w:r w:rsidRPr="00986988">
        <w:rPr>
          <w:rFonts w:cstheme="minorHAnsi"/>
          <w:sz w:val="24"/>
          <w:szCs w:val="24"/>
          <w:lang w:val="en-US"/>
        </w:rPr>
        <w:t>N = 11. Panel A, V</w:t>
      </w:r>
      <w:r w:rsidRPr="00EE781E">
        <w:rPr>
          <w:rFonts w:cstheme="minorHAnsi"/>
          <w:sz w:val="24"/>
          <w:szCs w:val="24"/>
          <w:vertAlign w:val="subscript"/>
          <w:lang w:val="en-US"/>
        </w:rPr>
        <w:t>t</w:t>
      </w:r>
      <w:r w:rsidRPr="00986988">
        <w:rPr>
          <w:rFonts w:cstheme="minorHAnsi"/>
          <w:sz w:val="24"/>
          <w:szCs w:val="24"/>
          <w:lang w:val="en-US"/>
        </w:rPr>
        <w:t xml:space="preserve"> distribution expressed in % across steps: ventilation is predominantly non-dependent (white dots) and is fairly stable during the protocol. Panel B, V</w:t>
      </w:r>
      <w:r w:rsidRPr="00EE781E">
        <w:rPr>
          <w:rFonts w:cstheme="minorHAnsi"/>
          <w:sz w:val="24"/>
          <w:szCs w:val="24"/>
          <w:vertAlign w:val="subscript"/>
          <w:lang w:val="en-US"/>
        </w:rPr>
        <w:t>t</w:t>
      </w:r>
      <w:r w:rsidRPr="00986988">
        <w:rPr>
          <w:rFonts w:cstheme="minorHAnsi"/>
          <w:sz w:val="24"/>
          <w:szCs w:val="24"/>
          <w:lang w:val="en-US"/>
        </w:rPr>
        <w:t xml:space="preserve"> distribution expressed in delta % from baseline: ECC led to significant increase in the non-dependent ventilation after 5 minutes and after PEEP reduction. However, this difference compared to baseline is lost at 30 and 60 min of ECC.</w:t>
      </w:r>
      <w:r>
        <w:rPr>
          <w:rFonts w:cstheme="minorHAnsi"/>
          <w:sz w:val="24"/>
          <w:szCs w:val="24"/>
          <w:lang w:val="en-US"/>
        </w:rPr>
        <w:t xml:space="preserve"> ECC: external chest-wall compression. * = P &lt; 0.05 of absolute values of different timepoints versus baseline.</w:t>
      </w:r>
    </w:p>
    <w:p w14:paraId="468850F3" w14:textId="39C09224" w:rsidR="00851F3C" w:rsidRDefault="00851F3C" w:rsidP="00851F3C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  <w:r w:rsidRPr="00046535">
        <w:rPr>
          <w:rFonts w:cstheme="minorHAnsi"/>
          <w:b/>
          <w:bCs/>
          <w:sz w:val="24"/>
          <w:szCs w:val="24"/>
          <w:lang w:val="en-US"/>
        </w:rPr>
        <w:t>Figure E5</w:t>
      </w:r>
      <w:r w:rsidR="00EE781E">
        <w:rPr>
          <w:rFonts w:cstheme="minorHAnsi"/>
          <w:b/>
          <w:bCs/>
          <w:sz w:val="24"/>
          <w:szCs w:val="24"/>
          <w:lang w:val="en-US"/>
        </w:rPr>
        <w:t>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Change in </w:t>
      </w:r>
      <w:r>
        <w:rPr>
          <w:rFonts w:cstheme="minorHAnsi"/>
          <w:b/>
          <w:bCs/>
          <w:sz w:val="24"/>
          <w:szCs w:val="24"/>
          <w:lang w:val="en-US"/>
        </w:rPr>
        <w:t>Non-Dependent Tidal Volume (V</w:t>
      </w:r>
      <w:r w:rsidRPr="00EE781E">
        <w:rPr>
          <w:rFonts w:cstheme="minorHAnsi"/>
          <w:b/>
          <w:bCs/>
          <w:sz w:val="24"/>
          <w:szCs w:val="24"/>
          <w:vertAlign w:val="subscript"/>
          <w:lang w:val="en-US"/>
        </w:rPr>
        <w:t>t</w:t>
      </w:r>
      <w:r>
        <w:rPr>
          <w:rFonts w:cstheme="minorHAnsi"/>
          <w:b/>
          <w:bCs/>
          <w:sz w:val="24"/>
          <w:szCs w:val="24"/>
          <w:lang w:val="en-US"/>
        </w:rPr>
        <w:t>)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 produced by ECC VS change in</w:t>
      </w:r>
      <w:r>
        <w:rPr>
          <w:rFonts w:cstheme="minorHAnsi"/>
          <w:b/>
          <w:bCs/>
          <w:sz w:val="24"/>
          <w:szCs w:val="24"/>
          <w:lang w:val="en-US"/>
        </w:rPr>
        <w:t xml:space="preserve"> Non-Dependent V</w:t>
      </w:r>
      <w:r w:rsidRPr="00EE781E">
        <w:rPr>
          <w:rFonts w:cstheme="minorHAnsi"/>
          <w:b/>
          <w:bCs/>
          <w:sz w:val="24"/>
          <w:szCs w:val="24"/>
          <w:vertAlign w:val="subscript"/>
          <w:lang w:val="en-US"/>
        </w:rPr>
        <w:t>t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produced by PEEP reduction, expressed in </w:t>
      </w:r>
      <w:r>
        <w:rPr>
          <w:rFonts w:cstheme="minorHAnsi"/>
          <w:b/>
          <w:bCs/>
          <w:sz w:val="24"/>
          <w:szCs w:val="24"/>
          <w:lang w:val="en-US"/>
        </w:rPr>
        <w:t>%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 compared to Baseline. </w:t>
      </w:r>
      <w:r w:rsidRPr="0000371D">
        <w:rPr>
          <w:rFonts w:cstheme="minorHAnsi"/>
          <w:sz w:val="24"/>
          <w:szCs w:val="24"/>
          <w:lang w:val="en-US"/>
        </w:rPr>
        <w:t>N = 11.</w:t>
      </w:r>
      <w:r w:rsidRPr="000037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491EB0">
        <w:rPr>
          <w:rFonts w:cstheme="minorHAnsi"/>
          <w:bCs/>
          <w:sz w:val="24"/>
          <w:szCs w:val="24"/>
          <w:lang w:val="en-US"/>
        </w:rPr>
        <w:t>Relationship between non-dependent V</w:t>
      </w:r>
      <w:r w:rsidR="00491EB0" w:rsidRPr="00EE781E">
        <w:rPr>
          <w:rFonts w:cstheme="minorHAnsi"/>
          <w:bCs/>
          <w:sz w:val="24"/>
          <w:szCs w:val="24"/>
          <w:vertAlign w:val="subscript"/>
          <w:lang w:val="en-US"/>
        </w:rPr>
        <w:t>t</w:t>
      </w:r>
      <w:r w:rsidR="00491EB0">
        <w:rPr>
          <w:rFonts w:cstheme="minorHAnsi"/>
          <w:bCs/>
          <w:sz w:val="24"/>
          <w:szCs w:val="24"/>
          <w:lang w:val="en-US"/>
        </w:rPr>
        <w:t xml:space="preserve"> variations obtained after 5 minutes of ECC</w:t>
      </w:r>
      <w:r w:rsidR="00491EB0">
        <w:rPr>
          <w:rFonts w:cstheme="minorHAnsi"/>
          <w:sz w:val="24"/>
          <w:szCs w:val="24"/>
          <w:lang w:val="en-US"/>
        </w:rPr>
        <w:t xml:space="preserve"> (5 min ECC non-dependent V</w:t>
      </w:r>
      <w:r w:rsidR="00491EB0" w:rsidRPr="00EE781E">
        <w:rPr>
          <w:rFonts w:cstheme="minorHAnsi"/>
          <w:sz w:val="24"/>
          <w:szCs w:val="24"/>
          <w:vertAlign w:val="subscript"/>
          <w:lang w:val="en-US"/>
        </w:rPr>
        <w:t>t</w:t>
      </w:r>
      <w:r w:rsidR="00491EB0">
        <w:rPr>
          <w:rFonts w:cstheme="minorHAnsi"/>
          <w:sz w:val="24"/>
          <w:szCs w:val="24"/>
          <w:lang w:val="en-US"/>
        </w:rPr>
        <w:t xml:space="preserve"> % – baseline non-dependent V</w:t>
      </w:r>
      <w:r w:rsidR="00491EB0" w:rsidRPr="00EE781E">
        <w:rPr>
          <w:rFonts w:cstheme="minorHAnsi"/>
          <w:sz w:val="24"/>
          <w:szCs w:val="24"/>
          <w:vertAlign w:val="subscript"/>
          <w:lang w:val="en-US"/>
        </w:rPr>
        <w:t>t</w:t>
      </w:r>
      <w:r w:rsidR="00491EB0">
        <w:rPr>
          <w:rFonts w:cstheme="minorHAnsi"/>
          <w:sz w:val="24"/>
          <w:szCs w:val="24"/>
          <w:lang w:val="en-US"/>
        </w:rPr>
        <w:t>%</w:t>
      </w:r>
      <w:r w:rsidR="00491EB0" w:rsidRPr="0000371D">
        <w:rPr>
          <w:rFonts w:cstheme="minorHAnsi"/>
          <w:sz w:val="24"/>
          <w:szCs w:val="24"/>
          <w:lang w:val="en-US"/>
        </w:rPr>
        <w:t>)</w:t>
      </w:r>
      <w:r w:rsidR="00491EB0">
        <w:rPr>
          <w:rFonts w:cstheme="minorHAnsi"/>
          <w:bCs/>
          <w:sz w:val="24"/>
          <w:szCs w:val="24"/>
          <w:lang w:val="en-US"/>
        </w:rPr>
        <w:t xml:space="preserve"> and</w:t>
      </w:r>
      <w:r w:rsidR="00491EB0" w:rsidRPr="00491EB0">
        <w:rPr>
          <w:rFonts w:cstheme="minorHAnsi"/>
          <w:bCs/>
          <w:sz w:val="24"/>
          <w:szCs w:val="24"/>
          <w:lang w:val="en-US"/>
        </w:rPr>
        <w:t xml:space="preserve"> </w:t>
      </w:r>
      <w:r w:rsidR="00491EB0">
        <w:rPr>
          <w:rFonts w:cstheme="minorHAnsi"/>
          <w:bCs/>
          <w:sz w:val="24"/>
          <w:szCs w:val="24"/>
          <w:lang w:val="en-US"/>
        </w:rPr>
        <w:t>non-dependent V</w:t>
      </w:r>
      <w:r w:rsidR="00491EB0" w:rsidRPr="00EE781E">
        <w:rPr>
          <w:rFonts w:cstheme="minorHAnsi"/>
          <w:bCs/>
          <w:sz w:val="24"/>
          <w:szCs w:val="24"/>
          <w:vertAlign w:val="subscript"/>
          <w:lang w:val="en-US"/>
        </w:rPr>
        <w:t>t</w:t>
      </w:r>
      <w:r w:rsidR="00491EB0">
        <w:rPr>
          <w:rFonts w:cstheme="minorHAnsi"/>
          <w:bCs/>
          <w:sz w:val="24"/>
          <w:szCs w:val="24"/>
          <w:lang w:val="en-US"/>
        </w:rPr>
        <w:t xml:space="preserve"> variations obtained after PEEP reduction (</w:t>
      </w:r>
      <w:r w:rsidR="00491EB0">
        <w:rPr>
          <w:rFonts w:cstheme="minorHAnsi"/>
          <w:sz w:val="24"/>
          <w:szCs w:val="24"/>
          <w:lang w:val="en-US"/>
        </w:rPr>
        <w:t>PEEP reduction non-dependent V</w:t>
      </w:r>
      <w:r w:rsidR="00491EB0" w:rsidRPr="00EE781E">
        <w:rPr>
          <w:rFonts w:cstheme="minorHAnsi"/>
          <w:sz w:val="24"/>
          <w:szCs w:val="24"/>
          <w:vertAlign w:val="subscript"/>
          <w:lang w:val="en-US"/>
        </w:rPr>
        <w:t>t</w:t>
      </w:r>
      <w:r w:rsidR="00491EB0">
        <w:rPr>
          <w:rFonts w:cstheme="minorHAnsi"/>
          <w:sz w:val="24"/>
          <w:szCs w:val="24"/>
          <w:lang w:val="en-US"/>
        </w:rPr>
        <w:t xml:space="preserve"> % – baseline non-dependent V</w:t>
      </w:r>
      <w:r w:rsidR="00491EB0" w:rsidRPr="00EE781E">
        <w:rPr>
          <w:rFonts w:cstheme="minorHAnsi"/>
          <w:sz w:val="24"/>
          <w:szCs w:val="24"/>
          <w:vertAlign w:val="subscript"/>
          <w:lang w:val="en-US"/>
        </w:rPr>
        <w:t>t</w:t>
      </w:r>
      <w:r w:rsidR="00491EB0">
        <w:rPr>
          <w:rFonts w:cstheme="minorHAnsi"/>
          <w:sz w:val="24"/>
          <w:szCs w:val="24"/>
          <w:lang w:val="en-US"/>
        </w:rPr>
        <w:t>%)</w:t>
      </w:r>
      <w:r w:rsidR="00491EB0">
        <w:rPr>
          <w:rFonts w:cstheme="minorHAnsi"/>
          <w:bCs/>
          <w:sz w:val="24"/>
          <w:szCs w:val="24"/>
          <w:lang w:val="en-US"/>
        </w:rPr>
        <w:t xml:space="preserve">. A </w:t>
      </w:r>
      <w:r w:rsidRPr="0000371D">
        <w:rPr>
          <w:rFonts w:cstheme="minorHAnsi"/>
          <w:sz w:val="24"/>
          <w:szCs w:val="24"/>
          <w:lang w:val="en-US"/>
        </w:rPr>
        <w:t xml:space="preserve">linear relationship in the degree of </w:t>
      </w:r>
      <w:r>
        <w:rPr>
          <w:rFonts w:cstheme="minorHAnsi"/>
          <w:sz w:val="24"/>
          <w:szCs w:val="24"/>
          <w:lang w:val="en-US"/>
        </w:rPr>
        <w:t>V</w:t>
      </w:r>
      <w:r w:rsidRPr="00EE781E">
        <w:rPr>
          <w:rFonts w:cstheme="minorHAnsi"/>
          <w:sz w:val="24"/>
          <w:szCs w:val="24"/>
          <w:vertAlign w:val="subscript"/>
          <w:lang w:val="en-US"/>
        </w:rPr>
        <w:t xml:space="preserve">t </w:t>
      </w:r>
      <w:r w:rsidRPr="0000371D">
        <w:rPr>
          <w:rFonts w:cstheme="minorHAnsi"/>
          <w:sz w:val="24"/>
          <w:szCs w:val="24"/>
          <w:lang w:val="en-US"/>
        </w:rPr>
        <w:t xml:space="preserve">change produced by ECC and PEEP reduction </w:t>
      </w:r>
      <w:r w:rsidR="00491EB0">
        <w:rPr>
          <w:rFonts w:cstheme="minorHAnsi"/>
          <w:sz w:val="24"/>
          <w:szCs w:val="24"/>
          <w:lang w:val="en-US"/>
        </w:rPr>
        <w:t xml:space="preserve">was observed </w:t>
      </w:r>
      <w:r w:rsidRPr="0000371D">
        <w:rPr>
          <w:rFonts w:cstheme="minorHAnsi"/>
          <w:sz w:val="24"/>
          <w:szCs w:val="24"/>
          <w:lang w:val="en-US"/>
        </w:rPr>
        <w:t>(R = 0.</w:t>
      </w:r>
      <w:r>
        <w:rPr>
          <w:rFonts w:cstheme="minorHAnsi"/>
          <w:sz w:val="24"/>
          <w:szCs w:val="24"/>
          <w:lang w:val="en-US"/>
        </w:rPr>
        <w:t>72</w:t>
      </w:r>
      <w:r w:rsidRPr="0000371D">
        <w:rPr>
          <w:rFonts w:cstheme="minorHAnsi"/>
          <w:sz w:val="24"/>
          <w:szCs w:val="24"/>
          <w:lang w:val="en-US"/>
        </w:rPr>
        <w:t>, R</w:t>
      </w:r>
      <w:r w:rsidRPr="0000371D">
        <w:rPr>
          <w:rFonts w:cstheme="minorHAnsi"/>
          <w:sz w:val="24"/>
          <w:szCs w:val="24"/>
          <w:vertAlign w:val="superscript"/>
          <w:lang w:val="en-US"/>
        </w:rPr>
        <w:t>2</w:t>
      </w:r>
      <w:r w:rsidRPr="0000371D">
        <w:rPr>
          <w:rFonts w:cstheme="minorHAnsi"/>
          <w:sz w:val="24"/>
          <w:szCs w:val="24"/>
          <w:lang w:val="en-US"/>
        </w:rPr>
        <w:t xml:space="preserve"> = 0.</w:t>
      </w:r>
      <w:r>
        <w:rPr>
          <w:rFonts w:cstheme="minorHAnsi"/>
          <w:sz w:val="24"/>
          <w:szCs w:val="24"/>
          <w:lang w:val="en-US"/>
        </w:rPr>
        <w:t>51, P = 0.01</w:t>
      </w:r>
      <w:r w:rsidRPr="0000371D">
        <w:rPr>
          <w:rFonts w:cstheme="minorHAnsi"/>
          <w:sz w:val="24"/>
          <w:szCs w:val="24"/>
          <w:lang w:val="en-US"/>
        </w:rPr>
        <w:t>). Suggesting</w:t>
      </w:r>
      <w:r>
        <w:rPr>
          <w:rFonts w:cstheme="minorHAnsi"/>
          <w:sz w:val="24"/>
          <w:szCs w:val="24"/>
          <w:lang w:val="en-US"/>
        </w:rPr>
        <w:t xml:space="preserve"> that</w:t>
      </w:r>
      <w:r w:rsidRPr="0000371D">
        <w:rPr>
          <w:rFonts w:cstheme="minorHAnsi"/>
          <w:sz w:val="24"/>
          <w:szCs w:val="24"/>
          <w:lang w:val="en-US"/>
        </w:rPr>
        <w:t xml:space="preserve"> ECC</w:t>
      </w:r>
      <w:r>
        <w:rPr>
          <w:rFonts w:cstheme="minorHAnsi"/>
          <w:sz w:val="24"/>
          <w:szCs w:val="24"/>
          <w:lang w:val="en-US"/>
        </w:rPr>
        <w:t xml:space="preserve"> and PEEP reduction generates similar redistribution in regional ventilation</w:t>
      </w:r>
      <w:r w:rsidRPr="0000371D">
        <w:rPr>
          <w:rFonts w:cstheme="minorHAnsi"/>
          <w:sz w:val="24"/>
          <w:szCs w:val="24"/>
          <w:lang w:val="en-US"/>
        </w:rPr>
        <w:t>. ECC: external chest</w:t>
      </w:r>
      <w:r>
        <w:rPr>
          <w:rFonts w:cstheme="minorHAnsi"/>
          <w:sz w:val="24"/>
          <w:szCs w:val="24"/>
          <w:lang w:val="en-US"/>
        </w:rPr>
        <w:t>-wall</w:t>
      </w:r>
      <w:r w:rsidRPr="0000371D">
        <w:rPr>
          <w:rFonts w:cstheme="minorHAnsi"/>
          <w:sz w:val="24"/>
          <w:szCs w:val="24"/>
          <w:lang w:val="en-US"/>
        </w:rPr>
        <w:t xml:space="preserve"> compressio</w:t>
      </w:r>
      <w:r>
        <w:rPr>
          <w:rFonts w:cstheme="minorHAnsi"/>
          <w:sz w:val="24"/>
          <w:szCs w:val="24"/>
          <w:lang w:val="en-US"/>
        </w:rPr>
        <w:t>n.</w:t>
      </w:r>
    </w:p>
    <w:p w14:paraId="7696632D" w14:textId="7375A1EC" w:rsidR="00851F3C" w:rsidRPr="00E7401B" w:rsidRDefault="00851F3C" w:rsidP="00851F3C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  <w:r w:rsidRPr="00185BE9">
        <w:rPr>
          <w:rFonts w:cstheme="minorHAnsi"/>
          <w:b/>
          <w:bCs/>
          <w:sz w:val="24"/>
          <w:szCs w:val="24"/>
          <w:lang w:val="en-US"/>
        </w:rPr>
        <w:t>Figure E</w:t>
      </w:r>
      <w:r>
        <w:rPr>
          <w:rFonts w:cstheme="minorHAnsi"/>
          <w:b/>
          <w:bCs/>
          <w:sz w:val="24"/>
          <w:szCs w:val="24"/>
          <w:lang w:val="en-US"/>
        </w:rPr>
        <w:t>6</w:t>
      </w:r>
      <w:r w:rsidR="00EE781E">
        <w:rPr>
          <w:rFonts w:cstheme="minorHAnsi"/>
          <w:b/>
          <w:bCs/>
          <w:sz w:val="24"/>
          <w:szCs w:val="24"/>
          <w:lang w:val="en-US"/>
        </w:rPr>
        <w:t>.</w:t>
      </w:r>
      <w:r w:rsidRPr="00185BE9">
        <w:rPr>
          <w:rFonts w:cstheme="minorHAnsi"/>
          <w:b/>
          <w:bCs/>
          <w:sz w:val="24"/>
          <w:szCs w:val="24"/>
          <w:lang w:val="en-US"/>
        </w:rPr>
        <w:t xml:space="preserve"> Representative behavior of</w:t>
      </w:r>
      <w:r>
        <w:rPr>
          <w:rFonts w:cstheme="minorHAnsi"/>
          <w:b/>
          <w:bCs/>
          <w:sz w:val="24"/>
          <w:szCs w:val="24"/>
          <w:lang w:val="en-US"/>
        </w:rPr>
        <w:t xml:space="preserve"> end-expiratory lung impedance (EELI) before and after an ECC. </w:t>
      </w:r>
      <w:r w:rsidRPr="00DC45E2">
        <w:rPr>
          <w:rFonts w:cstheme="minorHAnsi"/>
          <w:sz w:val="24"/>
          <w:szCs w:val="24"/>
          <w:lang w:val="en-US"/>
        </w:rPr>
        <w:t>From to bottom EELI of global lung, region of interest (ROI) 1, ROI 2, ROI 3 and ROI 4. Black dashed line: ECC start, red solid line: EELI baseline, red dashed line: EELI right after ECC. Importantly to underline that 1) EELI is reducing over time globally and 2) EELI is reducing mainly in ROI 2.</w:t>
      </w:r>
      <w:r w:rsidRPr="00C063B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ECC: external chest-wall compression.</w:t>
      </w:r>
    </w:p>
    <w:p w14:paraId="6A9C215E" w14:textId="078BDC1E" w:rsidR="008B6EBC" w:rsidRDefault="00851F3C" w:rsidP="00E543DE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  <w:r w:rsidRPr="00046535">
        <w:rPr>
          <w:rFonts w:cstheme="minorHAnsi"/>
          <w:b/>
          <w:bCs/>
          <w:sz w:val="24"/>
          <w:szCs w:val="24"/>
          <w:lang w:val="en-US"/>
        </w:rPr>
        <w:t>Figure E</w:t>
      </w:r>
      <w:r>
        <w:rPr>
          <w:rFonts w:cstheme="minorHAnsi"/>
          <w:b/>
          <w:bCs/>
          <w:sz w:val="24"/>
          <w:szCs w:val="24"/>
          <w:lang w:val="en-US"/>
        </w:rPr>
        <w:t>7</w:t>
      </w:r>
      <w:r w:rsidR="00B67ECA">
        <w:rPr>
          <w:rFonts w:cstheme="minorHAnsi"/>
          <w:b/>
          <w:bCs/>
          <w:sz w:val="24"/>
          <w:szCs w:val="24"/>
          <w:lang w:val="en-US"/>
        </w:rPr>
        <w:t>.</w:t>
      </w:r>
      <w:r w:rsidRPr="00046535">
        <w:rPr>
          <w:rFonts w:cstheme="minorHAnsi"/>
          <w:b/>
          <w:bCs/>
          <w:sz w:val="24"/>
          <w:szCs w:val="24"/>
          <w:lang w:val="en-US"/>
        </w:rPr>
        <w:t xml:space="preserve"> Delta end-expiratory lung impedance (EELI) during ECC. </w:t>
      </w:r>
      <w:r w:rsidRPr="005657A6">
        <w:rPr>
          <w:rFonts w:cstheme="minorHAnsi"/>
          <w:sz w:val="24"/>
          <w:szCs w:val="24"/>
          <w:lang w:val="en-US"/>
        </w:rPr>
        <w:t>N = 11. The sustained ECC led to a decrease of ELLI (a surrogate of end-expiratory lung volume) in the non-dependent lung (white dots) reaching statistical significance after 60 minutes</w:t>
      </w:r>
      <w:r>
        <w:rPr>
          <w:rFonts w:cstheme="minorHAnsi"/>
          <w:sz w:val="24"/>
          <w:szCs w:val="24"/>
          <w:lang w:val="en-US"/>
        </w:rPr>
        <w:t xml:space="preserve"> compared to the onset of ECC placement (i.e. 5 minutes)</w:t>
      </w:r>
      <w:r w:rsidRPr="005657A6">
        <w:rPr>
          <w:rFonts w:cstheme="minorHAnsi"/>
          <w:sz w:val="24"/>
          <w:szCs w:val="24"/>
          <w:lang w:val="en-US"/>
        </w:rPr>
        <w:t>. The EELI in the dependent lung (black dots) did not change over time.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ECC: external chest-wall compression. * = P &lt; 0.05 of differences between the absolute values of timepoints at 30 and 60 minutes versus 5 minutes.</w:t>
      </w:r>
    </w:p>
    <w:p w14:paraId="2F452752" w14:textId="5F2BB9F3" w:rsidR="00B67ECA" w:rsidRDefault="00B67ECA" w:rsidP="00E543DE">
      <w:pPr>
        <w:spacing w:before="24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B67ECA">
        <w:rPr>
          <w:rFonts w:cstheme="minorHAnsi"/>
          <w:b/>
          <w:bCs/>
          <w:sz w:val="24"/>
          <w:szCs w:val="24"/>
          <w:lang w:val="en-US"/>
        </w:rPr>
        <w:t xml:space="preserve">Figure E8. Bland-Altmann Plot, difference in driving pressure decrease between ECC and PEEP reduction. </w:t>
      </w:r>
      <w:r w:rsidRPr="009E0BEA">
        <w:rPr>
          <w:rFonts w:cstheme="minorHAnsi"/>
          <w:sz w:val="24"/>
          <w:szCs w:val="24"/>
          <w:lang w:val="en-US"/>
        </w:rPr>
        <w:t>The graph shows a good agreement between the two procedures. Bias = -0.86, upper limit of agreement = 0.40, lower limit of agreement = -2.13. DP: driving pressure, ECC: external chest-wall compression.</w:t>
      </w:r>
      <w:r w:rsidR="008C7870" w:rsidRPr="009E0BEA">
        <w:rPr>
          <w:rFonts w:cstheme="minorHAnsi"/>
          <w:sz w:val="24"/>
          <w:szCs w:val="24"/>
          <w:lang w:val="en-US"/>
        </w:rPr>
        <w:t xml:space="preserve"> DP: driving pressure, LOA: limit of agreement.</w:t>
      </w:r>
    </w:p>
    <w:p w14:paraId="44B0AFFC" w14:textId="7B21E643" w:rsidR="00B67ECA" w:rsidRDefault="003B3E7A" w:rsidP="00E543DE">
      <w:pPr>
        <w:spacing w:before="24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Figure E9</w:t>
      </w:r>
      <w:r w:rsidR="009E0BEA">
        <w:rPr>
          <w:rFonts w:cstheme="minorHAnsi"/>
          <w:b/>
          <w:bCs/>
          <w:sz w:val="24"/>
          <w:szCs w:val="24"/>
          <w:lang w:val="en-US"/>
        </w:rPr>
        <w:t>.</w:t>
      </w:r>
      <w:r>
        <w:rPr>
          <w:rFonts w:cstheme="minorHAnsi"/>
          <w:b/>
          <w:bCs/>
          <w:sz w:val="24"/>
          <w:szCs w:val="24"/>
          <w:lang w:val="en-US"/>
        </w:rPr>
        <w:t xml:space="preserve"> Spaghetti plot of </w:t>
      </w:r>
      <w:r w:rsidR="00B67ECA">
        <w:rPr>
          <w:rFonts w:cstheme="minorHAnsi"/>
          <w:b/>
          <w:bCs/>
          <w:sz w:val="24"/>
          <w:szCs w:val="24"/>
          <w:lang w:val="en-US"/>
        </w:rPr>
        <w:t>Driving Pressure</w:t>
      </w:r>
      <w:r>
        <w:rPr>
          <w:rFonts w:cstheme="minorHAnsi"/>
          <w:b/>
          <w:bCs/>
          <w:sz w:val="24"/>
          <w:szCs w:val="24"/>
          <w:lang w:val="en-US"/>
        </w:rPr>
        <w:t xml:space="preserve"> across study steps</w:t>
      </w:r>
      <w:r w:rsidR="009E0BEA">
        <w:rPr>
          <w:rFonts w:cstheme="minorHAnsi"/>
          <w:b/>
          <w:bCs/>
          <w:sz w:val="24"/>
          <w:szCs w:val="24"/>
          <w:lang w:val="en-US"/>
        </w:rPr>
        <w:t>.</w:t>
      </w:r>
      <w:r w:rsidR="00B67ECA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E0BEA">
        <w:rPr>
          <w:rFonts w:cstheme="minorHAnsi"/>
          <w:sz w:val="24"/>
          <w:szCs w:val="24"/>
          <w:lang w:val="en-US"/>
        </w:rPr>
        <w:t>E</w:t>
      </w:r>
      <w:r w:rsidR="00B67ECA" w:rsidRPr="009E0BEA">
        <w:rPr>
          <w:rFonts w:cstheme="minorHAnsi"/>
          <w:sz w:val="24"/>
          <w:szCs w:val="24"/>
          <w:lang w:val="en-US"/>
        </w:rPr>
        <w:t>very line represents a single patient throughout the protocol.</w:t>
      </w:r>
      <w:r w:rsidR="00C72B17" w:rsidRPr="009E0BEA">
        <w:rPr>
          <w:rFonts w:cstheme="minorHAnsi"/>
          <w:sz w:val="24"/>
          <w:szCs w:val="24"/>
          <w:lang w:val="en-US"/>
        </w:rPr>
        <w:t xml:space="preserve"> ECC: external chest-wall compression.</w:t>
      </w:r>
    </w:p>
    <w:p w14:paraId="480528AA" w14:textId="7B5FFAE8" w:rsidR="00C72B17" w:rsidRDefault="00B67ECA" w:rsidP="00C72B17">
      <w:pPr>
        <w:spacing w:before="24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C72B17">
        <w:rPr>
          <w:rFonts w:cstheme="minorHAnsi"/>
          <w:b/>
          <w:bCs/>
          <w:sz w:val="24"/>
          <w:szCs w:val="24"/>
          <w:lang w:val="en-US"/>
        </w:rPr>
        <w:t>Figure E10</w:t>
      </w:r>
      <w:r w:rsidR="009E0BEA">
        <w:rPr>
          <w:rFonts w:cstheme="minorHAnsi"/>
          <w:b/>
          <w:bCs/>
          <w:sz w:val="24"/>
          <w:szCs w:val="24"/>
          <w:lang w:val="en-US"/>
        </w:rPr>
        <w:t>.</w:t>
      </w:r>
      <w:r w:rsidRPr="00C72B1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B3E7A">
        <w:rPr>
          <w:rFonts w:cstheme="minorHAnsi"/>
          <w:b/>
          <w:bCs/>
          <w:sz w:val="24"/>
          <w:szCs w:val="24"/>
          <w:lang w:val="en-US"/>
        </w:rPr>
        <w:t xml:space="preserve">Spaghetti plot of </w:t>
      </w:r>
      <w:r w:rsidR="00C72B17" w:rsidRPr="00C72B17">
        <w:rPr>
          <w:rFonts w:cstheme="minorHAnsi"/>
          <w:b/>
          <w:bCs/>
          <w:sz w:val="24"/>
          <w:szCs w:val="24"/>
          <w:lang w:val="en-US"/>
        </w:rPr>
        <w:t xml:space="preserve">Lung compliance </w:t>
      </w:r>
      <w:r w:rsidR="00C72B17">
        <w:rPr>
          <w:rFonts w:cstheme="minorHAnsi"/>
          <w:b/>
          <w:bCs/>
          <w:sz w:val="24"/>
          <w:szCs w:val="24"/>
          <w:lang w:val="en-US"/>
        </w:rPr>
        <w:t xml:space="preserve">(A) </w:t>
      </w:r>
      <w:r w:rsidR="00C72B17" w:rsidRPr="00C72B17">
        <w:rPr>
          <w:rFonts w:cstheme="minorHAnsi"/>
          <w:b/>
          <w:bCs/>
          <w:sz w:val="24"/>
          <w:szCs w:val="24"/>
          <w:lang w:val="en-US"/>
        </w:rPr>
        <w:t>and ch</w:t>
      </w:r>
      <w:r w:rsidR="00C72B17">
        <w:rPr>
          <w:rFonts w:cstheme="minorHAnsi"/>
          <w:b/>
          <w:bCs/>
          <w:sz w:val="24"/>
          <w:szCs w:val="24"/>
          <w:lang w:val="en-US"/>
        </w:rPr>
        <w:t>est-wall compliance (B)</w:t>
      </w:r>
      <w:r w:rsidR="003B3E7A">
        <w:rPr>
          <w:rFonts w:cstheme="minorHAnsi"/>
          <w:b/>
          <w:bCs/>
          <w:sz w:val="24"/>
          <w:szCs w:val="24"/>
          <w:lang w:val="en-US"/>
        </w:rPr>
        <w:t xml:space="preserve"> across study steps</w:t>
      </w:r>
      <w:r w:rsidR="009E0BEA">
        <w:rPr>
          <w:rFonts w:cstheme="minorHAnsi"/>
          <w:b/>
          <w:bCs/>
          <w:sz w:val="24"/>
          <w:szCs w:val="24"/>
          <w:lang w:val="en-US"/>
        </w:rPr>
        <w:t>.</w:t>
      </w:r>
      <w:r w:rsidR="00C72B1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E0BEA" w:rsidRPr="009E0BEA">
        <w:rPr>
          <w:rFonts w:cstheme="minorHAnsi"/>
          <w:sz w:val="24"/>
          <w:szCs w:val="24"/>
          <w:lang w:val="en-US"/>
        </w:rPr>
        <w:t>E</w:t>
      </w:r>
      <w:r w:rsidR="00C72B17" w:rsidRPr="009E0BEA">
        <w:rPr>
          <w:rFonts w:cstheme="minorHAnsi"/>
          <w:sz w:val="24"/>
          <w:szCs w:val="24"/>
          <w:lang w:val="en-US"/>
        </w:rPr>
        <w:t>very line represents a single patient throughout the protocol.</w:t>
      </w:r>
      <w:r w:rsidR="008C7870" w:rsidRPr="009E0BEA">
        <w:rPr>
          <w:rFonts w:cstheme="minorHAnsi"/>
          <w:sz w:val="24"/>
          <w:szCs w:val="24"/>
          <w:lang w:val="en-US"/>
        </w:rPr>
        <w:t xml:space="preserve"> To note, patients #9 and #11 are not reported because of the absence of esophageal balloon. </w:t>
      </w:r>
      <w:r w:rsidR="00C72B17" w:rsidRPr="009E0BEA">
        <w:rPr>
          <w:rFonts w:cstheme="minorHAnsi"/>
          <w:sz w:val="24"/>
          <w:szCs w:val="24"/>
          <w:lang w:val="en-US"/>
        </w:rPr>
        <w:t>ECC: external chest-wall compression.</w:t>
      </w:r>
    </w:p>
    <w:p w14:paraId="5C8BC54F" w14:textId="4B31547E" w:rsidR="00C72B17" w:rsidRDefault="00C72B17" w:rsidP="00E543DE">
      <w:pPr>
        <w:spacing w:before="24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C72B17">
        <w:rPr>
          <w:rFonts w:cstheme="minorHAnsi"/>
          <w:b/>
          <w:bCs/>
          <w:sz w:val="24"/>
          <w:szCs w:val="24"/>
          <w:lang w:val="en-US"/>
        </w:rPr>
        <w:t>Figure E11</w:t>
      </w:r>
      <w:r w:rsidR="009E0BEA">
        <w:rPr>
          <w:rFonts w:cstheme="minorHAnsi"/>
          <w:b/>
          <w:bCs/>
          <w:sz w:val="24"/>
          <w:szCs w:val="24"/>
          <w:lang w:val="en-US"/>
        </w:rPr>
        <w:t>.</w:t>
      </w:r>
      <w:r w:rsidRPr="00C72B1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861589">
        <w:rPr>
          <w:rFonts w:cstheme="minorHAnsi"/>
          <w:b/>
          <w:bCs/>
          <w:sz w:val="24"/>
          <w:szCs w:val="24"/>
          <w:lang w:val="en-US"/>
        </w:rPr>
        <w:t xml:space="preserve">Spaghetti plot of </w:t>
      </w:r>
      <w:r w:rsidRPr="00C72B17">
        <w:rPr>
          <w:rFonts w:cstheme="minorHAnsi"/>
          <w:b/>
          <w:bCs/>
          <w:sz w:val="24"/>
          <w:szCs w:val="24"/>
          <w:lang w:val="en-US"/>
        </w:rPr>
        <w:t xml:space="preserve">Dorsal Fraction of </w:t>
      </w:r>
      <w:r>
        <w:rPr>
          <w:rFonts w:cstheme="minorHAnsi"/>
          <w:b/>
          <w:bCs/>
          <w:sz w:val="24"/>
          <w:szCs w:val="24"/>
          <w:lang w:val="en-US"/>
        </w:rPr>
        <w:t>Ventilation</w:t>
      </w:r>
      <w:r w:rsidR="00861589">
        <w:rPr>
          <w:rFonts w:cstheme="minorHAnsi"/>
          <w:b/>
          <w:bCs/>
          <w:sz w:val="24"/>
          <w:szCs w:val="24"/>
          <w:lang w:val="en-US"/>
        </w:rPr>
        <w:t xml:space="preserve"> across study steps</w:t>
      </w:r>
      <w:r w:rsidR="009E0BEA">
        <w:rPr>
          <w:rFonts w:cstheme="minorHAnsi"/>
          <w:b/>
          <w:bCs/>
          <w:sz w:val="24"/>
          <w:szCs w:val="24"/>
          <w:lang w:val="en-US"/>
        </w:rPr>
        <w:t>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E0BEA" w:rsidRPr="009E0BEA">
        <w:rPr>
          <w:rFonts w:cstheme="minorHAnsi"/>
          <w:sz w:val="24"/>
          <w:szCs w:val="24"/>
          <w:lang w:val="en-US"/>
        </w:rPr>
        <w:t>E</w:t>
      </w:r>
      <w:r w:rsidR="00861589" w:rsidRPr="009E0BEA">
        <w:rPr>
          <w:rFonts w:cstheme="minorHAnsi"/>
          <w:sz w:val="24"/>
          <w:szCs w:val="24"/>
          <w:lang w:val="en-US"/>
        </w:rPr>
        <w:t>very line represents a single patient throughout the protocol. This graph represents the p</w:t>
      </w:r>
      <w:r w:rsidRPr="009E0BEA">
        <w:rPr>
          <w:rFonts w:cstheme="minorHAnsi"/>
          <w:sz w:val="24"/>
          <w:szCs w:val="24"/>
          <w:lang w:val="en-US"/>
        </w:rPr>
        <w:t>ercentage of ventilation received from the dorsal part of the lung (</w:t>
      </w:r>
      <w:r w:rsidRPr="009E0BEA">
        <w:rPr>
          <w:rFonts w:cstheme="minorHAnsi"/>
          <w:i/>
          <w:iCs/>
          <w:sz w:val="24"/>
          <w:szCs w:val="24"/>
          <w:lang w:val="en-US"/>
        </w:rPr>
        <w:t>i.e.</w:t>
      </w:r>
      <w:r w:rsidRPr="009E0BEA">
        <w:rPr>
          <w:rFonts w:cstheme="minorHAnsi"/>
          <w:sz w:val="24"/>
          <w:szCs w:val="24"/>
          <w:lang w:val="en-US"/>
        </w:rPr>
        <w:t>, dependent). Grey dashed line = 50% = equal distribution between dorsal and ventral. 0% means no ventilation in the dorsal lung. ECC: external chest-wall compression.</w:t>
      </w:r>
    </w:p>
    <w:p w14:paraId="49698CEB" w14:textId="639B7BD9" w:rsidR="00C72B17" w:rsidRDefault="00C72B17" w:rsidP="00E543DE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  <w:r w:rsidRPr="00C72B17">
        <w:rPr>
          <w:rFonts w:cstheme="minorHAnsi"/>
          <w:b/>
          <w:bCs/>
          <w:sz w:val="24"/>
          <w:szCs w:val="24"/>
          <w:lang w:val="en-US"/>
        </w:rPr>
        <w:t>Figure E12</w:t>
      </w:r>
      <w:r w:rsidR="008F0BC2">
        <w:rPr>
          <w:rFonts w:cstheme="minorHAnsi"/>
          <w:b/>
          <w:bCs/>
          <w:sz w:val="24"/>
          <w:szCs w:val="24"/>
          <w:lang w:val="en-US"/>
        </w:rPr>
        <w:t>.</w:t>
      </w:r>
      <w:r w:rsidRPr="00C72B1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B3E7A">
        <w:rPr>
          <w:rFonts w:cstheme="minorHAnsi"/>
          <w:b/>
          <w:bCs/>
          <w:sz w:val="24"/>
          <w:szCs w:val="24"/>
          <w:lang w:val="en-US"/>
        </w:rPr>
        <w:t xml:space="preserve">Spaghetti plot of </w:t>
      </w:r>
      <w:r w:rsidRPr="00C72B17">
        <w:rPr>
          <w:rFonts w:cstheme="minorHAnsi"/>
          <w:b/>
          <w:bCs/>
          <w:sz w:val="24"/>
          <w:szCs w:val="24"/>
          <w:lang w:val="en-US"/>
        </w:rPr>
        <w:t xml:space="preserve">Non-dependent </w:t>
      </w:r>
      <w:r>
        <w:rPr>
          <w:rFonts w:cstheme="minorHAnsi"/>
          <w:b/>
          <w:bCs/>
          <w:sz w:val="24"/>
          <w:szCs w:val="24"/>
          <w:lang w:val="en-US"/>
        </w:rPr>
        <w:t xml:space="preserve">(A) </w:t>
      </w:r>
      <w:r w:rsidRPr="00C72B17">
        <w:rPr>
          <w:rFonts w:cstheme="minorHAnsi"/>
          <w:b/>
          <w:bCs/>
          <w:sz w:val="24"/>
          <w:szCs w:val="24"/>
          <w:lang w:val="en-US"/>
        </w:rPr>
        <w:t>and Dep</w:t>
      </w:r>
      <w:r>
        <w:rPr>
          <w:rFonts w:cstheme="minorHAnsi"/>
          <w:b/>
          <w:bCs/>
          <w:sz w:val="24"/>
          <w:szCs w:val="24"/>
          <w:lang w:val="en-US"/>
        </w:rPr>
        <w:t>endent (B) regional C</w:t>
      </w:r>
      <w:r w:rsidRPr="00A539CF">
        <w:rPr>
          <w:rFonts w:cstheme="minorHAnsi"/>
          <w:b/>
          <w:bCs/>
          <w:sz w:val="24"/>
          <w:szCs w:val="24"/>
          <w:vertAlign w:val="subscript"/>
          <w:lang w:val="en-US"/>
        </w:rPr>
        <w:t>rs</w:t>
      </w:r>
      <w:r w:rsidR="003B3E7A">
        <w:rPr>
          <w:rFonts w:cstheme="minorHAnsi"/>
          <w:b/>
          <w:bCs/>
          <w:sz w:val="24"/>
          <w:szCs w:val="24"/>
          <w:lang w:val="en-US"/>
        </w:rPr>
        <w:t xml:space="preserve"> across study steps</w:t>
      </w:r>
      <w:r w:rsidR="009E0BEA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9E0BEA" w:rsidRPr="009E0BEA">
        <w:rPr>
          <w:rFonts w:cstheme="minorHAnsi"/>
          <w:sz w:val="24"/>
          <w:szCs w:val="24"/>
          <w:lang w:val="en-US"/>
        </w:rPr>
        <w:t>E</w:t>
      </w:r>
      <w:r w:rsidRPr="009E0BEA">
        <w:rPr>
          <w:rFonts w:cstheme="minorHAnsi"/>
          <w:sz w:val="24"/>
          <w:szCs w:val="24"/>
          <w:lang w:val="en-US"/>
        </w:rPr>
        <w:t>very line represents a single patient throughout the protocol. ECC: external chest-wall compression. C</w:t>
      </w:r>
      <w:r w:rsidRPr="009E0BEA">
        <w:rPr>
          <w:rFonts w:cstheme="minorHAnsi"/>
          <w:sz w:val="24"/>
          <w:szCs w:val="24"/>
          <w:vertAlign w:val="subscript"/>
          <w:lang w:val="en-US"/>
        </w:rPr>
        <w:t>rs</w:t>
      </w:r>
      <w:r w:rsidRPr="009E0BEA">
        <w:rPr>
          <w:rFonts w:cstheme="minorHAnsi"/>
          <w:sz w:val="24"/>
          <w:szCs w:val="24"/>
          <w:lang w:val="en-US"/>
        </w:rPr>
        <w:t>: respiratory system compliance.</w:t>
      </w:r>
    </w:p>
    <w:p w14:paraId="1C30478E" w14:textId="7AE0D51C" w:rsidR="008F0BC2" w:rsidRDefault="008F0BC2" w:rsidP="00E543DE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</w:p>
    <w:p w14:paraId="1E5C9CE4" w14:textId="6B3BA3A1" w:rsidR="008F0BC2" w:rsidRPr="008F0BC2" w:rsidRDefault="008F0BC2" w:rsidP="00E543DE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  <w:r w:rsidRPr="008F0BC2">
        <w:rPr>
          <w:rFonts w:cstheme="minorHAnsi"/>
          <w:b/>
          <w:bCs/>
          <w:sz w:val="24"/>
          <w:szCs w:val="24"/>
        </w:rPr>
        <w:t xml:space="preserve">Figure E13. </w:t>
      </w:r>
      <w:r w:rsidRPr="008F0BC2">
        <w:rPr>
          <w:rFonts w:cstheme="minorHAnsi"/>
          <w:b/>
          <w:bCs/>
          <w:sz w:val="24"/>
          <w:szCs w:val="24"/>
          <w:lang w:val="en-US"/>
        </w:rPr>
        <w:t>Respiratory System Pressure-Volume (PV) curve at baseline and after a quick external chest compression (ECC), possible mechanism.</w:t>
      </w:r>
      <w:r>
        <w:rPr>
          <w:rFonts w:cstheme="minorHAnsi"/>
          <w:sz w:val="24"/>
          <w:szCs w:val="24"/>
          <w:lang w:val="en-US"/>
        </w:rPr>
        <w:t xml:space="preserve"> PV-curve baseline (light blue solid curve) is shifted downward from ECC (light blue dashed line) because of the end-expiratory volume reduction (Y axes). PEEP (black dots) does not change</w:t>
      </w:r>
      <w:r w:rsidR="00884051">
        <w:rPr>
          <w:rFonts w:cstheme="minorHAnsi"/>
          <w:sz w:val="24"/>
          <w:szCs w:val="24"/>
          <w:lang w:val="en-US"/>
        </w:rPr>
        <w:t xml:space="preserve"> however</w:t>
      </w:r>
      <w:r w:rsidR="00BA0A95">
        <w:rPr>
          <w:rFonts w:cstheme="minorHAnsi"/>
          <w:sz w:val="24"/>
          <w:szCs w:val="24"/>
          <w:lang w:val="en-US"/>
        </w:rPr>
        <w:t xml:space="preserve">, for the same amount of tidal volume (VT), </w:t>
      </w:r>
      <w:r>
        <w:rPr>
          <w:rFonts w:cstheme="minorHAnsi"/>
          <w:sz w:val="24"/>
          <w:szCs w:val="24"/>
          <w:lang w:val="en-US"/>
        </w:rPr>
        <w:t>plateau pressure (P</w:t>
      </w:r>
      <w:r w:rsidRPr="008F0BC2">
        <w:rPr>
          <w:rFonts w:cstheme="minorHAnsi"/>
          <w:sz w:val="24"/>
          <w:szCs w:val="24"/>
          <w:vertAlign w:val="subscript"/>
          <w:lang w:val="en-US"/>
        </w:rPr>
        <w:t>plat</w:t>
      </w:r>
      <w:r>
        <w:rPr>
          <w:rFonts w:cstheme="minorHAnsi"/>
          <w:sz w:val="24"/>
          <w:szCs w:val="24"/>
          <w:lang w:val="en-US"/>
        </w:rPr>
        <w:t>) at baseline is higher compared to P</w:t>
      </w:r>
      <w:r w:rsidRPr="008F0BC2">
        <w:rPr>
          <w:rFonts w:cstheme="minorHAnsi"/>
          <w:sz w:val="24"/>
          <w:szCs w:val="24"/>
          <w:vertAlign w:val="subscript"/>
          <w:lang w:val="en-US"/>
        </w:rPr>
        <w:t>plat</w:t>
      </w:r>
      <w:r>
        <w:rPr>
          <w:rFonts w:cstheme="minorHAnsi"/>
          <w:sz w:val="24"/>
          <w:szCs w:val="24"/>
          <w:lang w:val="en-US"/>
        </w:rPr>
        <w:t xml:space="preserve"> after ECC (red dots). This change in P</w:t>
      </w:r>
      <w:r w:rsidRPr="008F0BC2">
        <w:rPr>
          <w:rFonts w:cstheme="minorHAnsi"/>
          <w:sz w:val="24"/>
          <w:szCs w:val="24"/>
          <w:vertAlign w:val="subscript"/>
          <w:lang w:val="en-US"/>
        </w:rPr>
        <w:t>plat</w:t>
      </w:r>
      <w:r>
        <w:rPr>
          <w:rFonts w:cstheme="minorHAnsi"/>
          <w:sz w:val="24"/>
          <w:szCs w:val="24"/>
          <w:lang w:val="en-US"/>
        </w:rPr>
        <w:t xml:space="preserve"> implies a change in driving pressure</w:t>
      </w:r>
      <w:r w:rsidR="0021642F">
        <w:rPr>
          <w:rFonts w:cstheme="minorHAnsi"/>
          <w:sz w:val="24"/>
          <w:szCs w:val="24"/>
          <w:lang w:val="en-US"/>
        </w:rPr>
        <w:t xml:space="preserve"> (DP)</w:t>
      </w:r>
      <w:r>
        <w:rPr>
          <w:rFonts w:cstheme="minorHAnsi"/>
          <w:sz w:val="24"/>
          <w:szCs w:val="24"/>
          <w:lang w:val="en-US"/>
        </w:rPr>
        <w:t xml:space="preserve"> on the X axes</w:t>
      </w:r>
      <w:r w:rsidR="0021642F">
        <w:rPr>
          <w:rFonts w:cstheme="minorHAnsi"/>
          <w:sz w:val="24"/>
          <w:szCs w:val="24"/>
          <w:lang w:val="en-US"/>
        </w:rPr>
        <w:t xml:space="preserve"> with lower DP associated with ECC. </w:t>
      </w:r>
    </w:p>
    <w:p w14:paraId="7C07A6DC" w14:textId="4C9951AA" w:rsidR="0074474F" w:rsidRPr="008F0BC2" w:rsidRDefault="0074474F" w:rsidP="00E543DE">
      <w:pPr>
        <w:spacing w:before="240" w:line="480" w:lineRule="auto"/>
        <w:jc w:val="both"/>
        <w:rPr>
          <w:rFonts w:cstheme="minorHAnsi"/>
          <w:sz w:val="24"/>
          <w:szCs w:val="24"/>
          <w:lang w:val="en-US"/>
        </w:rPr>
      </w:pPr>
    </w:p>
    <w:p w14:paraId="30DEB775" w14:textId="284D9FB5" w:rsidR="0074474F" w:rsidRPr="0074474F" w:rsidRDefault="0074474F" w:rsidP="00E543DE">
      <w:pPr>
        <w:spacing w:before="24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4474F">
        <w:rPr>
          <w:rFonts w:cstheme="minorHAnsi"/>
          <w:b/>
          <w:bCs/>
          <w:sz w:val="24"/>
          <w:szCs w:val="24"/>
          <w:lang w:val="en-US"/>
        </w:rPr>
        <w:t>TABLES</w:t>
      </w:r>
    </w:p>
    <w:p w14:paraId="197EAF13" w14:textId="5A107D99" w:rsidR="0074474F" w:rsidRPr="0074474F" w:rsidRDefault="0074474F" w:rsidP="0074474F">
      <w:pPr>
        <w:rPr>
          <w:b/>
          <w:bCs/>
          <w:sz w:val="24"/>
          <w:szCs w:val="24"/>
          <w:lang w:val="en-US"/>
        </w:rPr>
      </w:pPr>
      <w:r w:rsidRPr="00A2175C">
        <w:rPr>
          <w:b/>
          <w:bCs/>
          <w:sz w:val="24"/>
          <w:szCs w:val="24"/>
          <w:lang w:val="en-US"/>
        </w:rPr>
        <w:t>Table E</w:t>
      </w:r>
      <w:r>
        <w:rPr>
          <w:b/>
          <w:bCs/>
          <w:sz w:val="24"/>
          <w:szCs w:val="24"/>
          <w:lang w:val="en-US"/>
        </w:rPr>
        <w:t xml:space="preserve">1. </w:t>
      </w:r>
      <w:r w:rsidRPr="00102A59">
        <w:rPr>
          <w:b/>
          <w:bCs/>
          <w:sz w:val="24"/>
          <w:szCs w:val="24"/>
          <w:lang w:val="en-US"/>
        </w:rPr>
        <w:t>Esophageal balloon positioning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322"/>
        <w:gridCol w:w="1296"/>
      </w:tblGrid>
      <w:tr w:rsidR="0074474F" w:rsidRPr="00975349" w14:paraId="51E2A438" w14:textId="77777777" w:rsidTr="00744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0F39FB" w14:textId="77777777" w:rsidR="0074474F" w:rsidRPr="00102A59" w:rsidRDefault="0074474F" w:rsidP="002A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5F300FFF" w14:textId="77777777" w:rsidR="0074474F" w:rsidRPr="00102A59" w:rsidRDefault="0074474F" w:rsidP="002A3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74474F" w:rsidRPr="00102A59" w14:paraId="1D2405BF" w14:textId="77777777" w:rsidTr="0074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C2D879" w14:textId="77777777" w:rsidR="0074474F" w:rsidRPr="0074474F" w:rsidRDefault="0074474F" w:rsidP="002A399D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74474F">
              <w:rPr>
                <w:b w:val="0"/>
                <w:bCs w:val="0"/>
                <w:sz w:val="24"/>
                <w:szCs w:val="24"/>
                <w:lang w:val="en-US"/>
              </w:rPr>
              <w:t>Distance from nose to balloon of the esophageal catheter (cm)</w:t>
            </w:r>
          </w:p>
        </w:tc>
        <w:tc>
          <w:tcPr>
            <w:tcW w:w="0" w:type="auto"/>
            <w:hideMark/>
          </w:tcPr>
          <w:p w14:paraId="13F79BE3" w14:textId="77777777" w:rsidR="0074474F" w:rsidRPr="00102A5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2A59">
              <w:rPr>
                <w:sz w:val="24"/>
                <w:szCs w:val="24"/>
              </w:rPr>
              <w:t>39 ± 3</w:t>
            </w:r>
          </w:p>
        </w:tc>
      </w:tr>
      <w:tr w:rsidR="0074474F" w:rsidRPr="00102A59" w14:paraId="5D2BA310" w14:textId="77777777" w:rsidTr="0074474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FD1F4C" w14:textId="77777777" w:rsidR="0074474F" w:rsidRPr="0074474F" w:rsidRDefault="0074474F" w:rsidP="002A399D">
            <w:pPr>
              <w:rPr>
                <w:b w:val="0"/>
                <w:bCs w:val="0"/>
                <w:sz w:val="24"/>
                <w:szCs w:val="24"/>
              </w:rPr>
            </w:pPr>
            <w:r w:rsidRPr="0074474F">
              <w:rPr>
                <w:b w:val="0"/>
                <w:bCs w:val="0"/>
                <w:sz w:val="24"/>
                <w:szCs w:val="24"/>
              </w:rPr>
              <w:t>ΔP</w:t>
            </w:r>
            <w:r w:rsidRPr="004D0C23">
              <w:rPr>
                <w:b w:val="0"/>
                <w:bCs w:val="0"/>
                <w:sz w:val="24"/>
                <w:szCs w:val="24"/>
                <w:vertAlign w:val="subscript"/>
              </w:rPr>
              <w:t>es</w:t>
            </w:r>
            <w:r w:rsidRPr="0074474F">
              <w:rPr>
                <w:b w:val="0"/>
                <w:bCs w:val="0"/>
                <w:sz w:val="24"/>
                <w:szCs w:val="24"/>
              </w:rPr>
              <w:t>/ΔP</w:t>
            </w:r>
            <w:r w:rsidRPr="004D0C23">
              <w:rPr>
                <w:b w:val="0"/>
                <w:bCs w:val="0"/>
                <w:sz w:val="24"/>
                <w:szCs w:val="24"/>
                <w:vertAlign w:val="subscript"/>
              </w:rPr>
              <w:t>aw</w:t>
            </w:r>
          </w:p>
        </w:tc>
        <w:tc>
          <w:tcPr>
            <w:tcW w:w="0" w:type="auto"/>
            <w:hideMark/>
          </w:tcPr>
          <w:p w14:paraId="4EA64ED8" w14:textId="77777777" w:rsidR="0074474F" w:rsidRPr="00102A5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2A59">
              <w:rPr>
                <w:sz w:val="24"/>
                <w:szCs w:val="24"/>
              </w:rPr>
              <w:t>1.01 ± 0.15</w:t>
            </w:r>
          </w:p>
        </w:tc>
      </w:tr>
    </w:tbl>
    <w:p w14:paraId="6E1B7A8C" w14:textId="77777777" w:rsidR="0074474F" w:rsidRPr="00102A59" w:rsidRDefault="0074474F" w:rsidP="0074474F">
      <w:pPr>
        <w:jc w:val="both"/>
      </w:pPr>
    </w:p>
    <w:p w14:paraId="2F392F9E" w14:textId="77777777" w:rsidR="0074474F" w:rsidRPr="00102A59" w:rsidRDefault="0074474F" w:rsidP="0074474F">
      <w:pPr>
        <w:spacing w:line="480" w:lineRule="auto"/>
        <w:jc w:val="both"/>
        <w:rPr>
          <w:sz w:val="24"/>
          <w:szCs w:val="24"/>
          <w:lang w:val="en-US"/>
        </w:rPr>
      </w:pPr>
      <w:r w:rsidRPr="00102A59">
        <w:rPr>
          <w:sz w:val="24"/>
          <w:szCs w:val="24"/>
          <w:lang w:val="en-US"/>
        </w:rPr>
        <w:t xml:space="preserve">Data are expressed as mean ± standard deviation. </w:t>
      </w:r>
      <w:r w:rsidRPr="00102A59">
        <w:rPr>
          <w:sz w:val="24"/>
          <w:szCs w:val="24"/>
        </w:rPr>
        <w:t>Δ</w:t>
      </w:r>
      <w:r w:rsidRPr="00102A59">
        <w:rPr>
          <w:sz w:val="24"/>
          <w:szCs w:val="24"/>
          <w:lang w:val="en-US"/>
        </w:rPr>
        <w:t xml:space="preserve">Pes: variation of esophageal pressure caused by a chest compression performed during an end-expiratory hold. </w:t>
      </w:r>
      <w:r w:rsidRPr="00102A59">
        <w:rPr>
          <w:sz w:val="24"/>
          <w:szCs w:val="24"/>
        </w:rPr>
        <w:t>Δ</w:t>
      </w:r>
      <w:r w:rsidRPr="00102A59">
        <w:rPr>
          <w:sz w:val="24"/>
          <w:szCs w:val="24"/>
          <w:lang w:val="en-US"/>
        </w:rPr>
        <w:t>Paw: variation of airway pressure caused by a chest compression performed during an end-expiratory hold.</w:t>
      </w:r>
    </w:p>
    <w:p w14:paraId="3FE48376" w14:textId="77777777" w:rsidR="0074474F" w:rsidRDefault="0074474F" w:rsidP="0074474F">
      <w:pPr>
        <w:rPr>
          <w:lang w:val="en-US"/>
        </w:rPr>
      </w:pPr>
    </w:p>
    <w:p w14:paraId="3C940F26" w14:textId="77777777" w:rsidR="0074474F" w:rsidRDefault="0074474F" w:rsidP="0074474F">
      <w:pPr>
        <w:rPr>
          <w:lang w:val="en-US"/>
        </w:rPr>
      </w:pPr>
    </w:p>
    <w:p w14:paraId="1715F102" w14:textId="77777777" w:rsidR="0074474F" w:rsidRDefault="0074474F" w:rsidP="0074474F">
      <w:pPr>
        <w:rPr>
          <w:lang w:val="en-US"/>
        </w:rPr>
      </w:pPr>
    </w:p>
    <w:p w14:paraId="6D7792BF" w14:textId="4268ADAF" w:rsidR="0074474F" w:rsidRPr="00D53489" w:rsidRDefault="0074474F" w:rsidP="0074474F">
      <w:pPr>
        <w:spacing w:line="240" w:lineRule="auto"/>
        <w:rPr>
          <w:lang w:val="en-US"/>
        </w:rPr>
      </w:pPr>
      <w:r w:rsidRPr="00D53489">
        <w:rPr>
          <w:b/>
          <w:bCs/>
          <w:sz w:val="24"/>
          <w:szCs w:val="24"/>
          <w:lang w:val="en-US"/>
        </w:rPr>
        <w:t>Table E</w:t>
      </w:r>
      <w:r>
        <w:rPr>
          <w:b/>
          <w:bCs/>
          <w:sz w:val="24"/>
          <w:szCs w:val="24"/>
          <w:lang w:val="en-US"/>
        </w:rPr>
        <w:t>2.</w:t>
      </w:r>
      <w:r w:rsidRPr="00D53489">
        <w:rPr>
          <w:b/>
          <w:bCs/>
          <w:sz w:val="24"/>
          <w:szCs w:val="24"/>
          <w:lang w:val="en-US"/>
        </w:rPr>
        <w:t xml:space="preserve"> Respiratory Mechanics V</w:t>
      </w:r>
      <w:r>
        <w:rPr>
          <w:b/>
          <w:bCs/>
          <w:sz w:val="24"/>
          <w:szCs w:val="24"/>
          <w:lang w:val="en-US"/>
        </w:rPr>
        <w:t>ariables Through Steps</w:t>
      </w:r>
    </w:p>
    <w:tbl>
      <w:tblPr>
        <w:tblStyle w:val="PlainTable1"/>
        <w:tblW w:w="1046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1417"/>
        <w:gridCol w:w="1418"/>
        <w:gridCol w:w="1417"/>
        <w:gridCol w:w="1397"/>
      </w:tblGrid>
      <w:tr w:rsidR="0074474F" w:rsidRPr="00863B49" w14:paraId="3038612D" w14:textId="77777777" w:rsidTr="00744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F45A09A" w14:textId="77777777" w:rsidR="0074474F" w:rsidRPr="00F17810" w:rsidRDefault="0074474F" w:rsidP="00F17810">
            <w:pPr>
              <w:spacing w:after="2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it-IT"/>
              </w:rPr>
            </w:pPr>
          </w:p>
        </w:tc>
        <w:tc>
          <w:tcPr>
            <w:tcW w:w="1276" w:type="dxa"/>
            <w:hideMark/>
          </w:tcPr>
          <w:p w14:paraId="4D2EE71F" w14:textId="77777777" w:rsidR="0074474F" w:rsidRPr="00F17810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Baseline</w:t>
            </w:r>
          </w:p>
        </w:tc>
        <w:tc>
          <w:tcPr>
            <w:tcW w:w="1559" w:type="dxa"/>
            <w:hideMark/>
          </w:tcPr>
          <w:p w14:paraId="1B656C6D" w14:textId="77777777" w:rsidR="0074474F" w:rsidRPr="00F17810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ECC 5 min</w:t>
            </w:r>
          </w:p>
        </w:tc>
        <w:tc>
          <w:tcPr>
            <w:tcW w:w="1417" w:type="dxa"/>
            <w:hideMark/>
          </w:tcPr>
          <w:p w14:paraId="1CFD551C" w14:textId="77777777" w:rsidR="0074474F" w:rsidRPr="00F17810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ECC 30 min</w:t>
            </w:r>
          </w:p>
        </w:tc>
        <w:tc>
          <w:tcPr>
            <w:tcW w:w="1418" w:type="dxa"/>
            <w:hideMark/>
          </w:tcPr>
          <w:p w14:paraId="3DB6DFE6" w14:textId="77777777" w:rsidR="0074474F" w:rsidRPr="00F17810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ECC 60 min</w:t>
            </w:r>
          </w:p>
        </w:tc>
        <w:tc>
          <w:tcPr>
            <w:tcW w:w="1417" w:type="dxa"/>
            <w:hideMark/>
          </w:tcPr>
          <w:p w14:paraId="2BB85465" w14:textId="77777777" w:rsidR="0074474F" w:rsidRPr="00F17810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ECC Disc</w:t>
            </w:r>
          </w:p>
        </w:tc>
        <w:tc>
          <w:tcPr>
            <w:tcW w:w="1397" w:type="dxa"/>
            <w:hideMark/>
          </w:tcPr>
          <w:p w14:paraId="598A785D" w14:textId="77777777" w:rsidR="0074474F" w:rsidRPr="00F17810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PEEP Reduction</w:t>
            </w:r>
          </w:p>
        </w:tc>
      </w:tr>
      <w:tr w:rsidR="0074474F" w:rsidRPr="00E37AEF" w14:paraId="616AF51A" w14:textId="77777777" w:rsidTr="0074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DF4C992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DP</w:t>
            </w:r>
          </w:p>
          <w:p w14:paraId="32E5D828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  <w:t>(cmH</w:t>
            </w:r>
            <w:r w:rsidRPr="00F17810">
              <w:rPr>
                <w:rFonts w:eastAsia="Times New Roman" w:cs="Times New Roman"/>
                <w:b w:val="0"/>
                <w:bCs w:val="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  <w:t>O)</w:t>
            </w:r>
          </w:p>
        </w:tc>
        <w:tc>
          <w:tcPr>
            <w:tcW w:w="1276" w:type="dxa"/>
            <w:hideMark/>
          </w:tcPr>
          <w:p w14:paraId="442B4153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37AE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14.2 ± 1.3</w:t>
            </w:r>
          </w:p>
          <w:p w14:paraId="4517D465" w14:textId="77777777" w:rsidR="00E449C3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36A24296" w14:textId="2756B984" w:rsidR="00E449C3" w:rsidRPr="00E37AEF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hideMark/>
          </w:tcPr>
          <w:p w14:paraId="7339FF13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12.3 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1.3*</w:t>
            </w:r>
          </w:p>
          <w:p w14:paraId="428DCCFF" w14:textId="77777777" w:rsidR="00E449C3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6FDCDE5C" w14:textId="77777777" w:rsidR="00AE3EB7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AE3EB7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11.7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  <w:p w14:paraId="49194B1B" w14:textId="77777777" w:rsidR="00AE3EB7" w:rsidRPr="009E0BEA" w:rsidRDefault="00AE3EB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(-21.6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09E135FC" w14:textId="62F0C097" w:rsidR="00E449C3" w:rsidRPr="009E0BEA" w:rsidRDefault="00AE3EB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-8.2%)</w:t>
            </w:r>
          </w:p>
        </w:tc>
        <w:tc>
          <w:tcPr>
            <w:tcW w:w="1417" w:type="dxa"/>
            <w:hideMark/>
          </w:tcPr>
          <w:p w14:paraId="15D88B9D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12.7 ± 1.4*</w:t>
            </w:r>
          </w:p>
          <w:p w14:paraId="4DC39917" w14:textId="77777777" w:rsidR="00E449C3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099D9FBD" w14:textId="562AC40A" w:rsidR="00E449C3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AE3EB7" w:rsidRPr="009E0BEA">
              <w:rPr>
                <w:rFonts w:cstheme="minorHAnsi"/>
                <w:sz w:val="24"/>
                <w:szCs w:val="24"/>
                <w:lang w:val="en-US"/>
              </w:rPr>
              <w:t>7.7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211745C3" w14:textId="77777777" w:rsidR="00AE3EB7" w:rsidRPr="009E0BEA" w:rsidRDefault="00AE3EB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(-16.2 – </w:t>
            </w:r>
          </w:p>
          <w:p w14:paraId="41AFA90C" w14:textId="232016CC" w:rsidR="00AE3EB7" w:rsidRPr="009E0BEA" w:rsidRDefault="00AE3EB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-3.5%)</w:t>
            </w:r>
          </w:p>
          <w:p w14:paraId="1FE0AE95" w14:textId="7184AAE9" w:rsidR="00AE3EB7" w:rsidRPr="009E0BEA" w:rsidRDefault="00AE3EB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hideMark/>
          </w:tcPr>
          <w:p w14:paraId="3B14B125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13.3 ± 1.5*</w:t>
            </w:r>
          </w:p>
          <w:p w14:paraId="5D225A6D" w14:textId="77777777" w:rsidR="00E449C3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8BEEA95" w14:textId="77777777" w:rsidR="00E449C3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AE3EB7" w:rsidRPr="009E0BEA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AE3EB7" w:rsidRPr="009E0BEA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09966026" w14:textId="63B64133" w:rsidR="00AE3EB7" w:rsidRPr="009E0BEA" w:rsidRDefault="00AE3EB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(-12.4 – </w:t>
            </w:r>
            <w:r w:rsidR="00D06D58"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2.8%)</w:t>
            </w:r>
          </w:p>
        </w:tc>
        <w:tc>
          <w:tcPr>
            <w:tcW w:w="1417" w:type="dxa"/>
            <w:hideMark/>
          </w:tcPr>
          <w:p w14:paraId="633E3B94" w14:textId="735E324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14.9 ± 1</w:t>
            </w:r>
            <w:r w:rsidR="00ED17F2" w:rsidRPr="009E0BEA">
              <w:rPr>
                <w:rFonts w:cstheme="minorHAnsi"/>
                <w:sz w:val="24"/>
                <w:szCs w:val="24"/>
                <w:lang w:val="en-US"/>
              </w:rPr>
              <w:t>.8</w:t>
            </w:r>
          </w:p>
          <w:p w14:paraId="67D400CE" w14:textId="77777777" w:rsidR="00E449C3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03767D05" w14:textId="77777777" w:rsidR="00E449C3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AE3EB7" w:rsidRPr="009E0BEA">
              <w:rPr>
                <w:rFonts w:cstheme="minorHAnsi"/>
                <w:sz w:val="24"/>
                <w:szCs w:val="24"/>
                <w:lang w:val="en-US"/>
              </w:rPr>
              <w:t>0.7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68F3595C" w14:textId="26609EBB" w:rsidR="00AE3EB7" w:rsidRPr="009E0BEA" w:rsidRDefault="00AE3EB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A0031E" w:rsidRPr="009E0BEA">
              <w:rPr>
                <w:rFonts w:cstheme="minorHAnsi"/>
                <w:sz w:val="24"/>
                <w:szCs w:val="24"/>
                <w:lang w:val="en-US"/>
              </w:rPr>
              <w:t xml:space="preserve">-0.1% – </w:t>
            </w:r>
            <w:r w:rsidR="00D06D58"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A0031E" w:rsidRPr="009E0BEA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="00816A75" w:rsidRPr="009E0BEA">
              <w:rPr>
                <w:rFonts w:cstheme="minorHAnsi"/>
                <w:sz w:val="24"/>
                <w:szCs w:val="24"/>
                <w:lang w:val="en-US"/>
              </w:rPr>
              <w:t>.0</w:t>
            </w:r>
            <w:r w:rsidR="00A0031E"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397" w:type="dxa"/>
            <w:hideMark/>
          </w:tcPr>
          <w:p w14:paraId="5055B0A6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13.1 ± 1.3*</w:t>
            </w:r>
          </w:p>
          <w:p w14:paraId="242D17C1" w14:textId="77777777" w:rsidR="00E449C3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5FB26122" w14:textId="77777777" w:rsidR="00E449C3" w:rsidRPr="009E0BEA" w:rsidRDefault="00E449C3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2C0738" w:rsidRPr="009E0BEA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2C0738" w:rsidRPr="009E0BE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5AB80A2B" w14:textId="3B111D94" w:rsidR="002C0738" w:rsidRPr="009E0BEA" w:rsidRDefault="002C0738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(-15.8 – 0.0%)</w:t>
            </w:r>
          </w:p>
        </w:tc>
      </w:tr>
      <w:tr w:rsidR="0074474F" w:rsidRPr="00E37AEF" w14:paraId="77AF3B03" w14:textId="77777777" w:rsidTr="0074474F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49CC59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PEEP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t</w:t>
            </w:r>
          </w:p>
        </w:tc>
        <w:tc>
          <w:tcPr>
            <w:tcW w:w="1276" w:type="dxa"/>
          </w:tcPr>
          <w:p w14:paraId="2D314D5F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F952E8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12.6 ± 2.9</w:t>
            </w:r>
          </w:p>
        </w:tc>
        <w:tc>
          <w:tcPr>
            <w:tcW w:w="1559" w:type="dxa"/>
          </w:tcPr>
          <w:p w14:paraId="57720396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52E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12.8 </w:t>
            </w:r>
            <w:r w:rsidRPr="00F952E8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2.9</w:t>
            </w:r>
          </w:p>
        </w:tc>
        <w:tc>
          <w:tcPr>
            <w:tcW w:w="1417" w:type="dxa"/>
          </w:tcPr>
          <w:p w14:paraId="4C0075AC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 xml:space="preserve">12.6 </w:t>
            </w:r>
            <w:r w:rsidRPr="00F952E8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2.9</w:t>
            </w:r>
          </w:p>
        </w:tc>
        <w:tc>
          <w:tcPr>
            <w:tcW w:w="1418" w:type="dxa"/>
          </w:tcPr>
          <w:p w14:paraId="48AF1BB4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 xml:space="preserve">12.6 </w:t>
            </w:r>
            <w:r w:rsidRPr="00F952E8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3</w:t>
            </w:r>
          </w:p>
        </w:tc>
        <w:tc>
          <w:tcPr>
            <w:tcW w:w="1417" w:type="dxa"/>
          </w:tcPr>
          <w:p w14:paraId="00C6A887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 xml:space="preserve">12.6 </w:t>
            </w:r>
            <w:r w:rsidRPr="00F952E8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3</w:t>
            </w:r>
          </w:p>
        </w:tc>
        <w:tc>
          <w:tcPr>
            <w:tcW w:w="1397" w:type="dxa"/>
          </w:tcPr>
          <w:p w14:paraId="603BF83E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 xml:space="preserve">9.8 </w:t>
            </w:r>
            <w:r w:rsidRPr="00F952E8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2.9*</w:t>
            </w:r>
          </w:p>
        </w:tc>
      </w:tr>
      <w:tr w:rsidR="0074474F" w:rsidRPr="00E37AEF" w14:paraId="2FEE0BC9" w14:textId="77777777" w:rsidTr="0074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77DB40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P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plat</w:t>
            </w:r>
          </w:p>
          <w:p w14:paraId="4922F526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(cmH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O)</w:t>
            </w:r>
          </w:p>
        </w:tc>
        <w:tc>
          <w:tcPr>
            <w:tcW w:w="1276" w:type="dxa"/>
          </w:tcPr>
          <w:p w14:paraId="5D2396E8" w14:textId="77777777" w:rsidR="0074474F" w:rsidRPr="00F952E8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F952E8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  <w:p w14:paraId="58429C98" w14:textId="77777777" w:rsidR="00DE6AF9" w:rsidRDefault="0074474F" w:rsidP="00DE6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F952E8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(26 – 28.2)</w:t>
            </w:r>
          </w:p>
          <w:p w14:paraId="3A1B8FAD" w14:textId="77777777" w:rsidR="00DE6AF9" w:rsidRDefault="00DE6AF9" w:rsidP="00DE6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396135E5" w14:textId="5B48C069" w:rsidR="00DE6AF9" w:rsidRPr="00F952E8" w:rsidRDefault="00DE6AF9" w:rsidP="00DE6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615D7672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24.6</w:t>
            </w:r>
          </w:p>
          <w:p w14:paraId="169C3AE5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(22.8 – 27.7)</w:t>
            </w:r>
          </w:p>
          <w:p w14:paraId="3795ABD3" w14:textId="77777777" w:rsidR="00DE6AF9" w:rsidRPr="009E0BEA" w:rsidRDefault="00DE6AF9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46C1A0EA" w14:textId="77777777" w:rsidR="00DE6AF9" w:rsidRPr="009E0BEA" w:rsidRDefault="00DE6AF9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</w:t>
            </w:r>
            <w:r w:rsidR="00816A75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5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816A75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7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5995CE9A" w14:textId="7AC2492B" w:rsidR="00816A75" w:rsidRPr="009E0BEA" w:rsidRDefault="00816A75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(-8.8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-4.2%)</w:t>
            </w:r>
          </w:p>
        </w:tc>
        <w:tc>
          <w:tcPr>
            <w:tcW w:w="1417" w:type="dxa"/>
          </w:tcPr>
          <w:p w14:paraId="6323C5F5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25</w:t>
            </w:r>
          </w:p>
          <w:p w14:paraId="5931C0EF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(22.8 – 28)</w:t>
            </w:r>
          </w:p>
          <w:p w14:paraId="3AB78176" w14:textId="77777777" w:rsidR="00DE6AF9" w:rsidRPr="009E0BEA" w:rsidRDefault="00DE6AF9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B9A797F" w14:textId="77777777" w:rsidR="00DE6AF9" w:rsidRPr="009E0BEA" w:rsidRDefault="00DE6AF9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816A75" w:rsidRPr="009E0BEA">
              <w:rPr>
                <w:rFonts w:cstheme="minorHAnsi"/>
                <w:sz w:val="24"/>
                <w:szCs w:val="24"/>
                <w:lang w:val="en-US"/>
              </w:rPr>
              <w:t>5.0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36230DF1" w14:textId="77777777" w:rsidR="00816A75" w:rsidRPr="009E0BEA" w:rsidRDefault="00816A75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(-8.8 – </w:t>
            </w:r>
          </w:p>
          <w:p w14:paraId="6E6E23F0" w14:textId="626E2234" w:rsidR="00816A75" w:rsidRPr="009E0BEA" w:rsidRDefault="00816A75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-0.7%)</w:t>
            </w:r>
          </w:p>
        </w:tc>
        <w:tc>
          <w:tcPr>
            <w:tcW w:w="1418" w:type="dxa"/>
          </w:tcPr>
          <w:p w14:paraId="1265A986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25.7</w:t>
            </w:r>
          </w:p>
          <w:p w14:paraId="727DE8B9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(23 – 29)</w:t>
            </w:r>
          </w:p>
          <w:p w14:paraId="5632ADC7" w14:textId="77777777" w:rsidR="00DE6AF9" w:rsidRPr="009E0BEA" w:rsidRDefault="00DE6AF9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6B83302D" w14:textId="77777777" w:rsidR="00DE6AF9" w:rsidRPr="009E0BEA" w:rsidRDefault="00DE6AF9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06D58" w:rsidRPr="009E0BEA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D06D58" w:rsidRPr="009E0BEA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61252C8E" w14:textId="7DADF097" w:rsidR="00D06D58" w:rsidRPr="009E0BEA" w:rsidRDefault="00D06D58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(-7.1 – 2.8%)</w:t>
            </w:r>
          </w:p>
        </w:tc>
        <w:tc>
          <w:tcPr>
            <w:tcW w:w="1417" w:type="dxa"/>
          </w:tcPr>
          <w:p w14:paraId="6A2B2A3C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28.4</w:t>
            </w:r>
          </w:p>
          <w:p w14:paraId="5758876C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(26.4 – 29)</w:t>
            </w:r>
          </w:p>
          <w:p w14:paraId="5C680322" w14:textId="77777777" w:rsidR="00DE6AF9" w:rsidRPr="009E0BEA" w:rsidRDefault="00DE6AF9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CF1DC1C" w14:textId="15912342" w:rsidR="00D06D58" w:rsidRPr="009E0BEA" w:rsidRDefault="00DE6AF9" w:rsidP="00D0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D06D58" w:rsidRPr="009E0BEA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D06D58" w:rsidRPr="009E0BEA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15003A28" w14:textId="60C7DAD1" w:rsidR="00D06D58" w:rsidRPr="009E0BEA" w:rsidRDefault="00D06D58" w:rsidP="00D0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(0.0 – +5.9%)</w:t>
            </w:r>
          </w:p>
        </w:tc>
        <w:tc>
          <w:tcPr>
            <w:tcW w:w="1397" w:type="dxa"/>
          </w:tcPr>
          <w:p w14:paraId="44C3DBC2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22.5*</w:t>
            </w:r>
          </w:p>
          <w:p w14:paraId="0E9A93E5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(20 – 24.8)</w:t>
            </w:r>
          </w:p>
          <w:p w14:paraId="61854F48" w14:textId="77777777" w:rsidR="00DE6AF9" w:rsidRPr="009E0BEA" w:rsidRDefault="00DE6AF9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53CEF3C" w14:textId="77777777" w:rsidR="00DE6AF9" w:rsidRPr="009E0BEA" w:rsidRDefault="00DE6AF9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-1</w:t>
            </w:r>
            <w:r w:rsidR="00D06D58" w:rsidRPr="009E0BEA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D06D58" w:rsidRPr="009E0BEA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2355CF88" w14:textId="33414B96" w:rsidR="00D06D58" w:rsidRPr="009E0BEA" w:rsidRDefault="00D06D58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(-18.5 – </w:t>
            </w:r>
          </w:p>
          <w:p w14:paraId="28D28967" w14:textId="28B42E02" w:rsidR="00D06D58" w:rsidRPr="009E0BEA" w:rsidRDefault="00D06D58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-12.1%)</w:t>
            </w:r>
          </w:p>
        </w:tc>
      </w:tr>
      <w:tr w:rsidR="0074474F" w:rsidRPr="00E37AEF" w14:paraId="17396220" w14:textId="77777777" w:rsidTr="0074474F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46EFEA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C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rs</w:t>
            </w:r>
          </w:p>
          <w:p w14:paraId="6E6ED24D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(mL/cmH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O)</w:t>
            </w:r>
          </w:p>
        </w:tc>
        <w:tc>
          <w:tcPr>
            <w:tcW w:w="1276" w:type="dxa"/>
          </w:tcPr>
          <w:p w14:paraId="1F49A0E5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25.9 </w:t>
            </w:r>
            <w:r w:rsidRPr="00E37AE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5.9</w:t>
            </w:r>
          </w:p>
          <w:p w14:paraId="45C3B7A0" w14:textId="77777777" w:rsidR="00BD2B31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2C86BC33" w14:textId="66AE3F6A" w:rsidR="00BD2B31" w:rsidRPr="00E37AEF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1D56D74D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30.2 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7.8*</w:t>
            </w:r>
          </w:p>
          <w:p w14:paraId="1DB584FE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47EEBD7B" w14:textId="16F77EE8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+16.</w:t>
            </w:r>
            <w:r w:rsidR="00974DBB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 ± 11.7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  <w:tc>
          <w:tcPr>
            <w:tcW w:w="1417" w:type="dxa"/>
          </w:tcPr>
          <w:p w14:paraId="449C7F8D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29.2 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7.7*</w:t>
            </w:r>
          </w:p>
          <w:p w14:paraId="2A82E68A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2CE7E011" w14:textId="75F3A176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+12.</w:t>
            </w:r>
            <w:r w:rsidR="00974DBB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  <w:r w:rsidR="00974DBB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± 10.3</w:t>
            </w:r>
          </w:p>
        </w:tc>
        <w:tc>
          <w:tcPr>
            <w:tcW w:w="1418" w:type="dxa"/>
          </w:tcPr>
          <w:p w14:paraId="2528C584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28.0 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7.7</w:t>
            </w:r>
          </w:p>
          <w:p w14:paraId="0C99675D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568BB17C" w14:textId="0087A49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="00974DBB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974DBB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4 ± 11.8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  <w:tc>
          <w:tcPr>
            <w:tcW w:w="1417" w:type="dxa"/>
          </w:tcPr>
          <w:p w14:paraId="7C6B84AA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24.9 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6.3</w:t>
            </w:r>
          </w:p>
          <w:p w14:paraId="396AFA6D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4824BC8F" w14:textId="329B89E8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974DBB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974DBB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 ± 6.8%</w:t>
            </w:r>
          </w:p>
        </w:tc>
        <w:tc>
          <w:tcPr>
            <w:tcW w:w="1397" w:type="dxa"/>
          </w:tcPr>
          <w:p w14:paraId="7FC579D1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28.3 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± 7.8*</w:t>
            </w:r>
          </w:p>
          <w:p w14:paraId="70FAD745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4462A3F9" w14:textId="545F0B68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+</w:t>
            </w:r>
            <w:r w:rsidR="00974DBB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974DBB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8 ±  12.6%</w:t>
            </w:r>
          </w:p>
        </w:tc>
      </w:tr>
      <w:tr w:rsidR="006567ED" w:rsidRPr="009E0BEA" w14:paraId="66430D0F" w14:textId="77777777" w:rsidTr="0074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A9E1402" w14:textId="2F0B661A" w:rsidR="006567ED" w:rsidRPr="009E0BEA" w:rsidRDefault="006567ED" w:rsidP="006567ED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EL</w:t>
            </w: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rs</w:t>
            </w:r>
          </w:p>
          <w:p w14:paraId="1DF18800" w14:textId="7F244F84" w:rsidR="006567ED" w:rsidRPr="009E0BEA" w:rsidRDefault="006567ED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(cmH</w:t>
            </w: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O/mL)</w:t>
            </w:r>
          </w:p>
        </w:tc>
        <w:tc>
          <w:tcPr>
            <w:tcW w:w="1276" w:type="dxa"/>
          </w:tcPr>
          <w:p w14:paraId="0D72569F" w14:textId="7FAE31CD" w:rsidR="006567ED" w:rsidRPr="009E0BEA" w:rsidRDefault="006567ED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37</w:t>
            </w:r>
          </w:p>
          <w:p w14:paraId="55FB358D" w14:textId="176E1FE3" w:rsidR="00F40F77" w:rsidRPr="009E0BEA" w:rsidRDefault="00F40F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[34 – 4</w:t>
            </w:r>
            <w:r w:rsidR="000B2CB9"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  <w:r w:rsidRPr="009E0BE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1559" w:type="dxa"/>
          </w:tcPr>
          <w:p w14:paraId="7BBF5F2E" w14:textId="3D04DF69" w:rsidR="006567ED" w:rsidRPr="009E0BEA" w:rsidRDefault="006567ED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31*</w:t>
            </w:r>
          </w:p>
          <w:p w14:paraId="21423BFD" w14:textId="08F0A6B3" w:rsidR="00F40F77" w:rsidRPr="009E0BEA" w:rsidRDefault="00F40F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[28 – 4</w:t>
            </w:r>
            <w:r w:rsidR="000B2CB9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1417" w:type="dxa"/>
          </w:tcPr>
          <w:p w14:paraId="2EFD4ACD" w14:textId="0E8BAED1" w:rsidR="006567ED" w:rsidRPr="009E0BEA" w:rsidRDefault="006567ED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  <w:p w14:paraId="0504239E" w14:textId="23C48621" w:rsidR="00F40F77" w:rsidRPr="009E0BEA" w:rsidRDefault="00F40F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[2</w:t>
            </w:r>
            <w:r w:rsidR="000B2CB9" w:rsidRPr="009E0BEA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 – 4</w:t>
            </w:r>
            <w:r w:rsidR="000B2CB9" w:rsidRPr="009E0BEA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</w:tcPr>
          <w:p w14:paraId="4B818153" w14:textId="0FC497D2" w:rsidR="006567ED" w:rsidRPr="009E0BEA" w:rsidRDefault="006567ED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34</w:t>
            </w:r>
          </w:p>
          <w:p w14:paraId="0AD71B8D" w14:textId="3B77A846" w:rsidR="00F40F77" w:rsidRPr="009E0BEA" w:rsidRDefault="00F40F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[3</w:t>
            </w:r>
            <w:r w:rsidR="000B2CB9" w:rsidRPr="009E0BE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 – 4</w:t>
            </w:r>
            <w:r w:rsidR="000B2CB9" w:rsidRPr="009E0BEA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1417" w:type="dxa"/>
          </w:tcPr>
          <w:p w14:paraId="6AD1839A" w14:textId="7A1DC301" w:rsidR="006567ED" w:rsidRPr="009E0BEA" w:rsidRDefault="006567ED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975349" w:rsidRPr="009E0BEA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8C0702" w:rsidRPr="009E0BEA">
              <w:rPr>
                <w:rFonts w:cstheme="minorHAnsi"/>
                <w:sz w:val="24"/>
                <w:szCs w:val="24"/>
                <w:lang w:val="en-US"/>
              </w:rPr>
              <w:t>#</w:t>
            </w:r>
          </w:p>
          <w:p w14:paraId="794897B5" w14:textId="4B63CC65" w:rsidR="00F40F77" w:rsidRPr="009E0BEA" w:rsidRDefault="00F40F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[3</w:t>
            </w:r>
            <w:r w:rsidR="000B2CB9" w:rsidRPr="009E0BEA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 – 4</w:t>
            </w:r>
            <w:r w:rsidR="000B2CB9" w:rsidRPr="009E0BEA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1397" w:type="dxa"/>
          </w:tcPr>
          <w:p w14:paraId="711740D0" w14:textId="077D7B21" w:rsidR="006567ED" w:rsidRPr="009E0BEA" w:rsidRDefault="006567ED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  <w:p w14:paraId="70F0F064" w14:textId="4ABD3388" w:rsidR="00F40F77" w:rsidRPr="009E0BEA" w:rsidRDefault="00F40F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[32 – 4</w:t>
            </w:r>
            <w:r w:rsidR="000B2CB9" w:rsidRPr="009E0BEA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74474F" w:rsidRPr="009E0BEA" w14:paraId="729D3A8A" w14:textId="77777777" w:rsidTr="0074474F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F7610DD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C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cw</w:t>
            </w:r>
          </w:p>
          <w:p w14:paraId="3F719A58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  <w:t>(mL/cmH</w:t>
            </w:r>
            <w:r w:rsidRPr="00F17810">
              <w:rPr>
                <w:rFonts w:eastAsia="Times New Roman" w:cs="Times New Roman"/>
                <w:b w:val="0"/>
                <w:bCs w:val="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  <w:t>O)</w:t>
            </w:r>
          </w:p>
        </w:tc>
        <w:tc>
          <w:tcPr>
            <w:tcW w:w="1276" w:type="dxa"/>
          </w:tcPr>
          <w:p w14:paraId="043AF452" w14:textId="77777777" w:rsidR="0074474F" w:rsidRPr="00E37AE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37AEF">
              <w:rPr>
                <w:rFonts w:eastAsia="Times New Roman" w:cs="Times New Roman"/>
                <w:sz w:val="24"/>
                <w:szCs w:val="24"/>
                <w:lang w:eastAsia="it-IT"/>
              </w:rPr>
              <w:t>152</w:t>
            </w:r>
          </w:p>
          <w:p w14:paraId="64BB92CD" w14:textId="77777777" w:rsidR="0074474F" w:rsidRPr="00E37AE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37AEF">
              <w:rPr>
                <w:rFonts w:eastAsia="Times New Roman" w:cs="Times New Roman"/>
                <w:sz w:val="24"/>
                <w:szCs w:val="24"/>
                <w:lang w:eastAsia="it-IT"/>
              </w:rPr>
              <w:t>(120.2 – 305.1)</w:t>
            </w:r>
          </w:p>
        </w:tc>
        <w:tc>
          <w:tcPr>
            <w:tcW w:w="1559" w:type="dxa"/>
          </w:tcPr>
          <w:p w14:paraId="0AFBB857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172.7</w:t>
            </w:r>
          </w:p>
          <w:p w14:paraId="6ADFCC16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(108.7 – 295.2)</w:t>
            </w:r>
          </w:p>
          <w:p w14:paraId="30874FEA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1E3F2580" w14:textId="77777777" w:rsidR="00BD2B31" w:rsidRPr="009E0BEA" w:rsidRDefault="00E010EC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-4.0</w:t>
            </w:r>
            <w:r w:rsidR="00BD2B31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75DB8A5D" w14:textId="32A7FA12" w:rsidR="00E010EC" w:rsidRPr="009E0BEA" w:rsidRDefault="00E010EC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(-9.8% – +7.5%)</w:t>
            </w:r>
          </w:p>
        </w:tc>
        <w:tc>
          <w:tcPr>
            <w:tcW w:w="1417" w:type="dxa"/>
          </w:tcPr>
          <w:p w14:paraId="02580ACC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153.8</w:t>
            </w:r>
          </w:p>
          <w:p w14:paraId="0C8E16AB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(109.6 – 348.9)</w:t>
            </w:r>
          </w:p>
          <w:p w14:paraId="555A1ECE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0C779280" w14:textId="504EB234" w:rsidR="00BD2B31" w:rsidRPr="009E0BEA" w:rsidRDefault="00E010EC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-7.6</w:t>
            </w:r>
            <w:r w:rsidR="00BD2B31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06A2F513" w14:textId="02C8ACAB" w:rsidR="00E010EC" w:rsidRPr="009E0BEA" w:rsidRDefault="00E010EC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(-16.2 – +30.6%)</w:t>
            </w:r>
          </w:p>
        </w:tc>
        <w:tc>
          <w:tcPr>
            <w:tcW w:w="1418" w:type="dxa"/>
          </w:tcPr>
          <w:p w14:paraId="34A09FE4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160</w:t>
            </w:r>
          </w:p>
          <w:p w14:paraId="39D7B63B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(96.3 – 326.7)</w:t>
            </w:r>
          </w:p>
          <w:p w14:paraId="20D4F846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4E1A6D6D" w14:textId="4D22FF6A" w:rsidR="00BD2B31" w:rsidRPr="009E0BEA" w:rsidRDefault="00E010EC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-13</w:t>
            </w:r>
            <w:r w:rsidR="00BD2B31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3</w:t>
            </w:r>
            <w:r w:rsidR="00BD2B31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1122AAF7" w14:textId="4ABCAF3F" w:rsidR="00E010EC" w:rsidRPr="009E0BEA" w:rsidRDefault="00E010EC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(-24.0 – +10.0%)</w:t>
            </w:r>
          </w:p>
        </w:tc>
        <w:tc>
          <w:tcPr>
            <w:tcW w:w="1417" w:type="dxa"/>
          </w:tcPr>
          <w:p w14:paraId="7A057259" w14:textId="22C09CA3" w:rsidR="0074474F" w:rsidRPr="009E0BEA" w:rsidRDefault="006149C6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187.5</w:t>
            </w:r>
          </w:p>
          <w:p w14:paraId="2BE2F5A3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(151.5 – 312.8)</w:t>
            </w:r>
          </w:p>
          <w:p w14:paraId="4A492B88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5F06158E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+</w:t>
            </w:r>
            <w:r w:rsidR="00E010EC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11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E010EC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3E00B3C2" w14:textId="5335C175" w:rsidR="00E010EC" w:rsidRPr="009E0BEA" w:rsidRDefault="00E010EC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(-6.0 – +34.5%)</w:t>
            </w:r>
          </w:p>
        </w:tc>
        <w:tc>
          <w:tcPr>
            <w:tcW w:w="1397" w:type="dxa"/>
          </w:tcPr>
          <w:p w14:paraId="3BFCFF9B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327.3</w:t>
            </w:r>
          </w:p>
          <w:p w14:paraId="306620E9" w14:textId="75E70D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(1</w:t>
            </w:r>
            <w:r w:rsidR="00795F44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5</w:t>
            </w:r>
            <w:r w:rsidR="006149C6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.5 – 401.1)</w:t>
            </w:r>
          </w:p>
          <w:p w14:paraId="54B1E523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70889436" w14:textId="77777777" w:rsidR="00BD2B31" w:rsidRPr="009E0BEA" w:rsidRDefault="00BD2B31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+1</w:t>
            </w:r>
            <w:r w:rsidR="00E010EC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8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E010EC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2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73E6A6E3" w14:textId="78954365" w:rsidR="00E010EC" w:rsidRPr="009E0BEA" w:rsidRDefault="00E010EC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(+4.5 – +102.2%)</w:t>
            </w:r>
          </w:p>
        </w:tc>
      </w:tr>
      <w:tr w:rsidR="00143D5E" w:rsidRPr="00E37AEF" w14:paraId="67C731CC" w14:textId="77777777" w:rsidTr="0074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522AA9" w14:textId="77777777" w:rsidR="00143D5E" w:rsidRPr="009E0BEA" w:rsidRDefault="00143D5E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EL</w:t>
            </w: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cw</w:t>
            </w:r>
          </w:p>
          <w:p w14:paraId="38DAB07E" w14:textId="6E208446" w:rsidR="00143D5E" w:rsidRPr="009E0BEA" w:rsidRDefault="00143D5E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(cmH</w:t>
            </w: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O/mL)</w:t>
            </w:r>
          </w:p>
        </w:tc>
        <w:tc>
          <w:tcPr>
            <w:tcW w:w="1276" w:type="dxa"/>
          </w:tcPr>
          <w:p w14:paraId="38B197D5" w14:textId="1C94A274" w:rsidR="00143D5E" w:rsidRPr="009E0BEA" w:rsidRDefault="00143D5E" w:rsidP="0097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6</w:t>
            </w:r>
            <w:r w:rsidR="00975349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778EE" w:rsidRPr="009E0BEA">
              <w:rPr>
                <w:rFonts w:cstheme="minorHAnsi"/>
                <w:sz w:val="24"/>
                <w:szCs w:val="24"/>
                <w:lang w:val="en-US"/>
              </w:rPr>
              <w:t>± 2</w:t>
            </w:r>
          </w:p>
        </w:tc>
        <w:tc>
          <w:tcPr>
            <w:tcW w:w="1559" w:type="dxa"/>
          </w:tcPr>
          <w:p w14:paraId="101A99DA" w14:textId="525C7DBF" w:rsidR="00143D5E" w:rsidRPr="009E0BEA" w:rsidRDefault="003778EE" w:rsidP="0097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6</w:t>
            </w:r>
            <w:r w:rsidR="00975349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3</w:t>
            </w:r>
          </w:p>
        </w:tc>
        <w:tc>
          <w:tcPr>
            <w:tcW w:w="1417" w:type="dxa"/>
          </w:tcPr>
          <w:p w14:paraId="678D0102" w14:textId="3AB0C66C" w:rsidR="00143D5E" w:rsidRPr="009E0BEA" w:rsidRDefault="00143D5E" w:rsidP="0097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6</w:t>
            </w:r>
            <w:r w:rsidR="00975349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778EE" w:rsidRPr="009E0BEA">
              <w:rPr>
                <w:rFonts w:cstheme="minorHAnsi"/>
                <w:sz w:val="24"/>
                <w:szCs w:val="24"/>
                <w:lang w:val="en-US"/>
              </w:rPr>
              <w:t>± 3</w:t>
            </w:r>
          </w:p>
        </w:tc>
        <w:tc>
          <w:tcPr>
            <w:tcW w:w="1418" w:type="dxa"/>
          </w:tcPr>
          <w:p w14:paraId="276C8823" w14:textId="765079CE" w:rsidR="003778EE" w:rsidRPr="009E0BEA" w:rsidRDefault="00143D5E" w:rsidP="0097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6</w:t>
            </w:r>
            <w:r w:rsidR="00975349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778EE" w:rsidRPr="009E0BEA">
              <w:rPr>
                <w:rFonts w:cstheme="minorHAnsi"/>
                <w:sz w:val="24"/>
                <w:szCs w:val="24"/>
                <w:lang w:val="en-US"/>
              </w:rPr>
              <w:t>± 3</w:t>
            </w:r>
          </w:p>
        </w:tc>
        <w:tc>
          <w:tcPr>
            <w:tcW w:w="1417" w:type="dxa"/>
          </w:tcPr>
          <w:p w14:paraId="09AF7B76" w14:textId="0548B974" w:rsidR="00143D5E" w:rsidRPr="009E0BEA" w:rsidRDefault="00143D5E" w:rsidP="0097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5</w:t>
            </w:r>
            <w:r w:rsidR="00975349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778EE" w:rsidRPr="009E0BEA">
              <w:rPr>
                <w:rFonts w:cstheme="minorHAnsi"/>
                <w:sz w:val="24"/>
                <w:szCs w:val="24"/>
                <w:lang w:val="en-US"/>
              </w:rPr>
              <w:t>± 1</w:t>
            </w:r>
          </w:p>
        </w:tc>
        <w:tc>
          <w:tcPr>
            <w:tcW w:w="1397" w:type="dxa"/>
          </w:tcPr>
          <w:p w14:paraId="2C20220E" w14:textId="247AC021" w:rsidR="00143D5E" w:rsidRPr="009E0BEA" w:rsidRDefault="003778EE" w:rsidP="0097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4</w:t>
            </w:r>
            <w:r w:rsidR="00975349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2</w:t>
            </w:r>
          </w:p>
        </w:tc>
      </w:tr>
      <w:tr w:rsidR="0074474F" w:rsidRPr="00E37AEF" w14:paraId="7E34732D" w14:textId="77777777" w:rsidTr="0074474F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4DBA584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C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lung</w:t>
            </w:r>
          </w:p>
          <w:p w14:paraId="4969634A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(mL/cmH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O)</w:t>
            </w:r>
          </w:p>
        </w:tc>
        <w:tc>
          <w:tcPr>
            <w:tcW w:w="1276" w:type="dxa"/>
          </w:tcPr>
          <w:p w14:paraId="6B12D969" w14:textId="77777777" w:rsidR="0074474F" w:rsidRPr="00E37AE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37AEF">
              <w:rPr>
                <w:rFonts w:cstheme="minorHAnsi"/>
                <w:sz w:val="24"/>
                <w:szCs w:val="24"/>
                <w:lang w:val="en-US"/>
              </w:rPr>
              <w:t>28.7 ± 6.1</w:t>
            </w:r>
          </w:p>
        </w:tc>
        <w:tc>
          <w:tcPr>
            <w:tcW w:w="1559" w:type="dxa"/>
          </w:tcPr>
          <w:p w14:paraId="51756D9B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35.5 ± 9.3*</w:t>
            </w:r>
          </w:p>
          <w:p w14:paraId="101223C5" w14:textId="77777777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4D2B6E94" w14:textId="3B1D9CDA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+23.</w:t>
            </w:r>
            <w:r w:rsidR="009A7952" w:rsidRPr="009E0BEA">
              <w:rPr>
                <w:rFonts w:cstheme="minorHAnsi"/>
                <w:sz w:val="24"/>
                <w:szCs w:val="24"/>
                <w:lang w:val="en-US"/>
              </w:rPr>
              <w:t>4 ± 14.9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</w:tcPr>
          <w:p w14:paraId="52D0FBD5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33.3 ± 8*</w:t>
            </w:r>
          </w:p>
          <w:p w14:paraId="62D19A5C" w14:textId="77777777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163E1117" w14:textId="75499E6F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+1</w:t>
            </w:r>
            <w:r w:rsidR="009A7952" w:rsidRPr="009E0BEA">
              <w:rPr>
                <w:rFonts w:cstheme="minorHAnsi"/>
                <w:sz w:val="24"/>
                <w:szCs w:val="24"/>
                <w:lang w:val="en-US"/>
              </w:rPr>
              <w:t>5.9 ± 11.3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</w:tcPr>
          <w:p w14:paraId="7FA79382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32.1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7.9</w:t>
            </w:r>
          </w:p>
          <w:p w14:paraId="0A4AADE8" w14:textId="77777777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6622535B" w14:textId="437B83D5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+1</w:t>
            </w:r>
            <w:r w:rsidR="009A7952" w:rsidRPr="009E0BEA">
              <w:rPr>
                <w:rFonts w:cstheme="minorHAnsi"/>
                <w:sz w:val="24"/>
                <w:szCs w:val="24"/>
                <w:lang w:val="en-US"/>
              </w:rPr>
              <w:t>2.0 ± 16.2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</w:tcPr>
          <w:p w14:paraId="639F6596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26.5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6.3§</w:t>
            </w:r>
          </w:p>
          <w:p w14:paraId="019CE9D1" w14:textId="77777777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4DE4A625" w14:textId="3911A2CE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-7.</w:t>
            </w:r>
            <w:r w:rsidR="009A7952" w:rsidRPr="009E0BEA">
              <w:rPr>
                <w:rFonts w:cstheme="minorHAnsi"/>
                <w:sz w:val="24"/>
                <w:szCs w:val="24"/>
                <w:lang w:val="en-US"/>
              </w:rPr>
              <w:t>5 ± 9.2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397" w:type="dxa"/>
          </w:tcPr>
          <w:p w14:paraId="7844DCAD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30.3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6.3</w:t>
            </w:r>
          </w:p>
          <w:p w14:paraId="7D5E51FD" w14:textId="77777777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57C6BC58" w14:textId="2217BC8E" w:rsidR="001E51AA" w:rsidRPr="009E0BEA" w:rsidRDefault="001E51AA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9A7952" w:rsidRPr="009E0BEA">
              <w:rPr>
                <w:rFonts w:cstheme="minorHAnsi"/>
                <w:sz w:val="24"/>
                <w:szCs w:val="24"/>
                <w:lang w:val="en-US"/>
              </w:rPr>
              <w:t>6.3 ± 10.6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</w:tr>
      <w:tr w:rsidR="00143D5E" w:rsidRPr="00E37AEF" w14:paraId="1E261C39" w14:textId="77777777" w:rsidTr="0074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A0AE800" w14:textId="77777777" w:rsidR="00143D5E" w:rsidRPr="009E0BEA" w:rsidRDefault="00143D5E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EL</w:t>
            </w: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lung</w:t>
            </w:r>
          </w:p>
          <w:p w14:paraId="537B19C4" w14:textId="738B48E4" w:rsidR="00143D5E" w:rsidRPr="009E0BEA" w:rsidRDefault="00143D5E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(cmH</w:t>
            </w: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9E0BEA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O/mL)</w:t>
            </w:r>
          </w:p>
        </w:tc>
        <w:tc>
          <w:tcPr>
            <w:tcW w:w="1276" w:type="dxa"/>
          </w:tcPr>
          <w:p w14:paraId="527E2C53" w14:textId="2B6096F7" w:rsidR="00143D5E" w:rsidRPr="009E0BEA" w:rsidRDefault="00143D5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FE5943" w:rsidRPr="009E0BEA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14:paraId="349865DF" w14:textId="26E199A1" w:rsidR="008C0702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[</w:t>
            </w:r>
            <w:r w:rsidR="00FE5943" w:rsidRPr="009E0BEA">
              <w:rPr>
                <w:rFonts w:cstheme="minorHAnsi"/>
                <w:sz w:val="24"/>
                <w:szCs w:val="24"/>
                <w:lang w:val="en-US"/>
              </w:rPr>
              <w:t>29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 – 4</w:t>
            </w:r>
            <w:r w:rsidR="00FE5943" w:rsidRPr="009E0BE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1559" w:type="dxa"/>
          </w:tcPr>
          <w:p w14:paraId="099AD40F" w14:textId="7236A5C0" w:rsidR="00143D5E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27*</w:t>
            </w:r>
          </w:p>
          <w:p w14:paraId="5588E48B" w14:textId="49D60D69" w:rsidR="008C0702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[22 – 3</w:t>
            </w:r>
            <w:r w:rsidR="00FE5943" w:rsidRPr="009E0BEA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1417" w:type="dxa"/>
          </w:tcPr>
          <w:p w14:paraId="350C78F7" w14:textId="2E8747CF" w:rsidR="00143D5E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28*</w:t>
            </w:r>
          </w:p>
          <w:p w14:paraId="7FB47BBD" w14:textId="50DB85D0" w:rsidR="008C0702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[24 –</w:t>
            </w:r>
            <w:r w:rsidR="00F522A1" w:rsidRPr="009E0BE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38]</w:t>
            </w:r>
          </w:p>
        </w:tc>
        <w:tc>
          <w:tcPr>
            <w:tcW w:w="1418" w:type="dxa"/>
          </w:tcPr>
          <w:p w14:paraId="4AE1E57F" w14:textId="48B093D6" w:rsidR="00143D5E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3</w:t>
            </w:r>
            <w:r w:rsidR="00316427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0</w:t>
            </w:r>
          </w:p>
          <w:p w14:paraId="49FBFA4B" w14:textId="12BE1716" w:rsidR="008C0702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[2</w:t>
            </w:r>
            <w:r w:rsidR="00FE5943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5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– 42]</w:t>
            </w:r>
          </w:p>
        </w:tc>
        <w:tc>
          <w:tcPr>
            <w:tcW w:w="1417" w:type="dxa"/>
          </w:tcPr>
          <w:p w14:paraId="4615F90C" w14:textId="64D3603A" w:rsidR="00143D5E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3</w:t>
            </w:r>
            <w:r w:rsidR="00FE5943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9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#</w:t>
            </w:r>
          </w:p>
          <w:p w14:paraId="62BDFA2B" w14:textId="79D53F2E" w:rsidR="008C0702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[32 – 44]</w:t>
            </w:r>
          </w:p>
        </w:tc>
        <w:tc>
          <w:tcPr>
            <w:tcW w:w="1397" w:type="dxa"/>
          </w:tcPr>
          <w:p w14:paraId="6B836EDA" w14:textId="6EEEDFA8" w:rsidR="00143D5E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31</w:t>
            </w:r>
          </w:p>
          <w:p w14:paraId="2D33252E" w14:textId="31EB31D8" w:rsidR="008C0702" w:rsidRPr="009E0BEA" w:rsidRDefault="008C0702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[29 – 3</w:t>
            </w:r>
            <w:r w:rsidR="00FE5943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9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]</w:t>
            </w:r>
          </w:p>
        </w:tc>
      </w:tr>
      <w:tr w:rsidR="0074474F" w:rsidRPr="00E37AEF" w14:paraId="214B58A4" w14:textId="77777777" w:rsidTr="0074474F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33852D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MAP</w:t>
            </w:r>
          </w:p>
          <w:p w14:paraId="7C88E4B0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(cmH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O)</w:t>
            </w:r>
          </w:p>
        </w:tc>
        <w:tc>
          <w:tcPr>
            <w:tcW w:w="1276" w:type="dxa"/>
          </w:tcPr>
          <w:p w14:paraId="2ABA2FDF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>17</w:t>
            </w:r>
          </w:p>
          <w:p w14:paraId="43CB4246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>(15 – 20)</w:t>
            </w:r>
          </w:p>
        </w:tc>
        <w:tc>
          <w:tcPr>
            <w:tcW w:w="1559" w:type="dxa"/>
          </w:tcPr>
          <w:p w14:paraId="67BA3D1C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>17</w:t>
            </w:r>
          </w:p>
          <w:p w14:paraId="6EC75886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>(15 – 20)</w:t>
            </w:r>
          </w:p>
        </w:tc>
        <w:tc>
          <w:tcPr>
            <w:tcW w:w="1417" w:type="dxa"/>
          </w:tcPr>
          <w:p w14:paraId="709C0875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>17</w:t>
            </w:r>
          </w:p>
          <w:p w14:paraId="2CFD7368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>(15 – 20)</w:t>
            </w:r>
          </w:p>
        </w:tc>
        <w:tc>
          <w:tcPr>
            <w:tcW w:w="1418" w:type="dxa"/>
          </w:tcPr>
          <w:p w14:paraId="12411CD9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52E8">
              <w:rPr>
                <w:rFonts w:eastAsia="Times New Roman" w:cs="Times New Roman"/>
                <w:sz w:val="24"/>
                <w:szCs w:val="24"/>
                <w:lang w:eastAsia="it-IT"/>
              </w:rPr>
              <w:t>17</w:t>
            </w:r>
          </w:p>
          <w:p w14:paraId="66FC6FEB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52E8">
              <w:rPr>
                <w:rFonts w:cstheme="minorHAnsi"/>
                <w:sz w:val="24"/>
                <w:szCs w:val="24"/>
                <w:lang w:val="en-US"/>
              </w:rPr>
              <w:t>(15 – 20)</w:t>
            </w:r>
          </w:p>
        </w:tc>
        <w:tc>
          <w:tcPr>
            <w:tcW w:w="1417" w:type="dxa"/>
          </w:tcPr>
          <w:p w14:paraId="7D5E8852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52E8">
              <w:rPr>
                <w:rFonts w:eastAsia="Times New Roman" w:cs="Times New Roman"/>
                <w:sz w:val="24"/>
                <w:szCs w:val="24"/>
                <w:lang w:eastAsia="it-IT"/>
              </w:rPr>
              <w:t>17</w:t>
            </w:r>
          </w:p>
          <w:p w14:paraId="2EA0BEF5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52E8">
              <w:rPr>
                <w:rFonts w:eastAsia="Times New Roman" w:cs="Times New Roman"/>
                <w:sz w:val="24"/>
                <w:szCs w:val="24"/>
                <w:lang w:eastAsia="it-IT"/>
              </w:rPr>
              <w:t>(15 – 21)</w:t>
            </w:r>
          </w:p>
        </w:tc>
        <w:tc>
          <w:tcPr>
            <w:tcW w:w="1397" w:type="dxa"/>
          </w:tcPr>
          <w:p w14:paraId="67CA7892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52E8">
              <w:rPr>
                <w:rFonts w:eastAsia="Times New Roman" w:cs="Times New Roman"/>
                <w:sz w:val="24"/>
                <w:szCs w:val="24"/>
                <w:lang w:eastAsia="it-IT"/>
              </w:rPr>
              <w:t>14*</w:t>
            </w:r>
          </w:p>
          <w:p w14:paraId="5D806263" w14:textId="77777777" w:rsidR="0074474F" w:rsidRPr="00F952E8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52E8">
              <w:rPr>
                <w:rFonts w:eastAsia="Times New Roman" w:cs="Times New Roman"/>
                <w:sz w:val="24"/>
                <w:szCs w:val="24"/>
                <w:lang w:eastAsia="it-IT"/>
              </w:rPr>
              <w:t>(12 – 17)</w:t>
            </w:r>
          </w:p>
        </w:tc>
      </w:tr>
      <w:tr w:rsidR="0074474F" w:rsidRPr="00E37AEF" w14:paraId="4320C419" w14:textId="77777777" w:rsidTr="0074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2945BE6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Non-Dependent Regional C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rs</w:t>
            </w:r>
          </w:p>
          <w:p w14:paraId="70967BF7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(mL/cmH</w:t>
            </w:r>
            <w:r w:rsidRPr="004D0C2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O)</w:t>
            </w:r>
          </w:p>
        </w:tc>
        <w:tc>
          <w:tcPr>
            <w:tcW w:w="1276" w:type="dxa"/>
          </w:tcPr>
          <w:p w14:paraId="581EA4C5" w14:textId="77777777" w:rsidR="0074474F" w:rsidRPr="00E37AE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37AE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16.4 </w:t>
            </w:r>
            <w:r w:rsidRPr="00E37AEF">
              <w:rPr>
                <w:rFonts w:cstheme="minorHAnsi"/>
                <w:sz w:val="24"/>
                <w:szCs w:val="24"/>
                <w:lang w:val="en-US"/>
              </w:rPr>
              <w:t>± 5.6</w:t>
            </w:r>
          </w:p>
        </w:tc>
        <w:tc>
          <w:tcPr>
            <w:tcW w:w="1559" w:type="dxa"/>
          </w:tcPr>
          <w:p w14:paraId="084D58C2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19.8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6.6*</w:t>
            </w:r>
          </w:p>
          <w:p w14:paraId="60719FDE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49F3A10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16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2AA40517" w14:textId="48501324" w:rsidR="008B59FB" w:rsidRPr="009E0BEA" w:rsidRDefault="008B59FB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(+14.3 – +33.7%)</w:t>
            </w:r>
          </w:p>
        </w:tc>
        <w:tc>
          <w:tcPr>
            <w:tcW w:w="1417" w:type="dxa"/>
          </w:tcPr>
          <w:p w14:paraId="5ED819EE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18.9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6.7*</w:t>
            </w:r>
          </w:p>
          <w:p w14:paraId="3C37BE98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2B236C84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+1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71640FEE" w14:textId="68973CF2" w:rsidR="008B59FB" w:rsidRPr="009E0BEA" w:rsidRDefault="008B59FB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(+9.4 – +19.3%)</w:t>
            </w:r>
          </w:p>
        </w:tc>
        <w:tc>
          <w:tcPr>
            <w:tcW w:w="1418" w:type="dxa"/>
          </w:tcPr>
          <w:p w14:paraId="1405FA44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17.9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6.5*</w:t>
            </w:r>
          </w:p>
          <w:p w14:paraId="620D5F8C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6DDE3AB6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11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26C40FBA" w14:textId="03E60858" w:rsidR="008B59FB" w:rsidRPr="009E0BEA" w:rsidRDefault="008B59FB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(+1.0 – +18.8%)</w:t>
            </w:r>
          </w:p>
        </w:tc>
        <w:tc>
          <w:tcPr>
            <w:tcW w:w="1417" w:type="dxa"/>
          </w:tcPr>
          <w:p w14:paraId="64F461A9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15.7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5.1</w:t>
            </w:r>
          </w:p>
          <w:p w14:paraId="4DD83890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059E547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2B816B60" w14:textId="77777777" w:rsidR="005A1041" w:rsidRPr="009E0BEA" w:rsidRDefault="008B59FB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(-7.4 – </w:t>
            </w:r>
          </w:p>
          <w:p w14:paraId="4A9C2C8F" w14:textId="6E0406AF" w:rsidR="008B59FB" w:rsidRPr="009E0BEA" w:rsidRDefault="008B59FB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-0.01%)</w:t>
            </w:r>
          </w:p>
        </w:tc>
        <w:tc>
          <w:tcPr>
            <w:tcW w:w="1397" w:type="dxa"/>
          </w:tcPr>
          <w:p w14:paraId="61603B20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18.4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6.1*</w:t>
            </w:r>
          </w:p>
          <w:p w14:paraId="002D4CFC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2C275E69" w14:textId="77777777" w:rsidR="00E04B77" w:rsidRPr="009E0BEA" w:rsidRDefault="00E04B77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15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B59FB" w:rsidRPr="009E0BEA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  <w:p w14:paraId="6466498E" w14:textId="16DA0D3D" w:rsidR="008B59FB" w:rsidRPr="009E0BEA" w:rsidRDefault="008B59FB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(+2.8 – +23.6%)</w:t>
            </w:r>
          </w:p>
        </w:tc>
      </w:tr>
      <w:tr w:rsidR="0074474F" w:rsidRPr="00863B49" w14:paraId="4226B320" w14:textId="77777777" w:rsidTr="0074474F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B0FC20E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Dependent</w:t>
            </w:r>
          </w:p>
          <w:p w14:paraId="06947E2A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Regional C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rs</w:t>
            </w:r>
          </w:p>
          <w:p w14:paraId="09B8B407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(mL/cmH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O)</w:t>
            </w:r>
          </w:p>
        </w:tc>
        <w:tc>
          <w:tcPr>
            <w:tcW w:w="1276" w:type="dxa"/>
          </w:tcPr>
          <w:p w14:paraId="0DDF2ED0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9.4 </w:t>
            </w:r>
            <w:r w:rsidRPr="0000371D">
              <w:rPr>
                <w:rFonts w:cstheme="minorHAnsi"/>
                <w:sz w:val="24"/>
                <w:szCs w:val="24"/>
                <w:lang w:val="en-US"/>
              </w:rPr>
              <w:t>±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2.2</w:t>
            </w:r>
          </w:p>
        </w:tc>
        <w:tc>
          <w:tcPr>
            <w:tcW w:w="1559" w:type="dxa"/>
          </w:tcPr>
          <w:p w14:paraId="1F64929A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10.3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2.8</w:t>
            </w:r>
          </w:p>
          <w:p w14:paraId="33A5B2D0" w14:textId="77777777" w:rsidR="00E04B77" w:rsidRPr="009E0BEA" w:rsidRDefault="00E04B77" w:rsidP="00E0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461392DE" w14:textId="45DC3E2D" w:rsidR="00E04B77" w:rsidRPr="009E0BEA" w:rsidRDefault="00E04B77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+</w:t>
            </w:r>
            <w:r w:rsidR="009D3182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5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9D3182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8 </w:t>
            </w:r>
            <w:r w:rsidR="009D3182" w:rsidRPr="009E0BEA">
              <w:rPr>
                <w:rFonts w:eastAsia="Times New Roman" w:cs="Times New Roman"/>
                <w:sz w:val="24"/>
                <w:szCs w:val="24"/>
                <w:lang w:val="en-US" w:eastAsia="it-IT"/>
              </w:rPr>
              <w:t>± 9.5%</w:t>
            </w:r>
            <w:r w:rsidR="009D3182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17" w:type="dxa"/>
          </w:tcPr>
          <w:p w14:paraId="7A5F0E7F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10.2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2.7</w:t>
            </w:r>
          </w:p>
          <w:p w14:paraId="219FECC5" w14:textId="77777777" w:rsidR="00E04B77" w:rsidRPr="009E0BEA" w:rsidRDefault="00E04B77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7F6160D" w14:textId="778B5714" w:rsidR="00E04B77" w:rsidRPr="009E0BEA" w:rsidRDefault="00E04B77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9D3182" w:rsidRPr="009E0BEA">
              <w:rPr>
                <w:rFonts w:cstheme="minorHAnsi"/>
                <w:sz w:val="24"/>
                <w:szCs w:val="24"/>
                <w:lang w:val="en-US"/>
              </w:rPr>
              <w:t>3.9 ± 10.6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</w:tcPr>
          <w:p w14:paraId="3FAD70F9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9.9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2.5</w:t>
            </w:r>
          </w:p>
          <w:p w14:paraId="51CAD455" w14:textId="77777777" w:rsidR="00E04B77" w:rsidRPr="009E0BEA" w:rsidRDefault="00E04B77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6B8F4E6" w14:textId="2D0D2027" w:rsidR="00E04B77" w:rsidRPr="009E0BEA" w:rsidRDefault="00E04B77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9D3182" w:rsidRPr="009E0BE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9D3182" w:rsidRPr="009E0BEA">
              <w:rPr>
                <w:rFonts w:cstheme="minorHAnsi"/>
                <w:sz w:val="24"/>
                <w:szCs w:val="24"/>
                <w:lang w:val="en-US"/>
              </w:rPr>
              <w:t>2 ± 8.6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</w:tcPr>
          <w:p w14:paraId="60576DB6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9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2.5</w:t>
            </w:r>
          </w:p>
          <w:p w14:paraId="623364FF" w14:textId="77777777" w:rsidR="00E04B77" w:rsidRPr="009E0BEA" w:rsidRDefault="00E04B77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097DEEA" w14:textId="07D78990" w:rsidR="00E04B77" w:rsidRPr="009E0BEA" w:rsidRDefault="00E04B77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9D3182" w:rsidRPr="009E0BEA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9D3182" w:rsidRPr="009E0BEA">
              <w:rPr>
                <w:rFonts w:cstheme="minorHAnsi"/>
                <w:sz w:val="24"/>
                <w:szCs w:val="24"/>
                <w:lang w:val="en-US"/>
              </w:rPr>
              <w:t>1 ± 8.9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397" w:type="dxa"/>
          </w:tcPr>
          <w:p w14:paraId="47D9151D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9.7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3.1</w:t>
            </w:r>
          </w:p>
          <w:p w14:paraId="0A680AE9" w14:textId="77777777" w:rsidR="00E04B77" w:rsidRPr="009E0BEA" w:rsidRDefault="00E04B77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0D4F9C2A" w14:textId="62A04644" w:rsidR="00E04B77" w:rsidRPr="009E0BEA" w:rsidRDefault="00E04B77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9D3182" w:rsidRPr="009E0BE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9D3182" w:rsidRPr="009E0BEA">
              <w:rPr>
                <w:rFonts w:cstheme="minorHAnsi"/>
                <w:sz w:val="24"/>
                <w:szCs w:val="24"/>
                <w:lang w:val="en-US"/>
              </w:rPr>
              <w:t>5 ± 15.8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</w:tr>
      <w:tr w:rsidR="0074474F" w14:paraId="05075C14" w14:textId="77777777" w:rsidTr="0074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1B2B17C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End-Expiratory P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L</w:t>
            </w:r>
          </w:p>
          <w:p w14:paraId="1F4FBA3D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(cmH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O)</w:t>
            </w:r>
          </w:p>
        </w:tc>
        <w:tc>
          <w:tcPr>
            <w:tcW w:w="1276" w:type="dxa"/>
          </w:tcPr>
          <w:p w14:paraId="50A887FB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-1.7</w:t>
            </w:r>
          </w:p>
          <w:p w14:paraId="6C758F82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(-4.8 – 0.25)</w:t>
            </w:r>
          </w:p>
        </w:tc>
        <w:tc>
          <w:tcPr>
            <w:tcW w:w="1559" w:type="dxa"/>
          </w:tcPr>
          <w:p w14:paraId="750F5A92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-3.1</w:t>
            </w:r>
          </w:p>
          <w:p w14:paraId="7516CC7B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(-5.6 – -1.5)</w:t>
            </w:r>
          </w:p>
          <w:p w14:paraId="78ED130C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7F77EF8F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135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3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679C7AD0" w14:textId="77777777" w:rsidR="00B55DBE" w:rsidRPr="009E0BEA" w:rsidRDefault="00B55DB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(-313.3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6912860D" w14:textId="1D6C87A5" w:rsidR="00B55DBE" w:rsidRPr="009E0BEA" w:rsidRDefault="00B55DB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-21.6%)</w:t>
            </w:r>
          </w:p>
        </w:tc>
        <w:tc>
          <w:tcPr>
            <w:tcW w:w="1417" w:type="dxa"/>
          </w:tcPr>
          <w:p w14:paraId="06AD9A09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-3.5</w:t>
            </w:r>
          </w:p>
          <w:p w14:paraId="3601F44E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(-5.7 – -1.4)</w:t>
            </w:r>
          </w:p>
          <w:p w14:paraId="24E80AC6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6751D84B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-10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9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1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76945548" w14:textId="77777777" w:rsidR="00B55DBE" w:rsidRPr="009E0BEA" w:rsidRDefault="00B55DB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(-344.6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– </w:t>
            </w:r>
          </w:p>
          <w:p w14:paraId="4CFB01AB" w14:textId="662362DB" w:rsidR="00B55DBE" w:rsidRPr="009E0BEA" w:rsidRDefault="00B55DB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-35.9%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418" w:type="dxa"/>
          </w:tcPr>
          <w:p w14:paraId="547BD204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-3</w:t>
            </w:r>
          </w:p>
          <w:p w14:paraId="529A2F43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(-5.6 – -0.5)</w:t>
            </w:r>
          </w:p>
          <w:p w14:paraId="26FAE2B9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41E84F36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-7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2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7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3553A7B7" w14:textId="77777777" w:rsidR="00B55DBE" w:rsidRPr="009E0BEA" w:rsidRDefault="00B55DB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(-148.5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– </w:t>
            </w:r>
          </w:p>
          <w:p w14:paraId="2D34B593" w14:textId="20F4B07D" w:rsidR="00B55DBE" w:rsidRPr="009E0BEA" w:rsidRDefault="00B55DB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-38.4%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417" w:type="dxa"/>
          </w:tcPr>
          <w:p w14:paraId="5A26A53D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-0.4</w:t>
            </w:r>
          </w:p>
          <w:p w14:paraId="1CDB4E21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(-2 – 1.7)</w:t>
            </w:r>
          </w:p>
          <w:p w14:paraId="0F8F9BC1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348BFBED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+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36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4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179DF106" w14:textId="79EB8C45" w:rsidR="00B55DBE" w:rsidRPr="009E0BEA" w:rsidRDefault="00B55DB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(+2.3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 +124.5%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397" w:type="dxa"/>
          </w:tcPr>
          <w:p w14:paraId="2134412F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-2.5</w:t>
            </w:r>
          </w:p>
          <w:p w14:paraId="27964833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(-4.4 – 0.7)</w:t>
            </w:r>
          </w:p>
          <w:p w14:paraId="671D0BCA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16E950EA" w14:textId="77777777" w:rsidR="0049312F" w:rsidRPr="009E0BEA" w:rsidRDefault="0049312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-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55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B55DBE"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2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%</w:t>
            </w:r>
          </w:p>
          <w:p w14:paraId="097D575E" w14:textId="77777777" w:rsidR="00B55DBE" w:rsidRPr="009E0BEA" w:rsidRDefault="00B55DB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(-182.6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 xml:space="preserve">– </w:t>
            </w:r>
          </w:p>
          <w:p w14:paraId="6CB55EEB" w14:textId="6CA5CE7B" w:rsidR="00B55DBE" w:rsidRPr="009E0BEA" w:rsidRDefault="00B55DBE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+8.5%</w:t>
            </w: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74474F" w14:paraId="293FC4CC" w14:textId="77777777" w:rsidTr="0074474F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66424BD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End-Inspiratory P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L</w:t>
            </w:r>
          </w:p>
          <w:p w14:paraId="4AE22659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(cmH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O)</w:t>
            </w:r>
          </w:p>
          <w:p w14:paraId="60E60D4E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4995588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11.7 </w:t>
            </w:r>
            <w:r w:rsidRPr="0000371D">
              <w:rPr>
                <w:rFonts w:cstheme="minorHAnsi"/>
                <w:sz w:val="24"/>
                <w:szCs w:val="24"/>
                <w:lang w:val="en-US"/>
              </w:rPr>
              <w:t>±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4.3</w:t>
            </w:r>
          </w:p>
        </w:tc>
        <w:tc>
          <w:tcPr>
            <w:tcW w:w="1559" w:type="dxa"/>
          </w:tcPr>
          <w:p w14:paraId="468D0F75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7.7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5*</w:t>
            </w:r>
          </w:p>
          <w:p w14:paraId="1C780950" w14:textId="77777777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9732756" w14:textId="0C040CB1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-3</w:t>
            </w:r>
            <w:r w:rsidR="00D4568E" w:rsidRPr="009E0BEA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D4568E" w:rsidRPr="009E0BEA">
              <w:rPr>
                <w:rFonts w:cstheme="minorHAnsi"/>
                <w:sz w:val="24"/>
                <w:szCs w:val="24"/>
                <w:lang w:val="en-US"/>
              </w:rPr>
              <w:t xml:space="preserve">9 </w:t>
            </w:r>
            <w:r w:rsidR="00D4568E" w:rsidRPr="009E0BEA">
              <w:rPr>
                <w:rFonts w:eastAsia="Times New Roman" w:cs="Times New Roman"/>
                <w:sz w:val="24"/>
                <w:szCs w:val="24"/>
                <w:lang w:val="en-US" w:eastAsia="it-IT"/>
              </w:rPr>
              <w:t>± 18.4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</w:tcPr>
          <w:p w14:paraId="12C4C4AC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8.1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5.2*</w:t>
            </w:r>
          </w:p>
          <w:p w14:paraId="76BCF68D" w14:textId="77777777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11B8DB7F" w14:textId="4288D082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-3</w:t>
            </w:r>
            <w:r w:rsidR="00D4568E" w:rsidRPr="009E0BEA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D4568E" w:rsidRPr="009E0BEA">
              <w:rPr>
                <w:rFonts w:cstheme="minorHAnsi"/>
                <w:sz w:val="24"/>
                <w:szCs w:val="24"/>
                <w:lang w:val="en-US"/>
              </w:rPr>
              <w:t xml:space="preserve">9 </w:t>
            </w:r>
            <w:r w:rsidR="00D4568E" w:rsidRPr="009E0BEA">
              <w:rPr>
                <w:rFonts w:eastAsia="Times New Roman" w:cs="Times New Roman"/>
                <w:sz w:val="24"/>
                <w:szCs w:val="24"/>
                <w:lang w:val="en-US" w:eastAsia="it-IT"/>
              </w:rPr>
              <w:t>± 17.7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</w:tcPr>
          <w:p w14:paraId="38500C09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9.1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5.1*</w:t>
            </w:r>
          </w:p>
          <w:p w14:paraId="52190C85" w14:textId="77777777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BC95506" w14:textId="2DF27F44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-2</w:t>
            </w:r>
            <w:r w:rsidR="00D4568E" w:rsidRPr="009E0BEA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D4568E" w:rsidRPr="009E0BEA">
              <w:rPr>
                <w:rFonts w:cstheme="minorHAnsi"/>
                <w:sz w:val="24"/>
                <w:szCs w:val="24"/>
                <w:lang w:val="en-US"/>
              </w:rPr>
              <w:t xml:space="preserve">3 </w:t>
            </w:r>
            <w:r w:rsidR="00D4568E" w:rsidRPr="009E0BEA">
              <w:rPr>
                <w:rFonts w:eastAsia="Times New Roman" w:cs="Times New Roman"/>
                <w:sz w:val="24"/>
                <w:szCs w:val="24"/>
                <w:lang w:val="en-US" w:eastAsia="it-IT"/>
              </w:rPr>
              <w:t>± 19.1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</w:tcPr>
          <w:p w14:paraId="27BEEE7A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13.9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4.3</w:t>
            </w:r>
          </w:p>
          <w:p w14:paraId="35C0D6F9" w14:textId="77777777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5CFC8BA" w14:textId="435BE22D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+</w:t>
            </w:r>
            <w:r w:rsidR="00D4568E" w:rsidRPr="009E0BEA">
              <w:rPr>
                <w:rFonts w:cstheme="minorHAnsi"/>
                <w:sz w:val="24"/>
                <w:szCs w:val="24"/>
                <w:lang w:val="en-US"/>
              </w:rPr>
              <w:t xml:space="preserve">21.4 </w:t>
            </w:r>
            <w:r w:rsidR="00D4568E" w:rsidRPr="009E0BEA">
              <w:rPr>
                <w:rFonts w:eastAsia="Times New Roman" w:cs="Times New Roman"/>
                <w:sz w:val="24"/>
                <w:szCs w:val="24"/>
                <w:lang w:val="en-US" w:eastAsia="it-IT"/>
              </w:rPr>
              <w:t>± 16.2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1397" w:type="dxa"/>
          </w:tcPr>
          <w:p w14:paraId="3CC6175F" w14:textId="77777777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9E0BEA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10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± 4.4</w:t>
            </w:r>
          </w:p>
          <w:p w14:paraId="7395FE89" w14:textId="77777777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F548A05" w14:textId="69EB4A98" w:rsidR="0049312F" w:rsidRPr="009E0BEA" w:rsidRDefault="0049312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E0BEA">
              <w:rPr>
                <w:rFonts w:cstheme="minorHAnsi"/>
                <w:sz w:val="24"/>
                <w:szCs w:val="24"/>
                <w:lang w:val="en-US"/>
              </w:rPr>
              <w:t>-1</w:t>
            </w:r>
            <w:r w:rsidR="00D4568E" w:rsidRPr="009E0BEA">
              <w:rPr>
                <w:rFonts w:cstheme="minorHAnsi"/>
                <w:sz w:val="24"/>
                <w:szCs w:val="24"/>
                <w:lang w:val="en-US"/>
              </w:rPr>
              <w:t xml:space="preserve">5.3 </w:t>
            </w:r>
            <w:r w:rsidR="00D4568E" w:rsidRPr="009E0BEA">
              <w:rPr>
                <w:rFonts w:eastAsia="Times New Roman" w:cs="Times New Roman"/>
                <w:sz w:val="24"/>
                <w:szCs w:val="24"/>
                <w:lang w:val="en-US" w:eastAsia="it-IT"/>
              </w:rPr>
              <w:t>± 18.0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%</w:t>
            </w:r>
          </w:p>
        </w:tc>
      </w:tr>
    </w:tbl>
    <w:p w14:paraId="0E6D9DEE" w14:textId="77777777" w:rsidR="0074474F" w:rsidRDefault="0074474F" w:rsidP="0074474F">
      <w:pPr>
        <w:rPr>
          <w:b/>
          <w:bCs/>
          <w:sz w:val="24"/>
          <w:szCs w:val="24"/>
          <w:lang w:val="en-US"/>
        </w:rPr>
      </w:pPr>
    </w:p>
    <w:p w14:paraId="0CDD5E9F" w14:textId="18B7C499" w:rsidR="0074474F" w:rsidRPr="007F72A4" w:rsidRDefault="0074474F" w:rsidP="007638DA">
      <w:pPr>
        <w:spacing w:line="480" w:lineRule="auto"/>
        <w:jc w:val="both"/>
        <w:rPr>
          <w:lang w:val="en-US"/>
        </w:rPr>
      </w:pPr>
      <w:r w:rsidRPr="00BF2C6D">
        <w:rPr>
          <w:sz w:val="24"/>
          <w:szCs w:val="24"/>
          <w:lang w:val="en-US"/>
        </w:rPr>
        <w:t>Data are expressed as median and interquartile range or mean ± standard deviation</w:t>
      </w:r>
      <w:r>
        <w:rPr>
          <w:sz w:val="24"/>
          <w:szCs w:val="24"/>
          <w:lang w:val="en-US"/>
        </w:rPr>
        <w:t xml:space="preserve"> as </w:t>
      </w:r>
      <w:r w:rsidRPr="00BF2C6D">
        <w:rPr>
          <w:sz w:val="24"/>
          <w:szCs w:val="24"/>
          <w:lang w:val="en-US"/>
        </w:rPr>
        <w:t xml:space="preserve">appropriate. </w:t>
      </w:r>
      <w:r w:rsidR="006B32D9" w:rsidRPr="009E0BEA">
        <w:rPr>
          <w:sz w:val="24"/>
          <w:szCs w:val="24"/>
          <w:lang w:val="en-US"/>
        </w:rPr>
        <w:t>Percentage</w:t>
      </w:r>
      <w:r w:rsidR="00951CC1" w:rsidRPr="009E0BEA">
        <w:rPr>
          <w:sz w:val="24"/>
          <w:szCs w:val="24"/>
          <w:lang w:val="en-US"/>
        </w:rPr>
        <w:t>s</w:t>
      </w:r>
      <w:r w:rsidR="006B32D9" w:rsidRPr="009E0BEA">
        <w:rPr>
          <w:sz w:val="24"/>
          <w:szCs w:val="24"/>
          <w:lang w:val="en-US"/>
        </w:rPr>
        <w:t xml:space="preserve"> </w:t>
      </w:r>
      <w:r w:rsidR="00951CC1" w:rsidRPr="009E0BEA">
        <w:rPr>
          <w:sz w:val="24"/>
          <w:szCs w:val="24"/>
          <w:lang w:val="en-US"/>
        </w:rPr>
        <w:t>are</w:t>
      </w:r>
      <w:r w:rsidR="006B32D9" w:rsidRPr="009E0BEA">
        <w:rPr>
          <w:sz w:val="24"/>
          <w:szCs w:val="24"/>
          <w:lang w:val="en-US"/>
        </w:rPr>
        <w:t xml:space="preserve"> expressed compared to baseline.</w:t>
      </w:r>
      <w:r w:rsidR="006B32D9"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ECC: external chest-wall compression, DP</w:t>
      </w:r>
      <w:r w:rsidRPr="00BF2C6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driving pressure</w:t>
      </w:r>
      <w:r w:rsidRPr="00BF2C6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P</w:t>
      </w:r>
      <w:r w:rsidRPr="00F17810">
        <w:rPr>
          <w:sz w:val="24"/>
          <w:szCs w:val="24"/>
          <w:vertAlign w:val="subscript"/>
          <w:lang w:val="en-US"/>
        </w:rPr>
        <w:t>plat</w:t>
      </w:r>
      <w:r>
        <w:rPr>
          <w:sz w:val="24"/>
          <w:szCs w:val="24"/>
          <w:lang w:val="en-US"/>
        </w:rPr>
        <w:t>: plateau pressure, C</w:t>
      </w:r>
      <w:r w:rsidRPr="00F17810">
        <w:rPr>
          <w:sz w:val="24"/>
          <w:szCs w:val="24"/>
          <w:vertAlign w:val="subscript"/>
          <w:lang w:val="en-US"/>
        </w:rPr>
        <w:t>rs</w:t>
      </w:r>
      <w:r>
        <w:rPr>
          <w:sz w:val="24"/>
          <w:szCs w:val="24"/>
          <w:lang w:val="en-US"/>
        </w:rPr>
        <w:t>: respiratory system compliance,</w:t>
      </w:r>
      <w:r w:rsidR="0028550B">
        <w:rPr>
          <w:sz w:val="24"/>
          <w:szCs w:val="24"/>
          <w:lang w:val="en-US"/>
        </w:rPr>
        <w:t xml:space="preserve"> </w:t>
      </w:r>
      <w:r w:rsidR="0028550B" w:rsidRPr="009E0BEA">
        <w:rPr>
          <w:sz w:val="24"/>
          <w:szCs w:val="24"/>
          <w:lang w:val="en-US"/>
        </w:rPr>
        <w:t>EL</w:t>
      </w:r>
      <w:r w:rsidR="0028550B" w:rsidRPr="009E0BEA">
        <w:rPr>
          <w:sz w:val="24"/>
          <w:szCs w:val="24"/>
          <w:vertAlign w:val="subscript"/>
          <w:lang w:val="en-US"/>
        </w:rPr>
        <w:t>rs</w:t>
      </w:r>
      <w:r w:rsidR="0028550B" w:rsidRPr="009E0BEA">
        <w:rPr>
          <w:sz w:val="24"/>
          <w:szCs w:val="24"/>
          <w:lang w:val="en-US"/>
        </w:rPr>
        <w:t>: respiratory system elastance</w:t>
      </w:r>
      <w:r w:rsidR="0028550B">
        <w:rPr>
          <w:sz w:val="24"/>
          <w:szCs w:val="24"/>
          <w:lang w:val="en-US"/>
        </w:rPr>
        <w:t>,</w:t>
      </w:r>
      <w:r w:rsidRPr="00BF2C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Pr="00F17810">
        <w:rPr>
          <w:sz w:val="24"/>
          <w:szCs w:val="24"/>
          <w:vertAlign w:val="subscript"/>
          <w:lang w:val="en-US"/>
        </w:rPr>
        <w:t>cw</w:t>
      </w:r>
      <w:r w:rsidRPr="00BF2C6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chest-wall compliance,</w:t>
      </w:r>
      <w:r w:rsidR="0028550B">
        <w:rPr>
          <w:sz w:val="24"/>
          <w:szCs w:val="24"/>
          <w:lang w:val="en-US"/>
        </w:rPr>
        <w:t xml:space="preserve"> </w:t>
      </w:r>
      <w:r w:rsidR="0028550B" w:rsidRPr="009E0BEA">
        <w:rPr>
          <w:sz w:val="24"/>
          <w:szCs w:val="24"/>
          <w:lang w:val="en-US"/>
        </w:rPr>
        <w:t>EL</w:t>
      </w:r>
      <w:r w:rsidR="0028550B" w:rsidRPr="009E0BEA">
        <w:rPr>
          <w:sz w:val="24"/>
          <w:szCs w:val="24"/>
          <w:vertAlign w:val="subscript"/>
          <w:lang w:val="en-US"/>
        </w:rPr>
        <w:t>cw</w:t>
      </w:r>
      <w:r w:rsidR="0028550B" w:rsidRPr="009E0BEA">
        <w:rPr>
          <w:sz w:val="24"/>
          <w:szCs w:val="24"/>
          <w:lang w:val="en-US"/>
        </w:rPr>
        <w:t>: chest-wall elastance</w:t>
      </w:r>
      <w:r w:rsidR="0028550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C</w:t>
      </w:r>
      <w:r w:rsidRPr="00F17810">
        <w:rPr>
          <w:sz w:val="24"/>
          <w:szCs w:val="24"/>
          <w:vertAlign w:val="subscript"/>
          <w:lang w:val="en-US"/>
        </w:rPr>
        <w:t>lung</w:t>
      </w:r>
      <w:r>
        <w:rPr>
          <w:sz w:val="24"/>
          <w:szCs w:val="24"/>
          <w:lang w:val="en-US"/>
        </w:rPr>
        <w:t>: lung compliance,</w:t>
      </w:r>
      <w:r w:rsidR="0028550B">
        <w:rPr>
          <w:sz w:val="24"/>
          <w:szCs w:val="24"/>
          <w:lang w:val="en-US"/>
        </w:rPr>
        <w:t xml:space="preserve"> </w:t>
      </w:r>
      <w:r w:rsidR="0028550B" w:rsidRPr="009E0BEA">
        <w:rPr>
          <w:sz w:val="24"/>
          <w:szCs w:val="24"/>
          <w:lang w:val="en-US"/>
        </w:rPr>
        <w:t>EL</w:t>
      </w:r>
      <w:r w:rsidR="0028550B" w:rsidRPr="009E0BEA">
        <w:rPr>
          <w:sz w:val="24"/>
          <w:szCs w:val="24"/>
          <w:vertAlign w:val="subscript"/>
          <w:lang w:val="en-US"/>
        </w:rPr>
        <w:t>lung</w:t>
      </w:r>
      <w:r w:rsidR="0028550B" w:rsidRPr="009E0BEA">
        <w:rPr>
          <w:sz w:val="24"/>
          <w:szCs w:val="24"/>
          <w:lang w:val="en-US"/>
        </w:rPr>
        <w:t>: lung elastance</w:t>
      </w:r>
      <w:r w:rsidR="0028550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MAP: mean airway pressure, P</w:t>
      </w:r>
      <w:r w:rsidRPr="00F17810"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  <w:lang w:val="en-US"/>
        </w:rPr>
        <w:t xml:space="preserve">: transpulmonary pressure. *: P &lt; 0.05 compared to baseline. </w:t>
      </w:r>
      <w:r w:rsidRPr="00C73A93">
        <w:rPr>
          <w:sz w:val="24"/>
          <w:szCs w:val="24"/>
          <w:lang w:val="en-US"/>
        </w:rPr>
        <w:t xml:space="preserve">§ = P &lt; 0.05 </w:t>
      </w:r>
      <w:r>
        <w:rPr>
          <w:sz w:val="24"/>
          <w:szCs w:val="24"/>
          <w:lang w:val="en-US"/>
        </w:rPr>
        <w:t>compared to</w:t>
      </w:r>
      <w:r w:rsidRPr="00C73A93">
        <w:rPr>
          <w:sz w:val="24"/>
          <w:szCs w:val="24"/>
          <w:lang w:val="en-US"/>
        </w:rPr>
        <w:t xml:space="preserve"> ECC at 5, 30 and 60 minutes.</w:t>
      </w:r>
      <w:r w:rsidR="006567ED">
        <w:rPr>
          <w:sz w:val="24"/>
          <w:szCs w:val="24"/>
          <w:lang w:val="en-US"/>
        </w:rPr>
        <w:t xml:space="preserve"> </w:t>
      </w:r>
      <w:r w:rsidR="008C0702" w:rsidRPr="009E0BEA">
        <w:rPr>
          <w:rFonts w:cstheme="minorHAnsi"/>
          <w:sz w:val="24"/>
          <w:szCs w:val="24"/>
          <w:lang w:val="en-US"/>
        </w:rPr>
        <w:t>#</w:t>
      </w:r>
      <w:r w:rsidR="007638DA" w:rsidRPr="009E0BEA">
        <w:rPr>
          <w:sz w:val="24"/>
          <w:szCs w:val="24"/>
          <w:lang w:val="en-US"/>
        </w:rPr>
        <w:t xml:space="preserve"> = P &lt; 0.05 compared to ECC at 30 and 60 minutes.</w:t>
      </w:r>
    </w:p>
    <w:p w14:paraId="2383BDE0" w14:textId="77777777" w:rsidR="0074474F" w:rsidRPr="007F72A4" w:rsidRDefault="0074474F" w:rsidP="0074474F">
      <w:pPr>
        <w:rPr>
          <w:lang w:val="en-US"/>
        </w:rPr>
      </w:pPr>
    </w:p>
    <w:p w14:paraId="1017F220" w14:textId="77777777" w:rsidR="0074474F" w:rsidRPr="007F72A4" w:rsidRDefault="0074474F" w:rsidP="0074474F">
      <w:pPr>
        <w:rPr>
          <w:lang w:val="en-US"/>
        </w:rPr>
      </w:pPr>
    </w:p>
    <w:p w14:paraId="01B06E80" w14:textId="77777777" w:rsidR="0074474F" w:rsidRPr="007F72A4" w:rsidRDefault="0074474F" w:rsidP="0074474F">
      <w:pPr>
        <w:rPr>
          <w:lang w:val="en-US"/>
        </w:rPr>
      </w:pPr>
    </w:p>
    <w:p w14:paraId="0F8B84DB" w14:textId="77777777" w:rsidR="00F17810" w:rsidRDefault="00F17810" w:rsidP="0074474F">
      <w:pPr>
        <w:rPr>
          <w:lang w:val="en-US"/>
        </w:rPr>
      </w:pPr>
    </w:p>
    <w:p w14:paraId="1FBC27ED" w14:textId="29DFF374" w:rsidR="0074474F" w:rsidRPr="000B0FF9" w:rsidRDefault="0074474F" w:rsidP="0074474F">
      <w:pPr>
        <w:rPr>
          <w:b/>
          <w:bCs/>
          <w:sz w:val="24"/>
          <w:szCs w:val="24"/>
          <w:lang w:val="en-US"/>
        </w:rPr>
      </w:pPr>
      <w:r w:rsidRPr="00A2175C">
        <w:rPr>
          <w:b/>
          <w:bCs/>
          <w:sz w:val="24"/>
          <w:szCs w:val="24"/>
          <w:lang w:val="en-US"/>
        </w:rPr>
        <w:t>Table E</w:t>
      </w:r>
      <w:r>
        <w:rPr>
          <w:b/>
          <w:bCs/>
          <w:sz w:val="24"/>
          <w:szCs w:val="24"/>
          <w:lang w:val="en-US"/>
        </w:rPr>
        <w:t>3.</w:t>
      </w:r>
      <w:r w:rsidRPr="00A2175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Gas Exchange over time</w:t>
      </w:r>
    </w:p>
    <w:tbl>
      <w:tblPr>
        <w:tblStyle w:val="PlainTable1"/>
        <w:tblW w:w="10396" w:type="dxa"/>
        <w:tblLayout w:type="fixed"/>
        <w:tblLook w:val="04A0" w:firstRow="1" w:lastRow="0" w:firstColumn="1" w:lastColumn="0" w:noHBand="0" w:noVBand="1"/>
      </w:tblPr>
      <w:tblGrid>
        <w:gridCol w:w="2595"/>
        <w:gridCol w:w="1705"/>
        <w:gridCol w:w="1701"/>
        <w:gridCol w:w="1843"/>
        <w:gridCol w:w="1701"/>
        <w:gridCol w:w="851"/>
      </w:tblGrid>
      <w:tr w:rsidR="0074474F" w:rsidRPr="003163FF" w14:paraId="111F1D8C" w14:textId="77777777" w:rsidTr="00F1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105464F9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 w:eastAsia="it-IT"/>
              </w:rPr>
            </w:pPr>
          </w:p>
        </w:tc>
        <w:tc>
          <w:tcPr>
            <w:tcW w:w="1705" w:type="dxa"/>
            <w:hideMark/>
          </w:tcPr>
          <w:p w14:paraId="10B26EF0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Baseline</w:t>
            </w:r>
          </w:p>
        </w:tc>
        <w:tc>
          <w:tcPr>
            <w:tcW w:w="1701" w:type="dxa"/>
            <w:hideMark/>
          </w:tcPr>
          <w:p w14:paraId="2856B5CB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ECC 60 min</w:t>
            </w:r>
          </w:p>
        </w:tc>
        <w:tc>
          <w:tcPr>
            <w:tcW w:w="1843" w:type="dxa"/>
            <w:hideMark/>
          </w:tcPr>
          <w:p w14:paraId="218906F6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ECC Discontinuation</w:t>
            </w:r>
          </w:p>
        </w:tc>
        <w:tc>
          <w:tcPr>
            <w:tcW w:w="1701" w:type="dxa"/>
            <w:hideMark/>
          </w:tcPr>
          <w:p w14:paraId="20DCD985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PEEP Reduction</w:t>
            </w:r>
          </w:p>
        </w:tc>
        <w:tc>
          <w:tcPr>
            <w:tcW w:w="851" w:type="dxa"/>
            <w:hideMark/>
          </w:tcPr>
          <w:p w14:paraId="5391881A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P-value</w:t>
            </w:r>
          </w:p>
        </w:tc>
      </w:tr>
      <w:tr w:rsidR="00F17810" w:rsidRPr="000B0FF9" w14:paraId="2D0C7675" w14:textId="77777777" w:rsidTr="00F1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71BD3E00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val="en-US" w:eastAsia="it-IT"/>
              </w:rPr>
              <w:t>P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val="en-US" w:eastAsia="it-IT"/>
              </w:rPr>
              <w:t>a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val="en-US" w:eastAsia="it-IT"/>
              </w:rPr>
              <w:t>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val="en-US" w:eastAsia="it-IT"/>
              </w:rPr>
              <w:t>2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val="en-US" w:eastAsia="it-IT"/>
              </w:rPr>
              <w:t xml:space="preserve"> (mmHg)</w:t>
            </w:r>
          </w:p>
        </w:tc>
        <w:tc>
          <w:tcPr>
            <w:tcW w:w="1705" w:type="dxa"/>
            <w:hideMark/>
          </w:tcPr>
          <w:p w14:paraId="04008468" w14:textId="77777777" w:rsidR="0074474F" w:rsidRPr="004A0BBE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88.2</w:t>
            </w:r>
          </w:p>
          <w:p w14:paraId="22E44DBE" w14:textId="77777777" w:rsidR="0074474F" w:rsidRPr="004A0BBE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(77.1 – 127.6)</w:t>
            </w:r>
          </w:p>
        </w:tc>
        <w:tc>
          <w:tcPr>
            <w:tcW w:w="1701" w:type="dxa"/>
            <w:hideMark/>
          </w:tcPr>
          <w:p w14:paraId="2B874233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71.6</w:t>
            </w:r>
          </w:p>
          <w:p w14:paraId="252E7FE4" w14:textId="45C9DFE0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(66.2 – 85.4)</w:t>
            </w:r>
          </w:p>
          <w:p w14:paraId="6C9E6AB1" w14:textId="5DE06985" w:rsidR="0026019C" w:rsidRPr="009E0BEA" w:rsidRDefault="0026019C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</w:p>
          <w:p w14:paraId="053D0BBB" w14:textId="1CF8BC07" w:rsidR="0026019C" w:rsidRPr="009E0BEA" w:rsidRDefault="0026019C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-7.3%</w:t>
            </w:r>
          </w:p>
          <w:p w14:paraId="0D522353" w14:textId="1F4EC47D" w:rsidR="0026019C" w:rsidRPr="009E0BEA" w:rsidRDefault="0026019C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 xml:space="preserve">(-20.1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</w:t>
            </w: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 xml:space="preserve"> +1.1%)</w:t>
            </w:r>
          </w:p>
          <w:p w14:paraId="7F035FA3" w14:textId="51CAC2CC" w:rsidR="0036343F" w:rsidRPr="009E0BEA" w:rsidRDefault="0036343F" w:rsidP="00B6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  <w:hideMark/>
          </w:tcPr>
          <w:p w14:paraId="3F78EA80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84.9</w:t>
            </w:r>
          </w:p>
          <w:p w14:paraId="4C0C8811" w14:textId="2BD4A79C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(6</w:t>
            </w: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8.1 – 134.8)</w:t>
            </w:r>
          </w:p>
          <w:p w14:paraId="182EC7FE" w14:textId="05767ED0" w:rsidR="0026019C" w:rsidRPr="009E0BEA" w:rsidRDefault="0026019C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2DEB9F45" w14:textId="53FD59F3" w:rsidR="0026019C" w:rsidRPr="009E0BEA" w:rsidRDefault="0026019C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-0.4%</w:t>
            </w:r>
          </w:p>
          <w:p w14:paraId="2905972C" w14:textId="3CC7D7B3" w:rsidR="0036343F" w:rsidRPr="009E0BEA" w:rsidRDefault="0026019C" w:rsidP="00260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(-8.1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</w:t>
            </w: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+4.3%)</w:t>
            </w:r>
          </w:p>
          <w:p w14:paraId="1CC8F4C3" w14:textId="6A9FDCE1" w:rsidR="0036343F" w:rsidRPr="009E0BEA" w:rsidRDefault="0036343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hideMark/>
          </w:tcPr>
          <w:p w14:paraId="6462A285" w14:textId="77777777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85.7</w:t>
            </w:r>
          </w:p>
          <w:p w14:paraId="50E846C5" w14:textId="59AAC578" w:rsidR="0074474F" w:rsidRPr="009E0BEA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(66.8 – 129.5)</w:t>
            </w:r>
          </w:p>
          <w:p w14:paraId="07666576" w14:textId="3D188C73" w:rsidR="0026019C" w:rsidRPr="009E0BEA" w:rsidRDefault="0026019C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71D0E121" w14:textId="5734803C" w:rsidR="0026019C" w:rsidRPr="009E0BEA" w:rsidRDefault="0026019C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-0.6%</w:t>
            </w:r>
          </w:p>
          <w:p w14:paraId="4031760B" w14:textId="04DB7CF9" w:rsidR="0036343F" w:rsidRPr="009E0BEA" w:rsidRDefault="0026019C" w:rsidP="00260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(-14.7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</w:t>
            </w: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+13.2%)</w:t>
            </w:r>
          </w:p>
          <w:p w14:paraId="3701C5AC" w14:textId="11E99C9A" w:rsidR="0036343F" w:rsidRPr="009E0BEA" w:rsidRDefault="0036343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5A092CE7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74474F" w:rsidRPr="000B0FF9" w14:paraId="64E2DB8D" w14:textId="77777777" w:rsidTr="00F1781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5229267E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P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a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CO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 xml:space="preserve"> (mmHg)</w:t>
            </w:r>
          </w:p>
        </w:tc>
        <w:tc>
          <w:tcPr>
            <w:tcW w:w="1705" w:type="dxa"/>
            <w:hideMark/>
          </w:tcPr>
          <w:p w14:paraId="0FB68E43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55.9 ± 6.6</w:t>
            </w:r>
          </w:p>
        </w:tc>
        <w:tc>
          <w:tcPr>
            <w:tcW w:w="1701" w:type="dxa"/>
            <w:hideMark/>
          </w:tcPr>
          <w:p w14:paraId="430D952C" w14:textId="70287D4C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53.5 ± 6.9</w:t>
            </w:r>
          </w:p>
          <w:p w14:paraId="5C5BB68E" w14:textId="746E8338" w:rsidR="00296978" w:rsidRPr="009E0BEA" w:rsidRDefault="00296978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4EACF853" w14:textId="2D247E3E" w:rsidR="00296978" w:rsidRPr="009E0BEA" w:rsidRDefault="00296978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-6.0%</w:t>
            </w:r>
          </w:p>
          <w:p w14:paraId="6C0BCF76" w14:textId="37D958D6" w:rsidR="00296978" w:rsidRPr="009E0BEA" w:rsidRDefault="00296978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(-8.5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</w:t>
            </w: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+0.4%)</w:t>
            </w:r>
          </w:p>
          <w:p w14:paraId="697C55B0" w14:textId="5E963F7F" w:rsidR="0089644F" w:rsidRPr="009E0BEA" w:rsidRDefault="0089644F" w:rsidP="00B60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hideMark/>
          </w:tcPr>
          <w:p w14:paraId="06502ED6" w14:textId="2831CFE0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53.1 ± 6.7</w:t>
            </w:r>
          </w:p>
          <w:p w14:paraId="1A009ED1" w14:textId="455BB02F" w:rsidR="00296978" w:rsidRPr="009E0BEA" w:rsidRDefault="00296978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6982CC4B" w14:textId="3888B077" w:rsidR="00296978" w:rsidRPr="009E0BEA" w:rsidRDefault="00296978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-5.1%</w:t>
            </w:r>
          </w:p>
          <w:p w14:paraId="6EE69879" w14:textId="668D020D" w:rsidR="00296978" w:rsidRPr="009E0BEA" w:rsidRDefault="00296978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(-10.6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 +1.1%</w:t>
            </w: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)</w:t>
            </w:r>
          </w:p>
          <w:p w14:paraId="61F0275D" w14:textId="5AB94461" w:rsidR="0089644F" w:rsidRPr="009E0BEA" w:rsidRDefault="0089644F" w:rsidP="00B60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hideMark/>
          </w:tcPr>
          <w:p w14:paraId="2B19F514" w14:textId="4A94A223" w:rsidR="0074474F" w:rsidRPr="009E0BEA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52.2 ±8.2</w:t>
            </w:r>
          </w:p>
          <w:p w14:paraId="431CE464" w14:textId="3A97A708" w:rsidR="00296978" w:rsidRPr="009E0BEA" w:rsidRDefault="00296978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66EFB20C" w14:textId="7326DAEA" w:rsidR="00296978" w:rsidRPr="009E0BEA" w:rsidRDefault="00296978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-3.9%</w:t>
            </w:r>
          </w:p>
          <w:p w14:paraId="34A942E9" w14:textId="7591A0C1" w:rsidR="00296978" w:rsidRPr="009E0BEA" w:rsidRDefault="00296978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(-10.0 </w:t>
            </w:r>
            <w:r w:rsidRPr="009E0BEA">
              <w:rPr>
                <w:rFonts w:cstheme="minorHAnsi"/>
                <w:sz w:val="24"/>
                <w:szCs w:val="24"/>
                <w:lang w:val="en-US"/>
              </w:rPr>
              <w:t>– +0.6%</w:t>
            </w:r>
            <w:r w:rsidRPr="009E0BE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)</w:t>
            </w:r>
          </w:p>
          <w:p w14:paraId="5523003D" w14:textId="508C8E75" w:rsidR="0089644F" w:rsidRPr="009E0BEA" w:rsidRDefault="0089644F" w:rsidP="00B60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3ACCFBC1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0.06</w:t>
            </w:r>
          </w:p>
        </w:tc>
      </w:tr>
      <w:tr w:rsidR="00F17810" w:rsidRPr="000B0FF9" w14:paraId="5FA82319" w14:textId="77777777" w:rsidTr="00F1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6E0D9227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pH</w:t>
            </w:r>
          </w:p>
        </w:tc>
        <w:tc>
          <w:tcPr>
            <w:tcW w:w="1705" w:type="dxa"/>
            <w:hideMark/>
          </w:tcPr>
          <w:p w14:paraId="19ACCB85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7.371 ± 0.0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hideMark/>
          </w:tcPr>
          <w:p w14:paraId="15086FC8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7.392 ± 0.0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43" w:type="dxa"/>
            <w:hideMark/>
          </w:tcPr>
          <w:p w14:paraId="7FB5038D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7.386 ± 0.0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hideMark/>
          </w:tcPr>
          <w:p w14:paraId="5E562564" w14:textId="77777777" w:rsidR="0074474F" w:rsidRPr="000B0FF9" w:rsidRDefault="0074474F" w:rsidP="002A3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7.3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97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± 0.0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Pr="004F36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851" w:type="dxa"/>
            <w:hideMark/>
          </w:tcPr>
          <w:p w14:paraId="29E56032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0.01</w:t>
            </w:r>
          </w:p>
        </w:tc>
      </w:tr>
      <w:tr w:rsidR="0074474F" w:rsidRPr="000B0FF9" w14:paraId="5E3E4912" w14:textId="77777777" w:rsidTr="00F1781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5057541E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P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a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/F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i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1705" w:type="dxa"/>
            <w:hideMark/>
          </w:tcPr>
          <w:p w14:paraId="4142DB2A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163</w:t>
            </w:r>
          </w:p>
          <w:p w14:paraId="3CDEB30C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(109 – 220)</w:t>
            </w:r>
          </w:p>
        </w:tc>
        <w:tc>
          <w:tcPr>
            <w:tcW w:w="1701" w:type="dxa"/>
            <w:hideMark/>
          </w:tcPr>
          <w:p w14:paraId="4687B690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136</w:t>
            </w:r>
          </w:p>
          <w:p w14:paraId="6CAF0A02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(109 – 200)</w:t>
            </w:r>
          </w:p>
          <w:p w14:paraId="5F739F08" w14:textId="786CA421" w:rsidR="00C22DF6" w:rsidRPr="00C22DF6" w:rsidRDefault="00C22DF6" w:rsidP="00B60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hideMark/>
          </w:tcPr>
          <w:p w14:paraId="71A8E53F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150</w:t>
            </w:r>
          </w:p>
          <w:p w14:paraId="15FED1DE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(113 – 202)</w:t>
            </w:r>
          </w:p>
          <w:p w14:paraId="59ABDCA2" w14:textId="77777777" w:rsidR="00C22DF6" w:rsidRDefault="00C22DF6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776F9EF0" w14:textId="7AE19027" w:rsidR="00C22DF6" w:rsidRPr="00C22DF6" w:rsidRDefault="00C22DF6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hideMark/>
          </w:tcPr>
          <w:p w14:paraId="1031638A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162</w:t>
            </w:r>
          </w:p>
          <w:p w14:paraId="1B1D3822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(110 – 227)</w:t>
            </w:r>
          </w:p>
          <w:p w14:paraId="6EA2B403" w14:textId="77777777" w:rsidR="00C22DF6" w:rsidRDefault="00C22DF6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51C44C78" w14:textId="3A642646" w:rsidR="00C22DF6" w:rsidRPr="00C22DF6" w:rsidRDefault="00C22DF6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72B67F4B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F17810" w:rsidRPr="000B0FF9" w14:paraId="1E8EDD83" w14:textId="77777777" w:rsidTr="00F1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168615E0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F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i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 xml:space="preserve">2 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(%)</w:t>
            </w:r>
          </w:p>
        </w:tc>
        <w:tc>
          <w:tcPr>
            <w:tcW w:w="1705" w:type="dxa"/>
            <w:hideMark/>
          </w:tcPr>
          <w:p w14:paraId="31020027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60</w:t>
            </w:r>
          </w:p>
          <w:p w14:paraId="34CCA07A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(50 - 65)</w:t>
            </w:r>
          </w:p>
        </w:tc>
        <w:tc>
          <w:tcPr>
            <w:tcW w:w="1701" w:type="dxa"/>
            <w:hideMark/>
          </w:tcPr>
          <w:p w14:paraId="293526AA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60</w:t>
            </w:r>
          </w:p>
          <w:p w14:paraId="77190007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(50 - 65)</w:t>
            </w:r>
          </w:p>
        </w:tc>
        <w:tc>
          <w:tcPr>
            <w:tcW w:w="1843" w:type="dxa"/>
            <w:hideMark/>
          </w:tcPr>
          <w:p w14:paraId="1522F632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60</w:t>
            </w:r>
          </w:p>
          <w:p w14:paraId="794B9422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(50 - 65)</w:t>
            </w:r>
          </w:p>
        </w:tc>
        <w:tc>
          <w:tcPr>
            <w:tcW w:w="1701" w:type="dxa"/>
            <w:hideMark/>
          </w:tcPr>
          <w:p w14:paraId="637ED07D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60</w:t>
            </w:r>
          </w:p>
          <w:p w14:paraId="13113A3B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(50 - 65)</w:t>
            </w:r>
          </w:p>
        </w:tc>
        <w:tc>
          <w:tcPr>
            <w:tcW w:w="851" w:type="dxa"/>
            <w:hideMark/>
          </w:tcPr>
          <w:p w14:paraId="16F3B5B7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.00</w:t>
            </w:r>
          </w:p>
        </w:tc>
      </w:tr>
      <w:tr w:rsidR="0074474F" w:rsidRPr="000B0FF9" w14:paraId="6F4E193D" w14:textId="77777777" w:rsidTr="00F1781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69D4AE9F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End-tidal CO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 xml:space="preserve"> (mmHg)</w:t>
            </w:r>
          </w:p>
        </w:tc>
        <w:tc>
          <w:tcPr>
            <w:tcW w:w="1705" w:type="dxa"/>
            <w:hideMark/>
          </w:tcPr>
          <w:p w14:paraId="1F3C0745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42</w:t>
            </w:r>
          </w:p>
          <w:p w14:paraId="5CEF9F0E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(39 – 50)</w:t>
            </w:r>
          </w:p>
        </w:tc>
        <w:tc>
          <w:tcPr>
            <w:tcW w:w="1701" w:type="dxa"/>
            <w:hideMark/>
          </w:tcPr>
          <w:p w14:paraId="6FB5D6BE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42</w:t>
            </w:r>
          </w:p>
          <w:p w14:paraId="2DFC1E20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(37 – 45)</w:t>
            </w:r>
          </w:p>
        </w:tc>
        <w:tc>
          <w:tcPr>
            <w:tcW w:w="1843" w:type="dxa"/>
            <w:hideMark/>
          </w:tcPr>
          <w:p w14:paraId="3C1C8911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42</w:t>
            </w:r>
          </w:p>
          <w:p w14:paraId="2DC32A0B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(39- 49)</w:t>
            </w:r>
          </w:p>
        </w:tc>
        <w:tc>
          <w:tcPr>
            <w:tcW w:w="1701" w:type="dxa"/>
            <w:hideMark/>
          </w:tcPr>
          <w:p w14:paraId="3330ABCF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41</w:t>
            </w:r>
          </w:p>
          <w:p w14:paraId="6D3BE66F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(37 – 46)</w:t>
            </w:r>
          </w:p>
        </w:tc>
        <w:tc>
          <w:tcPr>
            <w:tcW w:w="851" w:type="dxa"/>
            <w:hideMark/>
          </w:tcPr>
          <w:p w14:paraId="2E04200B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0.08</w:t>
            </w:r>
          </w:p>
        </w:tc>
      </w:tr>
      <w:tr w:rsidR="00F17810" w:rsidRPr="000B0FF9" w14:paraId="696A73F8" w14:textId="77777777" w:rsidTr="00F1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222B31CC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Dead space (%)</w:t>
            </w:r>
          </w:p>
        </w:tc>
        <w:tc>
          <w:tcPr>
            <w:tcW w:w="1705" w:type="dxa"/>
            <w:hideMark/>
          </w:tcPr>
          <w:p w14:paraId="6E2223AB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  <w:p w14:paraId="2EBF38AE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 – 27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1)</w:t>
            </w:r>
          </w:p>
        </w:tc>
        <w:tc>
          <w:tcPr>
            <w:tcW w:w="1701" w:type="dxa"/>
            <w:hideMark/>
          </w:tcPr>
          <w:p w14:paraId="78EE31DD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</w:t>
            </w:r>
          </w:p>
          <w:p w14:paraId="64FBF680" w14:textId="01B6DDD0" w:rsidR="00C22DF6" w:rsidRPr="00B604D5" w:rsidRDefault="0074474F" w:rsidP="00B60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 – 26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7)</w:t>
            </w:r>
          </w:p>
        </w:tc>
        <w:tc>
          <w:tcPr>
            <w:tcW w:w="1843" w:type="dxa"/>
            <w:hideMark/>
          </w:tcPr>
          <w:p w14:paraId="312C7939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</w:t>
            </w:r>
          </w:p>
          <w:p w14:paraId="123348B1" w14:textId="6DB76863" w:rsidR="00C22DF6" w:rsidRPr="00B604D5" w:rsidRDefault="0074474F" w:rsidP="00B60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5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24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701" w:type="dxa"/>
            <w:hideMark/>
          </w:tcPr>
          <w:p w14:paraId="54785EA1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18</w:t>
            </w:r>
          </w:p>
          <w:p w14:paraId="63EBE40C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 – 26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9)</w:t>
            </w:r>
          </w:p>
          <w:p w14:paraId="28D32666" w14:textId="24BE9EF2" w:rsidR="00C22DF6" w:rsidRPr="00C22DF6" w:rsidRDefault="00C22DF6" w:rsidP="00B6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4774DDB6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0.24</w:t>
            </w:r>
          </w:p>
        </w:tc>
      </w:tr>
      <w:tr w:rsidR="00F17810" w:rsidRPr="000B0FF9" w14:paraId="278EB034" w14:textId="77777777" w:rsidTr="00F1781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14:paraId="33EFDDAA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Ventilatory Ratio</w:t>
            </w:r>
          </w:p>
        </w:tc>
        <w:tc>
          <w:tcPr>
            <w:tcW w:w="1705" w:type="dxa"/>
          </w:tcPr>
          <w:p w14:paraId="1417A42B" w14:textId="77777777" w:rsidR="0074474F" w:rsidRPr="00481D5B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1D5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2.1 ± 0.4</w:t>
            </w:r>
          </w:p>
        </w:tc>
        <w:tc>
          <w:tcPr>
            <w:tcW w:w="1701" w:type="dxa"/>
          </w:tcPr>
          <w:p w14:paraId="6A01BE31" w14:textId="77777777" w:rsidR="0074474F" w:rsidRPr="00481D5B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1D5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2.07 ± 0.5</w:t>
            </w:r>
          </w:p>
        </w:tc>
        <w:tc>
          <w:tcPr>
            <w:tcW w:w="1843" w:type="dxa"/>
          </w:tcPr>
          <w:p w14:paraId="5FEA3CF5" w14:textId="77777777" w:rsidR="0074474F" w:rsidRPr="00481D5B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1D5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2.08 ± 0.4</w:t>
            </w:r>
          </w:p>
        </w:tc>
        <w:tc>
          <w:tcPr>
            <w:tcW w:w="1701" w:type="dxa"/>
          </w:tcPr>
          <w:p w14:paraId="38317712" w14:textId="77777777" w:rsidR="0074474F" w:rsidRPr="00481D5B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1D5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2.02 ± 0.5</w:t>
            </w:r>
          </w:p>
        </w:tc>
        <w:tc>
          <w:tcPr>
            <w:tcW w:w="851" w:type="dxa"/>
          </w:tcPr>
          <w:p w14:paraId="5CB1AEE0" w14:textId="77777777" w:rsidR="0074474F" w:rsidRPr="00481D5B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1D5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0.21</w:t>
            </w:r>
          </w:p>
        </w:tc>
      </w:tr>
      <w:tr w:rsidR="0074474F" w:rsidRPr="000B0FF9" w14:paraId="72534CC0" w14:textId="77777777" w:rsidTr="00F1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280A72CA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Shunt fraction (%)</w:t>
            </w:r>
          </w:p>
        </w:tc>
        <w:tc>
          <w:tcPr>
            <w:tcW w:w="1705" w:type="dxa"/>
            <w:hideMark/>
          </w:tcPr>
          <w:p w14:paraId="33E27631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15.5</w:t>
            </w:r>
          </w:p>
          <w:p w14:paraId="11DD023B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(7.1 – 27.3)</w:t>
            </w:r>
          </w:p>
        </w:tc>
        <w:tc>
          <w:tcPr>
            <w:tcW w:w="1701" w:type="dxa"/>
            <w:hideMark/>
          </w:tcPr>
          <w:p w14:paraId="66AB4F66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19.0</w:t>
            </w:r>
          </w:p>
          <w:p w14:paraId="5511DE36" w14:textId="210F4F13" w:rsidR="00951CC1" w:rsidRPr="00A84E39" w:rsidRDefault="0074474F" w:rsidP="00A84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(7.0 – 25.0)</w:t>
            </w:r>
          </w:p>
        </w:tc>
        <w:tc>
          <w:tcPr>
            <w:tcW w:w="1843" w:type="dxa"/>
            <w:hideMark/>
          </w:tcPr>
          <w:p w14:paraId="29869583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18.9</w:t>
            </w:r>
          </w:p>
          <w:p w14:paraId="2B22788A" w14:textId="1C34651C" w:rsidR="00951CC1" w:rsidRPr="00A84E39" w:rsidRDefault="0074474F" w:rsidP="00A84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(7.1 – 27.0)</w:t>
            </w:r>
          </w:p>
        </w:tc>
        <w:tc>
          <w:tcPr>
            <w:tcW w:w="1701" w:type="dxa"/>
            <w:hideMark/>
          </w:tcPr>
          <w:p w14:paraId="64771794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15.0</w:t>
            </w:r>
          </w:p>
          <w:p w14:paraId="0D30E3EF" w14:textId="733D0E42" w:rsidR="00951CC1" w:rsidRDefault="0074474F" w:rsidP="00A84E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(9.6 – 25.6)</w:t>
            </w:r>
          </w:p>
          <w:p w14:paraId="5DF72FD7" w14:textId="77777777" w:rsidR="00CB4DB5" w:rsidRDefault="00CB4DB5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47D0739D" w14:textId="2822AAE2" w:rsidR="00951CC1" w:rsidRPr="00951CC1" w:rsidRDefault="00951CC1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22F028A0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0.69</w:t>
            </w:r>
          </w:p>
        </w:tc>
      </w:tr>
      <w:tr w:rsidR="00F17810" w:rsidRPr="000B0FF9" w14:paraId="560AC3EB" w14:textId="77777777" w:rsidTr="00F1781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00B45EA9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P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A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-P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a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1705" w:type="dxa"/>
            <w:hideMark/>
          </w:tcPr>
          <w:p w14:paraId="22A02514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bookmarkStart w:id="1" w:name="_Hlk79582950"/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254.4</w:t>
            </w:r>
          </w:p>
          <w:p w14:paraId="74BB4622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(162.0 – 327.2)</w:t>
            </w:r>
            <w:bookmarkEnd w:id="1"/>
          </w:p>
        </w:tc>
        <w:tc>
          <w:tcPr>
            <w:tcW w:w="1701" w:type="dxa"/>
            <w:hideMark/>
          </w:tcPr>
          <w:p w14:paraId="4F7E71D6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2" w:name="_Hlk79582985"/>
            <w:r w:rsidRPr="000B0FF9">
              <w:rPr>
                <w:sz w:val="24"/>
                <w:szCs w:val="24"/>
              </w:rPr>
              <w:t>266.4</w:t>
            </w:r>
            <w:r w:rsidRPr="004F36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*</w:t>
            </w:r>
          </w:p>
          <w:p w14:paraId="40E1FB21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0FF9">
              <w:rPr>
                <w:sz w:val="24"/>
                <w:szCs w:val="24"/>
              </w:rPr>
              <w:t>(164.1 – 328.7)</w:t>
            </w:r>
            <w:bookmarkEnd w:id="2"/>
          </w:p>
        </w:tc>
        <w:tc>
          <w:tcPr>
            <w:tcW w:w="1843" w:type="dxa"/>
            <w:hideMark/>
          </w:tcPr>
          <w:p w14:paraId="386BF968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253.7</w:t>
            </w:r>
          </w:p>
          <w:p w14:paraId="214BCB26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(163.1 – 321.4)</w:t>
            </w:r>
          </w:p>
        </w:tc>
        <w:tc>
          <w:tcPr>
            <w:tcW w:w="1701" w:type="dxa"/>
            <w:hideMark/>
          </w:tcPr>
          <w:p w14:paraId="73BD2567" w14:textId="77777777" w:rsidR="0074474F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245.1</w:t>
            </w:r>
          </w:p>
          <w:p w14:paraId="3A50CDE4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(149.6 – 327.8)</w:t>
            </w:r>
          </w:p>
        </w:tc>
        <w:tc>
          <w:tcPr>
            <w:tcW w:w="851" w:type="dxa"/>
            <w:hideMark/>
          </w:tcPr>
          <w:p w14:paraId="48F765D7" w14:textId="77777777" w:rsidR="0074474F" w:rsidRPr="000B0FF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0.02</w:t>
            </w:r>
          </w:p>
        </w:tc>
      </w:tr>
      <w:tr w:rsidR="0074474F" w:rsidRPr="000B0FF9" w14:paraId="6F900E82" w14:textId="77777777" w:rsidTr="00F1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14:paraId="760AEDE7" w14:textId="77777777" w:rsidR="0074474F" w:rsidRPr="00F17810" w:rsidRDefault="0074474F" w:rsidP="002A399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P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A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/P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a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it-IT"/>
              </w:rPr>
              <w:t>O</w:t>
            </w:r>
            <w:r w:rsidRPr="00F17810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vertAlign w:val="subscript"/>
                <w:lang w:eastAsia="it-IT"/>
              </w:rPr>
              <w:t>2</w:t>
            </w:r>
          </w:p>
        </w:tc>
        <w:tc>
          <w:tcPr>
            <w:tcW w:w="1705" w:type="dxa"/>
            <w:hideMark/>
          </w:tcPr>
          <w:p w14:paraId="1C55A776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3.48</w:t>
            </w:r>
          </w:p>
          <w:p w14:paraId="1D062D1D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(2.60 – 5.55)</w:t>
            </w:r>
          </w:p>
        </w:tc>
        <w:tc>
          <w:tcPr>
            <w:tcW w:w="1701" w:type="dxa"/>
            <w:hideMark/>
          </w:tcPr>
          <w:p w14:paraId="10FD83CF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4.21</w:t>
            </w:r>
          </w:p>
          <w:p w14:paraId="68B6609B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(2.90 – 5.60)</w:t>
            </w:r>
          </w:p>
        </w:tc>
        <w:tc>
          <w:tcPr>
            <w:tcW w:w="1843" w:type="dxa"/>
            <w:hideMark/>
          </w:tcPr>
          <w:p w14:paraId="37A5144B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3.81</w:t>
            </w:r>
          </w:p>
          <w:p w14:paraId="53084FFF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(2.73 – 5.29)</w:t>
            </w:r>
          </w:p>
        </w:tc>
        <w:tc>
          <w:tcPr>
            <w:tcW w:w="1701" w:type="dxa"/>
            <w:hideMark/>
          </w:tcPr>
          <w:p w14:paraId="00F1BFCF" w14:textId="77777777" w:rsidR="0074474F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3.48</w:t>
            </w:r>
          </w:p>
          <w:p w14:paraId="55581754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(2.28 – 5.47)</w:t>
            </w:r>
          </w:p>
        </w:tc>
        <w:tc>
          <w:tcPr>
            <w:tcW w:w="851" w:type="dxa"/>
            <w:hideMark/>
          </w:tcPr>
          <w:p w14:paraId="2F83D506" w14:textId="77777777" w:rsidR="0074474F" w:rsidRPr="000B0FF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B0FF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0.09</w:t>
            </w:r>
          </w:p>
        </w:tc>
      </w:tr>
    </w:tbl>
    <w:p w14:paraId="04898E70" w14:textId="77777777" w:rsidR="0074474F" w:rsidRDefault="0074474F" w:rsidP="0074474F"/>
    <w:p w14:paraId="2C29FFE2" w14:textId="6758C8C4" w:rsidR="0074474F" w:rsidRPr="00BF2C6D" w:rsidRDefault="0074474F" w:rsidP="00F17810">
      <w:pPr>
        <w:spacing w:line="480" w:lineRule="auto"/>
        <w:jc w:val="both"/>
        <w:rPr>
          <w:sz w:val="24"/>
          <w:szCs w:val="24"/>
          <w:lang w:val="en-US"/>
        </w:rPr>
      </w:pPr>
      <w:r w:rsidRPr="00BF2C6D">
        <w:rPr>
          <w:sz w:val="24"/>
          <w:szCs w:val="24"/>
          <w:lang w:val="en-US"/>
        </w:rPr>
        <w:t>Data are expressed as median and interquartile range or mean ± standard deviation</w:t>
      </w:r>
      <w:r>
        <w:rPr>
          <w:sz w:val="24"/>
          <w:szCs w:val="24"/>
          <w:lang w:val="en-US"/>
        </w:rPr>
        <w:t xml:space="preserve"> as </w:t>
      </w:r>
      <w:r w:rsidRPr="00BF2C6D">
        <w:rPr>
          <w:sz w:val="24"/>
          <w:szCs w:val="24"/>
          <w:lang w:val="en-US"/>
        </w:rPr>
        <w:t xml:space="preserve">appropriate. </w:t>
      </w:r>
      <w:r w:rsidR="00951CC1" w:rsidRPr="009E0BEA">
        <w:rPr>
          <w:sz w:val="24"/>
          <w:szCs w:val="24"/>
          <w:lang w:val="en-US"/>
        </w:rPr>
        <w:t>Percentages are expressed compared to baseline</w:t>
      </w:r>
      <w:r w:rsidR="00951CC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ECC: external chest-wall compression. *: P &lt; 0.05 compared to baseline.</w:t>
      </w:r>
    </w:p>
    <w:p w14:paraId="624A467C" w14:textId="77777777" w:rsidR="0074474F" w:rsidRPr="007F72A4" w:rsidRDefault="0074474F" w:rsidP="0074474F">
      <w:pPr>
        <w:rPr>
          <w:lang w:val="en-US"/>
        </w:rPr>
      </w:pPr>
    </w:p>
    <w:p w14:paraId="567EE487" w14:textId="77777777" w:rsidR="0074474F" w:rsidRPr="007F72A4" w:rsidRDefault="0074474F" w:rsidP="0074474F">
      <w:pPr>
        <w:rPr>
          <w:lang w:val="en-US"/>
        </w:rPr>
      </w:pPr>
      <w:r w:rsidRPr="007F72A4">
        <w:rPr>
          <w:lang w:val="en-US"/>
        </w:rPr>
        <w:tab/>
      </w:r>
    </w:p>
    <w:p w14:paraId="5D11F4F2" w14:textId="77777777" w:rsidR="0074474F" w:rsidRPr="007F72A4" w:rsidRDefault="0074474F" w:rsidP="0074474F">
      <w:pPr>
        <w:rPr>
          <w:lang w:val="en-US"/>
        </w:rPr>
      </w:pPr>
    </w:p>
    <w:p w14:paraId="09488619" w14:textId="1BEBEDD8" w:rsidR="0074474F" w:rsidRPr="002E3BA6" w:rsidRDefault="0074474F" w:rsidP="0074474F">
      <w:pPr>
        <w:rPr>
          <w:b/>
          <w:bCs/>
          <w:sz w:val="24"/>
          <w:szCs w:val="24"/>
          <w:lang w:val="en-US"/>
        </w:rPr>
      </w:pPr>
      <w:r w:rsidRPr="00A2175C">
        <w:rPr>
          <w:b/>
          <w:bCs/>
          <w:sz w:val="24"/>
          <w:szCs w:val="24"/>
          <w:lang w:val="en-US"/>
        </w:rPr>
        <w:t xml:space="preserve">Table </w:t>
      </w:r>
      <w:r>
        <w:rPr>
          <w:b/>
          <w:bCs/>
          <w:sz w:val="24"/>
          <w:szCs w:val="24"/>
          <w:lang w:val="en-US"/>
        </w:rPr>
        <w:t>E4.</w:t>
      </w:r>
      <w:r w:rsidRPr="00A2175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Hemodynamics over time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12"/>
        <w:gridCol w:w="1054"/>
        <w:gridCol w:w="1066"/>
        <w:gridCol w:w="1160"/>
        <w:gridCol w:w="1160"/>
        <w:gridCol w:w="1211"/>
        <w:gridCol w:w="1652"/>
        <w:gridCol w:w="913"/>
      </w:tblGrid>
      <w:tr w:rsidR="0074474F" w:rsidRPr="00A418A7" w14:paraId="43B4D49E" w14:textId="77777777" w:rsidTr="00F1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4D2C52" w14:textId="77777777" w:rsidR="0074474F" w:rsidRPr="00F17810" w:rsidRDefault="0074474F" w:rsidP="00F17810">
            <w:pPr>
              <w:spacing w:after="2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hideMark/>
          </w:tcPr>
          <w:p w14:paraId="31AA2B51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Baseline</w:t>
            </w:r>
          </w:p>
        </w:tc>
        <w:tc>
          <w:tcPr>
            <w:tcW w:w="0" w:type="auto"/>
            <w:hideMark/>
          </w:tcPr>
          <w:p w14:paraId="684CA0FC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E</w:t>
            </w: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CC 5 min</w:t>
            </w:r>
          </w:p>
        </w:tc>
        <w:tc>
          <w:tcPr>
            <w:tcW w:w="0" w:type="auto"/>
            <w:hideMark/>
          </w:tcPr>
          <w:p w14:paraId="5EC8C63A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ECC 30 min</w:t>
            </w:r>
          </w:p>
        </w:tc>
        <w:tc>
          <w:tcPr>
            <w:tcW w:w="0" w:type="auto"/>
            <w:hideMark/>
          </w:tcPr>
          <w:p w14:paraId="57698160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ECC 60 min</w:t>
            </w:r>
          </w:p>
        </w:tc>
        <w:tc>
          <w:tcPr>
            <w:tcW w:w="0" w:type="auto"/>
            <w:hideMark/>
          </w:tcPr>
          <w:p w14:paraId="059525B5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ECC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Discon</w:t>
            </w:r>
          </w:p>
        </w:tc>
        <w:tc>
          <w:tcPr>
            <w:tcW w:w="0" w:type="auto"/>
            <w:hideMark/>
          </w:tcPr>
          <w:p w14:paraId="45D43E76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PEEP Reduction</w:t>
            </w:r>
          </w:p>
        </w:tc>
        <w:tc>
          <w:tcPr>
            <w:tcW w:w="0" w:type="auto"/>
            <w:hideMark/>
          </w:tcPr>
          <w:p w14:paraId="7A6D070F" w14:textId="77777777" w:rsidR="0074474F" w:rsidRPr="004A0BBE" w:rsidRDefault="0074474F" w:rsidP="002A3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P-value</w:t>
            </w:r>
          </w:p>
        </w:tc>
      </w:tr>
      <w:tr w:rsidR="00F17810" w:rsidRPr="00863B49" w14:paraId="3E42960A" w14:textId="77777777" w:rsidTr="00F1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4D8925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it-IT"/>
              </w:rPr>
              <w:t>HR</w:t>
            </w:r>
          </w:p>
          <w:p w14:paraId="3892F874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it-IT"/>
              </w:rPr>
              <w:t>(bpm)</w:t>
            </w:r>
          </w:p>
        </w:tc>
        <w:tc>
          <w:tcPr>
            <w:tcW w:w="0" w:type="auto"/>
            <w:hideMark/>
          </w:tcPr>
          <w:p w14:paraId="795253D4" w14:textId="77777777" w:rsidR="0074474F" w:rsidRPr="004A0BBE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93 ± 14</w:t>
            </w:r>
          </w:p>
        </w:tc>
        <w:tc>
          <w:tcPr>
            <w:tcW w:w="0" w:type="auto"/>
            <w:hideMark/>
          </w:tcPr>
          <w:p w14:paraId="6666D61D" w14:textId="77777777" w:rsidR="0074474F" w:rsidRPr="004A0BBE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92 ± 13</w:t>
            </w:r>
          </w:p>
        </w:tc>
        <w:tc>
          <w:tcPr>
            <w:tcW w:w="0" w:type="auto"/>
            <w:hideMark/>
          </w:tcPr>
          <w:p w14:paraId="1230F82B" w14:textId="77777777" w:rsidR="0074474F" w:rsidRPr="004A0BBE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91 ± 12</w:t>
            </w:r>
          </w:p>
        </w:tc>
        <w:tc>
          <w:tcPr>
            <w:tcW w:w="0" w:type="auto"/>
            <w:hideMark/>
          </w:tcPr>
          <w:p w14:paraId="7BAD5718" w14:textId="77777777" w:rsidR="0074474F" w:rsidRPr="004A0BBE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90 ± 11</w:t>
            </w:r>
          </w:p>
        </w:tc>
        <w:tc>
          <w:tcPr>
            <w:tcW w:w="0" w:type="auto"/>
            <w:hideMark/>
          </w:tcPr>
          <w:p w14:paraId="43F32CE1" w14:textId="77777777" w:rsidR="0074474F" w:rsidRPr="004A0BBE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4A0BBE">
              <w:rPr>
                <w:rFonts w:eastAsia="Times New Roman" w:cs="Times New Roman"/>
                <w:color w:val="000000"/>
                <w:sz w:val="24"/>
                <w:szCs w:val="24"/>
                <w:lang w:val="en-US" w:eastAsia="it-IT"/>
              </w:rPr>
              <w:t>93 ± 9</w:t>
            </w:r>
          </w:p>
        </w:tc>
        <w:tc>
          <w:tcPr>
            <w:tcW w:w="0" w:type="auto"/>
            <w:hideMark/>
          </w:tcPr>
          <w:p w14:paraId="630D82A3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91 ± 14</w:t>
            </w:r>
          </w:p>
        </w:tc>
        <w:tc>
          <w:tcPr>
            <w:tcW w:w="0" w:type="auto"/>
            <w:hideMark/>
          </w:tcPr>
          <w:p w14:paraId="18598B52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0.5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74474F" w:rsidRPr="00863B49" w14:paraId="6BA4256B" w14:textId="77777777" w:rsidTr="00F17810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82E1E4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SAP (mmHg)</w:t>
            </w:r>
          </w:p>
        </w:tc>
        <w:tc>
          <w:tcPr>
            <w:tcW w:w="0" w:type="auto"/>
            <w:hideMark/>
          </w:tcPr>
          <w:p w14:paraId="07209CA8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126 ± 16</w:t>
            </w:r>
          </w:p>
        </w:tc>
        <w:tc>
          <w:tcPr>
            <w:tcW w:w="0" w:type="auto"/>
            <w:hideMark/>
          </w:tcPr>
          <w:p w14:paraId="09268EAF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132 ± 19</w:t>
            </w:r>
          </w:p>
        </w:tc>
        <w:tc>
          <w:tcPr>
            <w:tcW w:w="0" w:type="auto"/>
            <w:hideMark/>
          </w:tcPr>
          <w:p w14:paraId="273C8526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135 ± 18</w:t>
            </w:r>
          </w:p>
        </w:tc>
        <w:tc>
          <w:tcPr>
            <w:tcW w:w="0" w:type="auto"/>
            <w:hideMark/>
          </w:tcPr>
          <w:p w14:paraId="57CCD7C6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128 ± 12</w:t>
            </w:r>
          </w:p>
        </w:tc>
        <w:tc>
          <w:tcPr>
            <w:tcW w:w="0" w:type="auto"/>
            <w:hideMark/>
          </w:tcPr>
          <w:p w14:paraId="687EA004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128 ± 15</w:t>
            </w:r>
          </w:p>
        </w:tc>
        <w:tc>
          <w:tcPr>
            <w:tcW w:w="0" w:type="auto"/>
            <w:hideMark/>
          </w:tcPr>
          <w:p w14:paraId="5CCDB888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130 ± 17</w:t>
            </w:r>
          </w:p>
        </w:tc>
        <w:tc>
          <w:tcPr>
            <w:tcW w:w="0" w:type="auto"/>
            <w:hideMark/>
          </w:tcPr>
          <w:p w14:paraId="5B2D15A4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0.3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F17810" w:rsidRPr="00863B49" w14:paraId="3D34F15E" w14:textId="77777777" w:rsidTr="00F1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3C68D8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MAP (mmHg)</w:t>
            </w:r>
          </w:p>
        </w:tc>
        <w:tc>
          <w:tcPr>
            <w:tcW w:w="0" w:type="auto"/>
            <w:hideMark/>
          </w:tcPr>
          <w:p w14:paraId="0F8EDA66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79 ± 17</w:t>
            </w:r>
          </w:p>
        </w:tc>
        <w:tc>
          <w:tcPr>
            <w:tcW w:w="0" w:type="auto"/>
            <w:hideMark/>
          </w:tcPr>
          <w:p w14:paraId="765D29CF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80 ± 13</w:t>
            </w:r>
          </w:p>
        </w:tc>
        <w:tc>
          <w:tcPr>
            <w:tcW w:w="0" w:type="auto"/>
            <w:hideMark/>
          </w:tcPr>
          <w:p w14:paraId="6F19D139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84 ± 15</w:t>
            </w:r>
          </w:p>
        </w:tc>
        <w:tc>
          <w:tcPr>
            <w:tcW w:w="0" w:type="auto"/>
            <w:hideMark/>
          </w:tcPr>
          <w:p w14:paraId="4C7C6E9E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77 ± 12</w:t>
            </w:r>
          </w:p>
        </w:tc>
        <w:tc>
          <w:tcPr>
            <w:tcW w:w="0" w:type="auto"/>
            <w:hideMark/>
          </w:tcPr>
          <w:p w14:paraId="5CAC876D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77 ± 12</w:t>
            </w:r>
          </w:p>
        </w:tc>
        <w:tc>
          <w:tcPr>
            <w:tcW w:w="0" w:type="auto"/>
            <w:hideMark/>
          </w:tcPr>
          <w:p w14:paraId="61D44D3E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76 ± 16</w:t>
            </w:r>
          </w:p>
        </w:tc>
        <w:tc>
          <w:tcPr>
            <w:tcW w:w="0" w:type="auto"/>
            <w:hideMark/>
          </w:tcPr>
          <w:p w14:paraId="28A42BE6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0.1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74474F" w:rsidRPr="00863B49" w14:paraId="7240605F" w14:textId="77777777" w:rsidTr="00F17810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1C82AF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DAP (mmHg)</w:t>
            </w:r>
          </w:p>
        </w:tc>
        <w:tc>
          <w:tcPr>
            <w:tcW w:w="0" w:type="auto"/>
            <w:hideMark/>
          </w:tcPr>
          <w:p w14:paraId="67CE3DC0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67 ± 11</w:t>
            </w:r>
          </w:p>
        </w:tc>
        <w:tc>
          <w:tcPr>
            <w:tcW w:w="0" w:type="auto"/>
            <w:hideMark/>
          </w:tcPr>
          <w:p w14:paraId="6E23E835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68 ± 5</w:t>
            </w:r>
          </w:p>
        </w:tc>
        <w:tc>
          <w:tcPr>
            <w:tcW w:w="0" w:type="auto"/>
            <w:hideMark/>
          </w:tcPr>
          <w:p w14:paraId="729023F3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70 ± 10</w:t>
            </w:r>
          </w:p>
        </w:tc>
        <w:tc>
          <w:tcPr>
            <w:tcW w:w="0" w:type="auto"/>
            <w:hideMark/>
          </w:tcPr>
          <w:p w14:paraId="1EC0144B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64 ± 12</w:t>
            </w:r>
          </w:p>
        </w:tc>
        <w:tc>
          <w:tcPr>
            <w:tcW w:w="0" w:type="auto"/>
            <w:hideMark/>
          </w:tcPr>
          <w:p w14:paraId="49D75431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66 ± 9</w:t>
            </w:r>
          </w:p>
        </w:tc>
        <w:tc>
          <w:tcPr>
            <w:tcW w:w="0" w:type="auto"/>
            <w:hideMark/>
          </w:tcPr>
          <w:p w14:paraId="64C5B88F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64 ± 11</w:t>
            </w:r>
          </w:p>
        </w:tc>
        <w:tc>
          <w:tcPr>
            <w:tcW w:w="0" w:type="auto"/>
            <w:hideMark/>
          </w:tcPr>
          <w:p w14:paraId="10464136" w14:textId="77777777" w:rsidR="0074474F" w:rsidRPr="00863B49" w:rsidRDefault="0074474F" w:rsidP="002A3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0.4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F17810" w:rsidRPr="00863B49" w14:paraId="7CA8A7B8" w14:textId="77777777" w:rsidTr="00F1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BE1FB6" w14:textId="77777777" w:rsidR="0074474F" w:rsidRPr="00F17810" w:rsidRDefault="0074474F" w:rsidP="00F1781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it-IT"/>
              </w:rPr>
            </w:pPr>
            <w:r w:rsidRPr="00F17810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  <w:t>CVP (mmHg)</w:t>
            </w:r>
          </w:p>
        </w:tc>
        <w:tc>
          <w:tcPr>
            <w:tcW w:w="0" w:type="auto"/>
            <w:hideMark/>
          </w:tcPr>
          <w:p w14:paraId="5AD3650E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9 ± 3</w:t>
            </w:r>
          </w:p>
        </w:tc>
        <w:tc>
          <w:tcPr>
            <w:tcW w:w="0" w:type="auto"/>
            <w:hideMark/>
          </w:tcPr>
          <w:p w14:paraId="7AD89F0D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11 ± 3</w:t>
            </w:r>
          </w:p>
        </w:tc>
        <w:tc>
          <w:tcPr>
            <w:tcW w:w="0" w:type="auto"/>
            <w:hideMark/>
          </w:tcPr>
          <w:p w14:paraId="635AB52D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10 ± 3</w:t>
            </w:r>
          </w:p>
        </w:tc>
        <w:tc>
          <w:tcPr>
            <w:tcW w:w="0" w:type="auto"/>
            <w:hideMark/>
          </w:tcPr>
          <w:p w14:paraId="29E55824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9 ± 3</w:t>
            </w:r>
          </w:p>
        </w:tc>
        <w:tc>
          <w:tcPr>
            <w:tcW w:w="0" w:type="auto"/>
            <w:hideMark/>
          </w:tcPr>
          <w:p w14:paraId="5E7319EB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9 ± 4</w:t>
            </w:r>
          </w:p>
        </w:tc>
        <w:tc>
          <w:tcPr>
            <w:tcW w:w="0" w:type="auto"/>
            <w:hideMark/>
          </w:tcPr>
          <w:p w14:paraId="00B63919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10 ± 3</w:t>
            </w:r>
          </w:p>
        </w:tc>
        <w:tc>
          <w:tcPr>
            <w:tcW w:w="0" w:type="auto"/>
            <w:hideMark/>
          </w:tcPr>
          <w:p w14:paraId="69B916B2" w14:textId="77777777" w:rsidR="0074474F" w:rsidRPr="00863B49" w:rsidRDefault="0074474F" w:rsidP="002A3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63B49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0.06</w:t>
            </w:r>
          </w:p>
        </w:tc>
      </w:tr>
    </w:tbl>
    <w:p w14:paraId="45FC9769" w14:textId="77777777" w:rsidR="00F17810" w:rsidRDefault="00F17810" w:rsidP="00F17810">
      <w:pPr>
        <w:spacing w:line="480" w:lineRule="auto"/>
        <w:jc w:val="both"/>
        <w:rPr>
          <w:sz w:val="24"/>
          <w:szCs w:val="24"/>
          <w:lang w:val="en-US"/>
        </w:rPr>
      </w:pPr>
    </w:p>
    <w:p w14:paraId="258302A4" w14:textId="3EF7DD96" w:rsidR="0074474F" w:rsidRPr="0072725E" w:rsidRDefault="0074474F" w:rsidP="00F17810">
      <w:pPr>
        <w:spacing w:line="480" w:lineRule="auto"/>
        <w:jc w:val="both"/>
        <w:rPr>
          <w:sz w:val="24"/>
          <w:szCs w:val="24"/>
          <w:lang w:val="en-US"/>
        </w:rPr>
      </w:pPr>
      <w:r w:rsidRPr="00BF2C6D">
        <w:rPr>
          <w:sz w:val="24"/>
          <w:szCs w:val="24"/>
          <w:lang w:val="en-US"/>
        </w:rPr>
        <w:t>Data are expressed as</w:t>
      </w:r>
      <w:r>
        <w:rPr>
          <w:sz w:val="24"/>
          <w:szCs w:val="24"/>
          <w:lang w:val="en-US"/>
        </w:rPr>
        <w:t xml:space="preserve"> </w:t>
      </w:r>
      <w:r w:rsidRPr="00BF2C6D">
        <w:rPr>
          <w:sz w:val="24"/>
          <w:szCs w:val="24"/>
          <w:lang w:val="en-US"/>
        </w:rPr>
        <w:t>mean ± standard deviation</w:t>
      </w:r>
      <w:r>
        <w:rPr>
          <w:sz w:val="24"/>
          <w:szCs w:val="24"/>
          <w:lang w:val="en-US"/>
        </w:rPr>
        <w:t xml:space="preserve"> as </w:t>
      </w:r>
      <w:r w:rsidRPr="00BF2C6D">
        <w:rPr>
          <w:sz w:val="24"/>
          <w:szCs w:val="24"/>
          <w:lang w:val="en-US"/>
        </w:rPr>
        <w:t xml:space="preserve">appropriate. </w:t>
      </w:r>
      <w:r>
        <w:rPr>
          <w:sz w:val="24"/>
          <w:szCs w:val="24"/>
          <w:lang w:val="en-US"/>
        </w:rPr>
        <w:t>ECC: external chest-wall compression, HR: heart rate, SAP: systolic arterial pressure, MAP: mean arterial pressure, DAP: diastolic arterial pressure, CVP: central venous pressure.</w:t>
      </w:r>
    </w:p>
    <w:p w14:paraId="44F4BC38" w14:textId="77777777" w:rsidR="0074474F" w:rsidRPr="00E543DE" w:rsidRDefault="0074474F" w:rsidP="00E543DE">
      <w:pPr>
        <w:spacing w:before="24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sectPr w:rsidR="0074474F" w:rsidRPr="00E543DE" w:rsidSect="000326F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F3651" w14:textId="77777777" w:rsidR="00A851D3" w:rsidRDefault="00A851D3" w:rsidP="00AB6F51">
      <w:pPr>
        <w:spacing w:after="0" w:line="240" w:lineRule="auto"/>
      </w:pPr>
      <w:r>
        <w:separator/>
      </w:r>
    </w:p>
  </w:endnote>
  <w:endnote w:type="continuationSeparator" w:id="0">
    <w:p w14:paraId="45D2A070" w14:textId="77777777" w:rsidR="00A851D3" w:rsidRDefault="00A851D3" w:rsidP="00AB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984173"/>
      <w:docPartObj>
        <w:docPartGallery w:val="Page Numbers (Bottom of Page)"/>
        <w:docPartUnique/>
      </w:docPartObj>
    </w:sdtPr>
    <w:sdtEndPr/>
    <w:sdtContent>
      <w:p w14:paraId="4EBF3F63" w14:textId="62A0944C" w:rsidR="00AB6F51" w:rsidRDefault="00AB6F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89">
          <w:rPr>
            <w:noProof/>
          </w:rPr>
          <w:t>7</w:t>
        </w:r>
        <w:r>
          <w:fldChar w:fldCharType="end"/>
        </w:r>
      </w:p>
    </w:sdtContent>
  </w:sdt>
  <w:p w14:paraId="269A1A07" w14:textId="77777777" w:rsidR="00AB6F51" w:rsidRDefault="00AB6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9601" w14:textId="77777777" w:rsidR="00A851D3" w:rsidRDefault="00A851D3" w:rsidP="00AB6F51">
      <w:pPr>
        <w:spacing w:after="0" w:line="240" w:lineRule="auto"/>
      </w:pPr>
      <w:r>
        <w:separator/>
      </w:r>
    </w:p>
  </w:footnote>
  <w:footnote w:type="continuationSeparator" w:id="0">
    <w:p w14:paraId="57C26195" w14:textId="77777777" w:rsidR="00A851D3" w:rsidRDefault="00A851D3" w:rsidP="00AB6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C"/>
    <w:rsid w:val="000326FB"/>
    <w:rsid w:val="000563A3"/>
    <w:rsid w:val="000A4606"/>
    <w:rsid w:val="000B2CB9"/>
    <w:rsid w:val="0013695E"/>
    <w:rsid w:val="00143D5E"/>
    <w:rsid w:val="001A4951"/>
    <w:rsid w:val="001B0D48"/>
    <w:rsid w:val="001C1700"/>
    <w:rsid w:val="001D5A93"/>
    <w:rsid w:val="001E51AA"/>
    <w:rsid w:val="00212807"/>
    <w:rsid w:val="0021642F"/>
    <w:rsid w:val="00222B78"/>
    <w:rsid w:val="0026019C"/>
    <w:rsid w:val="0028550B"/>
    <w:rsid w:val="00296978"/>
    <w:rsid w:val="002C0738"/>
    <w:rsid w:val="00316427"/>
    <w:rsid w:val="0036343F"/>
    <w:rsid w:val="003778EE"/>
    <w:rsid w:val="003B3E7A"/>
    <w:rsid w:val="003F34FD"/>
    <w:rsid w:val="004711D8"/>
    <w:rsid w:val="00480840"/>
    <w:rsid w:val="00491EB0"/>
    <w:rsid w:val="0049312F"/>
    <w:rsid w:val="004B3374"/>
    <w:rsid w:val="004D0C23"/>
    <w:rsid w:val="00541F38"/>
    <w:rsid w:val="005A1041"/>
    <w:rsid w:val="005A717A"/>
    <w:rsid w:val="005E4CDD"/>
    <w:rsid w:val="005F42D1"/>
    <w:rsid w:val="005F4E2C"/>
    <w:rsid w:val="00602E6C"/>
    <w:rsid w:val="006149C6"/>
    <w:rsid w:val="006245AE"/>
    <w:rsid w:val="00650880"/>
    <w:rsid w:val="006567ED"/>
    <w:rsid w:val="006B32D9"/>
    <w:rsid w:val="006F52A0"/>
    <w:rsid w:val="007218B0"/>
    <w:rsid w:val="00733423"/>
    <w:rsid w:val="0074474F"/>
    <w:rsid w:val="0074661E"/>
    <w:rsid w:val="007638DA"/>
    <w:rsid w:val="00771C40"/>
    <w:rsid w:val="007772FC"/>
    <w:rsid w:val="00795F44"/>
    <w:rsid w:val="007C0708"/>
    <w:rsid w:val="007E0E94"/>
    <w:rsid w:val="00816A75"/>
    <w:rsid w:val="00851F3C"/>
    <w:rsid w:val="00861589"/>
    <w:rsid w:val="00884051"/>
    <w:rsid w:val="00893F08"/>
    <w:rsid w:val="0089644F"/>
    <w:rsid w:val="008B59FB"/>
    <w:rsid w:val="008B6EBC"/>
    <w:rsid w:val="008C0702"/>
    <w:rsid w:val="008C7870"/>
    <w:rsid w:val="008D54D4"/>
    <w:rsid w:val="008E7675"/>
    <w:rsid w:val="008F0BC2"/>
    <w:rsid w:val="00951CC1"/>
    <w:rsid w:val="00974DBB"/>
    <w:rsid w:val="00975349"/>
    <w:rsid w:val="009A7952"/>
    <w:rsid w:val="009D3182"/>
    <w:rsid w:val="009E0BEA"/>
    <w:rsid w:val="00A0031E"/>
    <w:rsid w:val="00A17BFF"/>
    <w:rsid w:val="00A22501"/>
    <w:rsid w:val="00A539CF"/>
    <w:rsid w:val="00A84E39"/>
    <w:rsid w:val="00A851D3"/>
    <w:rsid w:val="00A97020"/>
    <w:rsid w:val="00AB6F51"/>
    <w:rsid w:val="00AE3EB7"/>
    <w:rsid w:val="00AE7C01"/>
    <w:rsid w:val="00B10B63"/>
    <w:rsid w:val="00B26D02"/>
    <w:rsid w:val="00B55DBE"/>
    <w:rsid w:val="00B604D5"/>
    <w:rsid w:val="00B67ECA"/>
    <w:rsid w:val="00BA0A95"/>
    <w:rsid w:val="00BD2B31"/>
    <w:rsid w:val="00BD4A87"/>
    <w:rsid w:val="00BF57DA"/>
    <w:rsid w:val="00C22DF6"/>
    <w:rsid w:val="00C54E95"/>
    <w:rsid w:val="00C72B17"/>
    <w:rsid w:val="00CB4DB5"/>
    <w:rsid w:val="00CC2054"/>
    <w:rsid w:val="00D0229D"/>
    <w:rsid w:val="00D06D58"/>
    <w:rsid w:val="00D30506"/>
    <w:rsid w:val="00D36CEE"/>
    <w:rsid w:val="00D4568E"/>
    <w:rsid w:val="00D8756A"/>
    <w:rsid w:val="00DE6AF9"/>
    <w:rsid w:val="00E010EC"/>
    <w:rsid w:val="00E04B77"/>
    <w:rsid w:val="00E449C3"/>
    <w:rsid w:val="00E543DE"/>
    <w:rsid w:val="00E9295D"/>
    <w:rsid w:val="00ED17F2"/>
    <w:rsid w:val="00EE781E"/>
    <w:rsid w:val="00F17810"/>
    <w:rsid w:val="00F40F77"/>
    <w:rsid w:val="00F522A1"/>
    <w:rsid w:val="00F943EC"/>
    <w:rsid w:val="00FA268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256B"/>
  <w15:chartTrackingRefBased/>
  <w15:docId w15:val="{EA4A6D9F-F8C1-4447-B427-E89569AC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06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7447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B6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51"/>
  </w:style>
  <w:style w:type="paragraph" w:styleId="Footer">
    <w:name w:val="footer"/>
    <w:basedOn w:val="Normal"/>
    <w:link w:val="FooterChar"/>
    <w:uiPriority w:val="99"/>
    <w:unhideWhenUsed/>
    <w:rsid w:val="00AB6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51"/>
  </w:style>
  <w:style w:type="character" w:styleId="LineNumber">
    <w:name w:val="line number"/>
    <w:basedOn w:val="DefaultParagraphFont"/>
    <w:uiPriority w:val="99"/>
    <w:semiHidden/>
    <w:unhideWhenUsed/>
    <w:rsid w:val="008E7675"/>
  </w:style>
  <w:style w:type="paragraph" w:styleId="Revision">
    <w:name w:val="Revision"/>
    <w:hidden/>
    <w:uiPriority w:val="99"/>
    <w:semiHidden/>
    <w:rsid w:val="00541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84D0-55F5-4833-AB04-B8F18202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Bastia</dc:creator>
  <cp:keywords/>
  <dc:description/>
  <cp:lastModifiedBy>Poornima Thiruvudaiselvi</cp:lastModifiedBy>
  <cp:revision>46</cp:revision>
  <dcterms:created xsi:type="dcterms:W3CDTF">2022-01-12T15:32:00Z</dcterms:created>
  <dcterms:modified xsi:type="dcterms:W3CDTF">2022-03-29T13:25:00Z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