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98223C" w14:textId="58BDC237" w:rsidR="00C6106A" w:rsidRPr="00AC47F8" w:rsidRDefault="00E06E4D" w:rsidP="00C6106A">
      <w:bookmarkStart w:id="0" w:name="_GoBack"/>
      <w:bookmarkEnd w:id="0"/>
      <w:r>
        <w:rPr>
          <w:b/>
        </w:rPr>
        <w:t xml:space="preserve">Table </w:t>
      </w:r>
      <w:proofErr w:type="spellStart"/>
      <w:r>
        <w:rPr>
          <w:b/>
        </w:rPr>
        <w:t>S1</w:t>
      </w:r>
      <w:proofErr w:type="spellEnd"/>
      <w:r w:rsidR="00C6106A">
        <w:rPr>
          <w:b/>
        </w:rPr>
        <w:t xml:space="preserve">- </w:t>
      </w:r>
      <w:r w:rsidR="00C6106A" w:rsidRPr="00C86704">
        <w:t xml:space="preserve">Baseline </w:t>
      </w:r>
      <w:r w:rsidR="00C6106A">
        <w:t>echocardiographic and laboratory parameters of patients with light chain amyloidosis (n=58) with and without pericardial effusion*.</w:t>
      </w:r>
    </w:p>
    <w:p w14:paraId="2D6660EB" w14:textId="77777777" w:rsidR="00C6106A" w:rsidRDefault="00C6106A" w:rsidP="00C6106A">
      <w:pPr>
        <w:rPr>
          <w:b/>
        </w:rPr>
      </w:pPr>
    </w:p>
    <w:tbl>
      <w:tblPr>
        <w:tblStyle w:val="TableGrid"/>
        <w:tblW w:w="0" w:type="auto"/>
        <w:tblInd w:w="-1026" w:type="dxa"/>
        <w:tblLook w:val="04A0" w:firstRow="1" w:lastRow="0" w:firstColumn="1" w:lastColumn="0" w:noHBand="0" w:noVBand="1"/>
      </w:tblPr>
      <w:tblGrid>
        <w:gridCol w:w="3900"/>
        <w:gridCol w:w="2763"/>
        <w:gridCol w:w="2409"/>
        <w:gridCol w:w="1236"/>
      </w:tblGrid>
      <w:tr w:rsidR="00C6106A" w14:paraId="1289157C" w14:textId="77777777" w:rsidTr="001C7EFA"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A0DA6E" w14:textId="77777777" w:rsidR="00C6106A" w:rsidRPr="00AC47F8" w:rsidRDefault="00C6106A" w:rsidP="001C7EFA">
            <w:pPr>
              <w:rPr>
                <w:b/>
                <w:i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E89D9A" w14:textId="77777777" w:rsidR="00C6106A" w:rsidRDefault="00C6106A" w:rsidP="001C7EFA">
            <w:pPr>
              <w:rPr>
                <w:b/>
              </w:rPr>
            </w:pPr>
            <w:r>
              <w:rPr>
                <w:b/>
              </w:rPr>
              <w:t xml:space="preserve">No pericardial effusion </w:t>
            </w:r>
            <w:r w:rsidRPr="001B38EB">
              <w:t>(n=37)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F30F83" w14:textId="77777777" w:rsidR="00C6106A" w:rsidRDefault="00C6106A" w:rsidP="001C7EFA">
            <w:pPr>
              <w:rPr>
                <w:b/>
              </w:rPr>
            </w:pPr>
            <w:r>
              <w:rPr>
                <w:b/>
              </w:rPr>
              <w:t xml:space="preserve">Pericardial effusion </w:t>
            </w:r>
            <w:r w:rsidRPr="001B38EB">
              <w:t>(n=21)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A6E416" w14:textId="77777777" w:rsidR="00C6106A" w:rsidRDefault="00C6106A" w:rsidP="001C7EFA">
            <w:pPr>
              <w:rPr>
                <w:b/>
              </w:rPr>
            </w:pPr>
          </w:p>
        </w:tc>
      </w:tr>
      <w:tr w:rsidR="00C6106A" w14:paraId="09A367C1" w14:textId="77777777" w:rsidTr="001C7EFA">
        <w:tc>
          <w:tcPr>
            <w:tcW w:w="6663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3009E255" w14:textId="77777777" w:rsidR="00C6106A" w:rsidRPr="00883D34" w:rsidRDefault="00C6106A" w:rsidP="001C7EFA">
            <w:pPr>
              <w:rPr>
                <w:b/>
                <w:sz w:val="22"/>
                <w:szCs w:val="22"/>
              </w:rPr>
            </w:pPr>
            <w:r w:rsidRPr="00AC47F8">
              <w:rPr>
                <w:b/>
                <w:i/>
              </w:rPr>
              <w:t>Echocardiography</w:t>
            </w:r>
            <w:r>
              <w:rPr>
                <w:b/>
                <w:i/>
              </w:rPr>
              <w:t xml:space="preserve"> parameters</w:t>
            </w:r>
          </w:p>
        </w:tc>
        <w:tc>
          <w:tcPr>
            <w:tcW w:w="2409" w:type="dxa"/>
            <w:tcBorders>
              <w:left w:val="nil"/>
              <w:bottom w:val="single" w:sz="4" w:space="0" w:color="auto"/>
              <w:right w:val="nil"/>
            </w:tcBorders>
          </w:tcPr>
          <w:p w14:paraId="063C97C5" w14:textId="77777777" w:rsidR="00C6106A" w:rsidRPr="00883D34" w:rsidRDefault="00C6106A" w:rsidP="001C7EFA">
            <w:pPr>
              <w:rPr>
                <w:b/>
                <w:sz w:val="22"/>
                <w:szCs w:val="22"/>
              </w:rPr>
            </w:pPr>
          </w:p>
        </w:tc>
        <w:tc>
          <w:tcPr>
            <w:tcW w:w="1236" w:type="dxa"/>
            <w:tcBorders>
              <w:left w:val="nil"/>
              <w:bottom w:val="single" w:sz="4" w:space="0" w:color="auto"/>
              <w:right w:val="nil"/>
            </w:tcBorders>
          </w:tcPr>
          <w:p w14:paraId="5D971F94" w14:textId="77777777" w:rsidR="00C6106A" w:rsidRPr="00883D34" w:rsidRDefault="00C6106A" w:rsidP="001C7EFA">
            <w:pPr>
              <w:rPr>
                <w:b/>
                <w:sz w:val="22"/>
                <w:szCs w:val="22"/>
              </w:rPr>
            </w:pPr>
          </w:p>
        </w:tc>
      </w:tr>
      <w:tr w:rsidR="00C6106A" w14:paraId="480F851B" w14:textId="77777777" w:rsidTr="001C7EFA">
        <w:tc>
          <w:tcPr>
            <w:tcW w:w="3900" w:type="dxa"/>
            <w:tcBorders>
              <w:left w:val="nil"/>
              <w:bottom w:val="nil"/>
              <w:right w:val="nil"/>
            </w:tcBorders>
          </w:tcPr>
          <w:p w14:paraId="5CD01BAC" w14:textId="77777777" w:rsidR="00C6106A" w:rsidRPr="00AC47F8" w:rsidRDefault="00C6106A" w:rsidP="001C7EFA">
            <w:r w:rsidRPr="00AC47F8">
              <w:t>RV diameter</w:t>
            </w:r>
            <w:r>
              <w:t>, mm</w:t>
            </w:r>
          </w:p>
        </w:tc>
        <w:tc>
          <w:tcPr>
            <w:tcW w:w="2763" w:type="dxa"/>
            <w:tcBorders>
              <w:left w:val="nil"/>
              <w:bottom w:val="nil"/>
              <w:right w:val="nil"/>
            </w:tcBorders>
          </w:tcPr>
          <w:p w14:paraId="36C2770B" w14:textId="77777777" w:rsidR="00C6106A" w:rsidRPr="00716D26" w:rsidRDefault="00C6106A" w:rsidP="001C7EFA">
            <w:pPr>
              <w:rPr>
                <w:sz w:val="22"/>
                <w:szCs w:val="22"/>
              </w:rPr>
            </w:pPr>
            <w:r w:rsidRPr="00716D26">
              <w:rPr>
                <w:sz w:val="22"/>
                <w:szCs w:val="22"/>
              </w:rPr>
              <w:t>36.0 (28.0-39.0)</w:t>
            </w:r>
          </w:p>
        </w:tc>
        <w:tc>
          <w:tcPr>
            <w:tcW w:w="2409" w:type="dxa"/>
            <w:tcBorders>
              <w:left w:val="nil"/>
              <w:bottom w:val="nil"/>
              <w:right w:val="nil"/>
            </w:tcBorders>
          </w:tcPr>
          <w:p w14:paraId="5D5DA781" w14:textId="77777777" w:rsidR="00C6106A" w:rsidRPr="00716D26" w:rsidRDefault="00C6106A" w:rsidP="001C7EFA">
            <w:pPr>
              <w:rPr>
                <w:sz w:val="22"/>
                <w:szCs w:val="22"/>
              </w:rPr>
            </w:pPr>
            <w:r w:rsidRPr="00716D26">
              <w:rPr>
                <w:sz w:val="22"/>
                <w:szCs w:val="22"/>
              </w:rPr>
              <w:t>32.0 (28.0-34.0)</w:t>
            </w:r>
          </w:p>
        </w:tc>
        <w:tc>
          <w:tcPr>
            <w:tcW w:w="1236" w:type="dxa"/>
            <w:tcBorders>
              <w:left w:val="nil"/>
              <w:bottom w:val="nil"/>
              <w:right w:val="nil"/>
            </w:tcBorders>
          </w:tcPr>
          <w:p w14:paraId="6CEFD6C7" w14:textId="77777777" w:rsidR="00C6106A" w:rsidRPr="00716D26" w:rsidRDefault="00C6106A" w:rsidP="001C7EFA">
            <w:pPr>
              <w:rPr>
                <w:sz w:val="22"/>
                <w:szCs w:val="22"/>
              </w:rPr>
            </w:pPr>
            <w:r w:rsidRPr="00716D26">
              <w:rPr>
                <w:sz w:val="22"/>
                <w:szCs w:val="22"/>
              </w:rPr>
              <w:t>0.095</w:t>
            </w:r>
          </w:p>
        </w:tc>
      </w:tr>
      <w:tr w:rsidR="00C6106A" w14:paraId="011D1C2C" w14:textId="77777777" w:rsidTr="001C7EFA"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14:paraId="16723D8B" w14:textId="77777777" w:rsidR="00C6106A" w:rsidRPr="00AC47F8" w:rsidRDefault="00C6106A" w:rsidP="001C7EFA">
            <w:r>
              <w:t>RA length, mm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</w:tcPr>
          <w:p w14:paraId="37AFC414" w14:textId="77777777" w:rsidR="00C6106A" w:rsidRPr="00FC4529" w:rsidRDefault="00C6106A" w:rsidP="001C7EFA">
            <w:pPr>
              <w:rPr>
                <w:sz w:val="22"/>
                <w:szCs w:val="22"/>
              </w:rPr>
            </w:pPr>
            <w:r w:rsidRPr="00FC4529">
              <w:rPr>
                <w:sz w:val="22"/>
                <w:szCs w:val="22"/>
              </w:rPr>
              <w:t>59.0 (53.0-65.0)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6D021126" w14:textId="77777777" w:rsidR="00C6106A" w:rsidRPr="00FC4529" w:rsidRDefault="00C6106A" w:rsidP="001C7EFA">
            <w:pPr>
              <w:rPr>
                <w:sz w:val="22"/>
                <w:szCs w:val="22"/>
              </w:rPr>
            </w:pPr>
            <w:r w:rsidRPr="00FC4529">
              <w:rPr>
                <w:sz w:val="22"/>
                <w:szCs w:val="22"/>
              </w:rPr>
              <w:t>56.0 (49.0-60.0)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</w:tcPr>
          <w:p w14:paraId="0358CF80" w14:textId="77777777" w:rsidR="00C6106A" w:rsidRPr="00716D26" w:rsidRDefault="00C6106A" w:rsidP="001C7EFA">
            <w:pPr>
              <w:rPr>
                <w:sz w:val="22"/>
                <w:szCs w:val="22"/>
              </w:rPr>
            </w:pPr>
            <w:r w:rsidRPr="00716D26">
              <w:rPr>
                <w:sz w:val="22"/>
                <w:szCs w:val="22"/>
              </w:rPr>
              <w:t>0.094</w:t>
            </w:r>
          </w:p>
        </w:tc>
      </w:tr>
      <w:tr w:rsidR="00C6106A" w14:paraId="0B0A58BE" w14:textId="77777777" w:rsidTr="001C7EFA"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14:paraId="54CE8013" w14:textId="77777777" w:rsidR="00C6106A" w:rsidRPr="00AC47F8" w:rsidRDefault="00C6106A" w:rsidP="001C7EFA">
            <w:r w:rsidRPr="00716D26">
              <w:rPr>
                <w:b/>
              </w:rPr>
              <w:t>RV strain basal</w:t>
            </w:r>
            <w:r>
              <w:t>, -%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</w:tcPr>
          <w:p w14:paraId="11144CAC" w14:textId="77777777" w:rsidR="00C6106A" w:rsidRPr="00FC4529" w:rsidRDefault="00C6106A" w:rsidP="001C7EFA">
            <w:pPr>
              <w:rPr>
                <w:sz w:val="22"/>
                <w:szCs w:val="22"/>
              </w:rPr>
            </w:pPr>
            <w:r w:rsidRPr="00FC4529">
              <w:rPr>
                <w:sz w:val="22"/>
                <w:szCs w:val="22"/>
              </w:rPr>
              <w:t>16.0 (21.0-13.0)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52CE1369" w14:textId="77777777" w:rsidR="00C6106A" w:rsidRPr="00FC4529" w:rsidRDefault="00C6106A" w:rsidP="001C7EFA">
            <w:pPr>
              <w:rPr>
                <w:sz w:val="22"/>
                <w:szCs w:val="22"/>
              </w:rPr>
            </w:pPr>
            <w:r w:rsidRPr="00FC4529">
              <w:rPr>
                <w:sz w:val="22"/>
                <w:szCs w:val="22"/>
              </w:rPr>
              <w:t>13.0 (17.0-8.5)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</w:tcPr>
          <w:p w14:paraId="46CB9470" w14:textId="77777777" w:rsidR="00C6106A" w:rsidRPr="00716D26" w:rsidRDefault="00C6106A" w:rsidP="001C7EFA">
            <w:pPr>
              <w:rPr>
                <w:b/>
                <w:sz w:val="22"/>
                <w:szCs w:val="22"/>
              </w:rPr>
            </w:pPr>
            <w:r w:rsidRPr="00716D26">
              <w:rPr>
                <w:b/>
                <w:sz w:val="22"/>
                <w:szCs w:val="22"/>
              </w:rPr>
              <w:t>0.028</w:t>
            </w:r>
          </w:p>
        </w:tc>
      </w:tr>
      <w:tr w:rsidR="00C6106A" w14:paraId="2689ED34" w14:textId="77777777" w:rsidTr="001C7EFA"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14:paraId="26FB3283" w14:textId="77777777" w:rsidR="00C6106A" w:rsidRDefault="00C6106A" w:rsidP="001C7EFA">
            <w:r w:rsidRPr="00716D26">
              <w:rPr>
                <w:b/>
              </w:rPr>
              <w:t>RV strain mid</w:t>
            </w:r>
            <w:r>
              <w:t>, -%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</w:tcPr>
          <w:p w14:paraId="0DCD9BFE" w14:textId="77777777" w:rsidR="00C6106A" w:rsidRPr="00FC4529" w:rsidRDefault="00C6106A" w:rsidP="001C7EFA">
            <w:pPr>
              <w:rPr>
                <w:sz w:val="22"/>
                <w:szCs w:val="22"/>
              </w:rPr>
            </w:pPr>
            <w:r w:rsidRPr="00FC4529">
              <w:rPr>
                <w:sz w:val="22"/>
                <w:szCs w:val="22"/>
              </w:rPr>
              <w:t>18.0 (21.0-14.0)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23E60EEE" w14:textId="77777777" w:rsidR="00C6106A" w:rsidRPr="00FC4529" w:rsidRDefault="00C6106A" w:rsidP="001C7EFA">
            <w:pPr>
              <w:rPr>
                <w:sz w:val="22"/>
                <w:szCs w:val="22"/>
              </w:rPr>
            </w:pPr>
            <w:r w:rsidRPr="00FC4529">
              <w:rPr>
                <w:sz w:val="22"/>
                <w:szCs w:val="22"/>
              </w:rPr>
              <w:t>14.0 (18.5-9.5)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</w:tcPr>
          <w:p w14:paraId="4BD78804" w14:textId="77777777" w:rsidR="00C6106A" w:rsidRPr="00716D26" w:rsidRDefault="00C6106A" w:rsidP="001C7EFA">
            <w:pPr>
              <w:rPr>
                <w:b/>
                <w:sz w:val="22"/>
                <w:szCs w:val="22"/>
              </w:rPr>
            </w:pPr>
            <w:r w:rsidRPr="00716D26">
              <w:rPr>
                <w:b/>
                <w:sz w:val="22"/>
                <w:szCs w:val="22"/>
              </w:rPr>
              <w:t>0.024</w:t>
            </w:r>
          </w:p>
        </w:tc>
      </w:tr>
      <w:tr w:rsidR="00C6106A" w14:paraId="77798413" w14:textId="77777777" w:rsidTr="001C7EFA"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14:paraId="145D9F03" w14:textId="77777777" w:rsidR="00C6106A" w:rsidRDefault="00C6106A" w:rsidP="001C7EFA">
            <w:r>
              <w:t>RV strain apical, -%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</w:tcPr>
          <w:p w14:paraId="66A9F5A1" w14:textId="77777777" w:rsidR="00C6106A" w:rsidRPr="00FC4529" w:rsidRDefault="00C6106A" w:rsidP="001C7EFA">
            <w:pPr>
              <w:rPr>
                <w:sz w:val="22"/>
                <w:szCs w:val="22"/>
              </w:rPr>
            </w:pPr>
            <w:r w:rsidRPr="00FC4529">
              <w:rPr>
                <w:sz w:val="22"/>
                <w:szCs w:val="22"/>
              </w:rPr>
              <w:t>18.0 (21.0-13.0)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2140FC87" w14:textId="77777777" w:rsidR="00C6106A" w:rsidRPr="00FC4529" w:rsidRDefault="00C6106A" w:rsidP="001C7EFA">
            <w:pPr>
              <w:rPr>
                <w:sz w:val="22"/>
                <w:szCs w:val="22"/>
              </w:rPr>
            </w:pPr>
            <w:r w:rsidRPr="00FC4529">
              <w:rPr>
                <w:sz w:val="22"/>
                <w:szCs w:val="22"/>
              </w:rPr>
              <w:t>15.5 (18.5-10.5)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</w:tcPr>
          <w:p w14:paraId="5524951E" w14:textId="77777777" w:rsidR="00C6106A" w:rsidRPr="00716D26" w:rsidRDefault="00C6106A" w:rsidP="001C7EFA">
            <w:pPr>
              <w:rPr>
                <w:sz w:val="22"/>
                <w:szCs w:val="22"/>
              </w:rPr>
            </w:pPr>
            <w:r w:rsidRPr="00716D26">
              <w:rPr>
                <w:sz w:val="22"/>
                <w:szCs w:val="22"/>
              </w:rPr>
              <w:t>0.087</w:t>
            </w:r>
          </w:p>
        </w:tc>
      </w:tr>
      <w:tr w:rsidR="00C6106A" w14:paraId="70CE8610" w14:textId="77777777" w:rsidTr="001C7EFA"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14:paraId="0BCCC77D" w14:textId="77777777" w:rsidR="00C6106A" w:rsidRPr="00FC4529" w:rsidRDefault="00C6106A" w:rsidP="001C7EFA">
            <w:r w:rsidRPr="009A08E0">
              <w:t xml:space="preserve">RV- </w:t>
            </w:r>
            <w:proofErr w:type="spellStart"/>
            <w:r w:rsidRPr="009A08E0">
              <w:t>GLS</w:t>
            </w:r>
            <w:proofErr w:type="spellEnd"/>
            <w:r w:rsidRPr="00FC4529">
              <w:t>, -%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</w:tcPr>
          <w:p w14:paraId="4A0DC02E" w14:textId="77777777" w:rsidR="00C6106A" w:rsidRPr="00FC4529" w:rsidRDefault="00C6106A" w:rsidP="001C7EFA">
            <w:pPr>
              <w:rPr>
                <w:sz w:val="22"/>
                <w:szCs w:val="22"/>
              </w:rPr>
            </w:pPr>
            <w:r w:rsidRPr="00FC4529">
              <w:rPr>
                <w:sz w:val="22"/>
                <w:szCs w:val="22"/>
              </w:rPr>
              <w:t>17.7 (20.7-13.7)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0C928047" w14:textId="77777777" w:rsidR="00C6106A" w:rsidRPr="00FC4529" w:rsidRDefault="00C6106A" w:rsidP="001C7EFA">
            <w:pPr>
              <w:rPr>
                <w:sz w:val="22"/>
                <w:szCs w:val="22"/>
              </w:rPr>
            </w:pPr>
            <w:r w:rsidRPr="00FC4529">
              <w:rPr>
                <w:sz w:val="22"/>
                <w:szCs w:val="22"/>
              </w:rPr>
              <w:t>14.5 (18.7-9.7)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</w:tcPr>
          <w:p w14:paraId="6B4FD5EB" w14:textId="77777777" w:rsidR="00C6106A" w:rsidRPr="00716D26" w:rsidRDefault="00C6106A" w:rsidP="001C7EFA">
            <w:pPr>
              <w:rPr>
                <w:sz w:val="22"/>
                <w:szCs w:val="22"/>
              </w:rPr>
            </w:pPr>
            <w:r w:rsidRPr="00716D26">
              <w:rPr>
                <w:sz w:val="22"/>
                <w:szCs w:val="22"/>
              </w:rPr>
              <w:t>0.058</w:t>
            </w:r>
          </w:p>
        </w:tc>
      </w:tr>
      <w:tr w:rsidR="00C6106A" w14:paraId="3436EB68" w14:textId="77777777" w:rsidTr="001C7EFA"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14:paraId="3DFA1105" w14:textId="77777777" w:rsidR="00C6106A" w:rsidRDefault="00C6106A" w:rsidP="001C7EFA">
            <w:r>
              <w:t xml:space="preserve">RV- </w:t>
            </w:r>
            <w:proofErr w:type="spellStart"/>
            <w:r>
              <w:t>TDI</w:t>
            </w:r>
            <w:proofErr w:type="spellEnd"/>
            <w:r>
              <w:t>, m/s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</w:tcPr>
          <w:p w14:paraId="3D6BB460" w14:textId="77777777" w:rsidR="00C6106A" w:rsidRPr="00FC4529" w:rsidRDefault="00C6106A" w:rsidP="001C7EFA">
            <w:pPr>
              <w:rPr>
                <w:sz w:val="22"/>
                <w:szCs w:val="22"/>
              </w:rPr>
            </w:pPr>
            <w:r w:rsidRPr="00FC4529">
              <w:rPr>
                <w:sz w:val="22"/>
                <w:szCs w:val="22"/>
              </w:rPr>
              <w:t>0.13 (0.10-0.16)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67F38C42" w14:textId="77777777" w:rsidR="00C6106A" w:rsidRPr="00FC4529" w:rsidRDefault="00C6106A" w:rsidP="001C7EFA">
            <w:pPr>
              <w:rPr>
                <w:sz w:val="22"/>
                <w:szCs w:val="22"/>
              </w:rPr>
            </w:pPr>
            <w:r w:rsidRPr="00FC4529">
              <w:rPr>
                <w:sz w:val="22"/>
                <w:szCs w:val="22"/>
              </w:rPr>
              <w:t>0.12 (0.10-0.15)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</w:tcPr>
          <w:p w14:paraId="0558A176" w14:textId="77777777" w:rsidR="00C6106A" w:rsidRPr="00716D26" w:rsidRDefault="00C6106A" w:rsidP="001C7EFA">
            <w:pPr>
              <w:rPr>
                <w:sz w:val="22"/>
                <w:szCs w:val="22"/>
              </w:rPr>
            </w:pPr>
            <w:r w:rsidRPr="00716D26">
              <w:rPr>
                <w:sz w:val="22"/>
                <w:szCs w:val="22"/>
              </w:rPr>
              <w:t>0.323</w:t>
            </w:r>
          </w:p>
        </w:tc>
      </w:tr>
      <w:tr w:rsidR="00C6106A" w14:paraId="2E4D6D6A" w14:textId="77777777" w:rsidTr="001C7EFA"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14:paraId="39F1CFD2" w14:textId="77777777" w:rsidR="00C6106A" w:rsidRDefault="00C6106A" w:rsidP="001C7EFA">
            <w:proofErr w:type="spellStart"/>
            <w:r>
              <w:t>TAPSE</w:t>
            </w:r>
            <w:proofErr w:type="spellEnd"/>
            <w:r>
              <w:t>, mm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</w:tcPr>
          <w:p w14:paraId="0CBE795E" w14:textId="77777777" w:rsidR="00C6106A" w:rsidRPr="00FC4529" w:rsidRDefault="00C6106A" w:rsidP="001C7EFA">
            <w:pPr>
              <w:rPr>
                <w:sz w:val="22"/>
                <w:szCs w:val="22"/>
              </w:rPr>
            </w:pPr>
            <w:r w:rsidRPr="00FC4529">
              <w:rPr>
                <w:sz w:val="22"/>
                <w:szCs w:val="22"/>
              </w:rPr>
              <w:t>16.0 (14.0-18.0)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0242C8F8" w14:textId="77777777" w:rsidR="00C6106A" w:rsidRPr="00FC4529" w:rsidRDefault="00C6106A" w:rsidP="001C7EFA">
            <w:pPr>
              <w:rPr>
                <w:sz w:val="22"/>
                <w:szCs w:val="22"/>
              </w:rPr>
            </w:pPr>
            <w:r w:rsidRPr="00FC4529">
              <w:rPr>
                <w:sz w:val="22"/>
                <w:szCs w:val="22"/>
              </w:rPr>
              <w:t>15.0 (12.0-22.0)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</w:tcPr>
          <w:p w14:paraId="57247FF3" w14:textId="77777777" w:rsidR="00C6106A" w:rsidRPr="00716D26" w:rsidRDefault="00C6106A" w:rsidP="001C7EFA">
            <w:pPr>
              <w:rPr>
                <w:sz w:val="22"/>
                <w:szCs w:val="22"/>
              </w:rPr>
            </w:pPr>
            <w:r w:rsidRPr="00716D26">
              <w:rPr>
                <w:sz w:val="22"/>
                <w:szCs w:val="22"/>
              </w:rPr>
              <w:t>0.829</w:t>
            </w:r>
          </w:p>
        </w:tc>
      </w:tr>
      <w:tr w:rsidR="00C6106A" w14:paraId="7B92AE59" w14:textId="77777777" w:rsidTr="001C7EFA"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14:paraId="6B6B47B5" w14:textId="77777777" w:rsidR="00C6106A" w:rsidRDefault="00C6106A" w:rsidP="001C7EFA">
            <w:proofErr w:type="spellStart"/>
            <w:r>
              <w:t>TR</w:t>
            </w:r>
            <w:proofErr w:type="spellEnd"/>
            <w:r>
              <w:t xml:space="preserve"> velocity, m/s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</w:tcPr>
          <w:p w14:paraId="0DAAE08B" w14:textId="77777777" w:rsidR="00C6106A" w:rsidRPr="00FC4529" w:rsidRDefault="00C6106A" w:rsidP="001C7EFA">
            <w:pPr>
              <w:rPr>
                <w:sz w:val="22"/>
                <w:szCs w:val="22"/>
              </w:rPr>
            </w:pPr>
            <w:r w:rsidRPr="00FC4529">
              <w:rPr>
                <w:sz w:val="22"/>
                <w:szCs w:val="22"/>
              </w:rPr>
              <w:t>2.8 (2.5-3.3)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6F74FCA6" w14:textId="77777777" w:rsidR="00C6106A" w:rsidRPr="00FC4529" w:rsidRDefault="00C6106A" w:rsidP="001C7EFA">
            <w:pPr>
              <w:rPr>
                <w:sz w:val="22"/>
                <w:szCs w:val="22"/>
              </w:rPr>
            </w:pPr>
            <w:r w:rsidRPr="00FC4529">
              <w:rPr>
                <w:sz w:val="22"/>
                <w:szCs w:val="22"/>
              </w:rPr>
              <w:t>3.0 (2.8-3.6)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</w:tcPr>
          <w:p w14:paraId="760D696F" w14:textId="77777777" w:rsidR="00C6106A" w:rsidRPr="00716D26" w:rsidRDefault="00C6106A" w:rsidP="001C7EFA">
            <w:pPr>
              <w:rPr>
                <w:sz w:val="22"/>
                <w:szCs w:val="22"/>
              </w:rPr>
            </w:pPr>
            <w:r w:rsidRPr="00716D26">
              <w:rPr>
                <w:sz w:val="22"/>
                <w:szCs w:val="22"/>
              </w:rPr>
              <w:t>0.091</w:t>
            </w:r>
          </w:p>
        </w:tc>
      </w:tr>
      <w:tr w:rsidR="00C6106A" w14:paraId="7742E7BB" w14:textId="77777777" w:rsidTr="001C7EFA"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14:paraId="4537833E" w14:textId="77777777" w:rsidR="00C6106A" w:rsidRDefault="00C6106A" w:rsidP="001C7EFA">
            <w:proofErr w:type="spellStart"/>
            <w:r>
              <w:t>sPAP</w:t>
            </w:r>
            <w:proofErr w:type="spellEnd"/>
            <w:r>
              <w:t>, mmHg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</w:tcPr>
          <w:p w14:paraId="7DB2C58D" w14:textId="77777777" w:rsidR="00C6106A" w:rsidRPr="00FC4529" w:rsidRDefault="00C6106A" w:rsidP="001C7EFA">
            <w:pPr>
              <w:rPr>
                <w:sz w:val="22"/>
                <w:szCs w:val="22"/>
              </w:rPr>
            </w:pPr>
            <w:r w:rsidRPr="00FC4529">
              <w:rPr>
                <w:sz w:val="22"/>
                <w:szCs w:val="22"/>
              </w:rPr>
              <w:t>46.5 (34.5-59.5)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4E519EDE" w14:textId="77777777" w:rsidR="00C6106A" w:rsidRPr="00FC4529" w:rsidRDefault="00C6106A" w:rsidP="001C7EFA">
            <w:pPr>
              <w:rPr>
                <w:sz w:val="22"/>
                <w:szCs w:val="22"/>
              </w:rPr>
            </w:pPr>
            <w:r w:rsidRPr="00FC4529">
              <w:rPr>
                <w:sz w:val="22"/>
                <w:szCs w:val="22"/>
              </w:rPr>
              <w:t>41.0 (39.0-61.0)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</w:tcPr>
          <w:p w14:paraId="2C48932D" w14:textId="77777777" w:rsidR="00C6106A" w:rsidRPr="00716D26" w:rsidRDefault="00C6106A" w:rsidP="001C7EFA">
            <w:pPr>
              <w:rPr>
                <w:sz w:val="22"/>
                <w:szCs w:val="22"/>
              </w:rPr>
            </w:pPr>
            <w:r w:rsidRPr="00716D26">
              <w:rPr>
                <w:sz w:val="22"/>
                <w:szCs w:val="22"/>
              </w:rPr>
              <w:t>0.899</w:t>
            </w:r>
          </w:p>
        </w:tc>
      </w:tr>
      <w:tr w:rsidR="00C6106A" w14:paraId="1AADF6EE" w14:textId="77777777" w:rsidTr="001C7EFA"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C0EE96" w14:textId="77777777" w:rsidR="00C6106A" w:rsidRDefault="00C6106A" w:rsidP="001C7EFA">
            <w:proofErr w:type="spellStart"/>
            <w:r>
              <w:t>IVC</w:t>
            </w:r>
            <w:proofErr w:type="spellEnd"/>
            <w:r>
              <w:t xml:space="preserve"> diameter, mm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8DE1DB" w14:textId="77777777" w:rsidR="00C6106A" w:rsidRPr="00FC4529" w:rsidRDefault="00C6106A" w:rsidP="001C7EFA">
            <w:pPr>
              <w:rPr>
                <w:sz w:val="22"/>
                <w:szCs w:val="22"/>
              </w:rPr>
            </w:pPr>
            <w:r w:rsidRPr="00FC4529">
              <w:rPr>
                <w:sz w:val="22"/>
                <w:szCs w:val="22"/>
              </w:rPr>
              <w:t>20.5 (18.0-25.0)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1E87F2" w14:textId="77777777" w:rsidR="00C6106A" w:rsidRPr="00FC4529" w:rsidRDefault="00C6106A" w:rsidP="001C7EFA">
            <w:pPr>
              <w:rPr>
                <w:sz w:val="22"/>
                <w:szCs w:val="22"/>
              </w:rPr>
            </w:pPr>
            <w:r w:rsidRPr="00FC4529">
              <w:rPr>
                <w:sz w:val="22"/>
                <w:szCs w:val="22"/>
              </w:rPr>
              <w:t>18.0 (15.5-22.5)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520C48" w14:textId="77777777" w:rsidR="00C6106A" w:rsidRPr="00716D26" w:rsidRDefault="00C6106A" w:rsidP="001C7EFA">
            <w:pPr>
              <w:rPr>
                <w:sz w:val="22"/>
                <w:szCs w:val="22"/>
              </w:rPr>
            </w:pPr>
            <w:r w:rsidRPr="00716D26">
              <w:rPr>
                <w:sz w:val="22"/>
                <w:szCs w:val="22"/>
              </w:rPr>
              <w:t>0.304</w:t>
            </w:r>
          </w:p>
        </w:tc>
      </w:tr>
      <w:tr w:rsidR="00C6106A" w14:paraId="5E6D9866" w14:textId="77777777" w:rsidTr="001C7EFA"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E6DAF6" w14:textId="77777777" w:rsidR="00C6106A" w:rsidRDefault="00C6106A" w:rsidP="001C7EFA">
            <w:r w:rsidRPr="00004E61">
              <w:rPr>
                <w:b/>
                <w:i/>
              </w:rPr>
              <w:t>Laboratory parameters</w:t>
            </w:r>
          </w:p>
        </w:tc>
        <w:tc>
          <w:tcPr>
            <w:tcW w:w="2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6AC252" w14:textId="77777777" w:rsidR="00C6106A" w:rsidRPr="00FC4529" w:rsidRDefault="00C6106A" w:rsidP="001C7EFA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AD8B0C" w14:textId="77777777" w:rsidR="00C6106A" w:rsidRPr="00FC4529" w:rsidRDefault="00C6106A" w:rsidP="001C7EFA">
            <w:pPr>
              <w:rPr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BC1B3C" w14:textId="77777777" w:rsidR="00C6106A" w:rsidRPr="00716D26" w:rsidRDefault="00C6106A" w:rsidP="001C7EFA">
            <w:pPr>
              <w:rPr>
                <w:sz w:val="22"/>
                <w:szCs w:val="22"/>
              </w:rPr>
            </w:pPr>
          </w:p>
        </w:tc>
      </w:tr>
      <w:tr w:rsidR="00C6106A" w14:paraId="392345AF" w14:textId="77777777" w:rsidTr="001C7EFA">
        <w:tc>
          <w:tcPr>
            <w:tcW w:w="3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7C6576" w14:textId="77777777" w:rsidR="00C6106A" w:rsidRPr="00004E61" w:rsidRDefault="00C6106A" w:rsidP="001C7EFA">
            <w:pPr>
              <w:rPr>
                <w:b/>
                <w:i/>
              </w:rPr>
            </w:pPr>
            <w:r>
              <w:t xml:space="preserve">NT-pro </w:t>
            </w:r>
            <w:proofErr w:type="spellStart"/>
            <w:r>
              <w:t>BNP</w:t>
            </w:r>
            <w:proofErr w:type="spellEnd"/>
            <w:r>
              <w:t xml:space="preserve">, </w:t>
            </w:r>
            <w:proofErr w:type="spellStart"/>
            <w:r>
              <w:t>pg</w:t>
            </w:r>
            <w:proofErr w:type="spellEnd"/>
            <w:r>
              <w:t>/mL</w:t>
            </w:r>
          </w:p>
        </w:tc>
        <w:tc>
          <w:tcPr>
            <w:tcW w:w="27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4D22A2" w14:textId="77777777" w:rsidR="00C6106A" w:rsidRPr="00FC4529" w:rsidRDefault="00C6106A" w:rsidP="001C7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3592.0 (1783.0-10171.0)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364E42" w14:textId="77777777" w:rsidR="00C6106A" w:rsidRPr="00FC4529" w:rsidRDefault="00C6106A" w:rsidP="001C7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4870.0 (3385.0-9674.0)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6516A9" w14:textId="77777777" w:rsidR="00C6106A" w:rsidRPr="00716D26" w:rsidRDefault="00C6106A" w:rsidP="001C7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0.605</w:t>
            </w:r>
          </w:p>
        </w:tc>
      </w:tr>
      <w:tr w:rsidR="00C6106A" w14:paraId="0A754D87" w14:textId="77777777" w:rsidTr="001C7EFA"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14:paraId="193520D2" w14:textId="77777777" w:rsidR="00C6106A" w:rsidRDefault="00C6106A" w:rsidP="001C7EFA">
            <w:r>
              <w:t>Troponin T, ng/L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</w:tcPr>
          <w:p w14:paraId="2638CE64" w14:textId="77777777" w:rsidR="00C6106A" w:rsidRPr="00FC4529" w:rsidRDefault="00C6106A" w:rsidP="001C7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54.0 (22.0-126.0)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6C528B59" w14:textId="77777777" w:rsidR="00C6106A" w:rsidRPr="00FC4529" w:rsidRDefault="00C6106A" w:rsidP="001C7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66.0 (38.0-231.0)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</w:tcPr>
          <w:p w14:paraId="35B8B7F0" w14:textId="77777777" w:rsidR="00C6106A" w:rsidRPr="00716D26" w:rsidRDefault="00C6106A" w:rsidP="001C7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0.465</w:t>
            </w:r>
          </w:p>
        </w:tc>
      </w:tr>
      <w:tr w:rsidR="00C6106A" w14:paraId="4B87B5B0" w14:textId="77777777" w:rsidTr="001C7EFA"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14:paraId="512BF7A1" w14:textId="77777777" w:rsidR="00C6106A" w:rsidRDefault="00C6106A" w:rsidP="001C7EFA">
            <w:r>
              <w:t>Gamma GT, U/L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</w:tcPr>
          <w:p w14:paraId="1EC7AF2F" w14:textId="77777777" w:rsidR="00C6106A" w:rsidRPr="00FC4529" w:rsidRDefault="00C6106A" w:rsidP="001C7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49.0 (27.0-128.0)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6D9873CA" w14:textId="77777777" w:rsidR="00C6106A" w:rsidRPr="00FC4529" w:rsidRDefault="00C6106A" w:rsidP="001C7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76.0 (46.0-100.0)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</w:tcPr>
          <w:p w14:paraId="0C9F04CC" w14:textId="77777777" w:rsidR="00C6106A" w:rsidRPr="00716D26" w:rsidRDefault="00C6106A" w:rsidP="001C7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0.502</w:t>
            </w:r>
          </w:p>
        </w:tc>
      </w:tr>
      <w:tr w:rsidR="00C6106A" w14:paraId="7B7B55BC" w14:textId="77777777" w:rsidTr="001C7EFA"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14:paraId="305207E4" w14:textId="77777777" w:rsidR="00C6106A" w:rsidRDefault="00C6106A" w:rsidP="001C7EFA">
            <w:proofErr w:type="spellStart"/>
            <w:r>
              <w:t>ASAT</w:t>
            </w:r>
            <w:proofErr w:type="spellEnd"/>
            <w:r>
              <w:t>, U/L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</w:tcPr>
          <w:p w14:paraId="56057F55" w14:textId="77777777" w:rsidR="00C6106A" w:rsidRPr="00FC4529" w:rsidRDefault="00C6106A" w:rsidP="001C7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 (19.0-29.0)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2BF2C0FD" w14:textId="77777777" w:rsidR="00C6106A" w:rsidRPr="00FC4529" w:rsidRDefault="00C6106A" w:rsidP="001C7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 (20.0-35.0)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</w:tcPr>
          <w:p w14:paraId="1AE26CF9" w14:textId="77777777" w:rsidR="00C6106A" w:rsidRPr="00716D26" w:rsidRDefault="00C6106A" w:rsidP="001C7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0.118</w:t>
            </w:r>
          </w:p>
        </w:tc>
      </w:tr>
      <w:tr w:rsidR="00C6106A" w14:paraId="246615A2" w14:textId="77777777" w:rsidTr="001C7EFA"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14:paraId="4594FFDD" w14:textId="77777777" w:rsidR="00C6106A" w:rsidRDefault="00C6106A" w:rsidP="001C7EFA">
            <w:proofErr w:type="spellStart"/>
            <w:r w:rsidRPr="00794189">
              <w:rPr>
                <w:b/>
              </w:rPr>
              <w:t>ALAT</w:t>
            </w:r>
            <w:proofErr w:type="spellEnd"/>
            <w:r>
              <w:t>, U/L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</w:tcPr>
          <w:p w14:paraId="002890CA" w14:textId="77777777" w:rsidR="00C6106A" w:rsidRPr="00FC4529" w:rsidRDefault="00C6106A" w:rsidP="001C7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 (15.0-26.0)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2F473E25" w14:textId="77777777" w:rsidR="00C6106A" w:rsidRPr="00FC4529" w:rsidRDefault="00C6106A" w:rsidP="001C7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 (18.0-34.0)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</w:tcPr>
          <w:p w14:paraId="5B27E416" w14:textId="77777777" w:rsidR="00C6106A" w:rsidRPr="00794189" w:rsidRDefault="00C6106A" w:rsidP="001C7EFA">
            <w:pPr>
              <w:rPr>
                <w:b/>
                <w:sz w:val="22"/>
                <w:szCs w:val="22"/>
              </w:rPr>
            </w:pPr>
            <w:r w:rsidRPr="00794189">
              <w:rPr>
                <w:b/>
                <w:sz w:val="22"/>
                <w:szCs w:val="22"/>
              </w:rPr>
              <w:t>0.027</w:t>
            </w:r>
          </w:p>
        </w:tc>
      </w:tr>
      <w:tr w:rsidR="00C6106A" w14:paraId="4335A17C" w14:textId="77777777" w:rsidTr="001C7EFA"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14:paraId="7B58A211" w14:textId="77777777" w:rsidR="00C6106A" w:rsidRDefault="00C6106A" w:rsidP="001C7EFA">
            <w:r>
              <w:t>Albumin, U/L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</w:tcPr>
          <w:p w14:paraId="124E6B8D" w14:textId="77777777" w:rsidR="00C6106A" w:rsidRPr="00FC4529" w:rsidRDefault="00C6106A" w:rsidP="001C7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33.9 (27.8-40.8)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6580BFFC" w14:textId="77777777" w:rsidR="00C6106A" w:rsidRPr="00FC4529" w:rsidRDefault="00C6106A" w:rsidP="001C7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39.9 (35.4-41.9)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</w:tcPr>
          <w:p w14:paraId="1752167E" w14:textId="77777777" w:rsidR="00C6106A" w:rsidRPr="00716D26" w:rsidRDefault="00C6106A" w:rsidP="001C7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0.139</w:t>
            </w:r>
          </w:p>
        </w:tc>
      </w:tr>
      <w:tr w:rsidR="00C6106A" w14:paraId="6DC4595E" w14:textId="77777777" w:rsidTr="001C7EFA"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14:paraId="7B80F759" w14:textId="77777777" w:rsidR="00C6106A" w:rsidRDefault="00C6106A" w:rsidP="001C7EFA">
            <w:r>
              <w:t>CRP, mg/dl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</w:tcPr>
          <w:p w14:paraId="1D9E015A" w14:textId="77777777" w:rsidR="00C6106A" w:rsidRPr="00FC4529" w:rsidRDefault="00C6106A" w:rsidP="001C7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0.5 (0.1-2.3)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51A6A273" w14:textId="77777777" w:rsidR="00C6106A" w:rsidRPr="00FC4529" w:rsidRDefault="00C6106A" w:rsidP="001C7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0.4 (0.1-1.0)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</w:tcPr>
          <w:p w14:paraId="00B2FDEF" w14:textId="77777777" w:rsidR="00C6106A" w:rsidRPr="00716D26" w:rsidRDefault="00C6106A" w:rsidP="001C7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0.298</w:t>
            </w:r>
          </w:p>
        </w:tc>
      </w:tr>
      <w:tr w:rsidR="00C6106A" w14:paraId="55768268" w14:textId="77777777" w:rsidTr="001C7EFA"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A5570C" w14:textId="77777777" w:rsidR="00C6106A" w:rsidRDefault="00C6106A" w:rsidP="001C7EFA">
            <w:proofErr w:type="spellStart"/>
            <w:r>
              <w:t>eGFR</w:t>
            </w:r>
            <w:proofErr w:type="spellEnd"/>
            <w:r>
              <w:t>, mL/min/</w:t>
            </w:r>
            <w:proofErr w:type="spellStart"/>
            <w:r>
              <w:t>1.73m</w:t>
            </w:r>
            <w:r>
              <w:rPr>
                <w:vertAlign w:val="superscript"/>
              </w:rPr>
              <w:t>2</w:t>
            </w:r>
            <w:proofErr w:type="spellEnd"/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093BF5" w14:textId="77777777" w:rsidR="00C6106A" w:rsidRPr="00FC4529" w:rsidRDefault="00C6106A" w:rsidP="001C7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41.8 (23.3-55.9)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4DDC41" w14:textId="77777777" w:rsidR="00C6106A" w:rsidRPr="00FC4529" w:rsidRDefault="00C6106A" w:rsidP="001C7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51.4 (40.4-60.2)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077093" w14:textId="77777777" w:rsidR="00C6106A" w:rsidRPr="00716D26" w:rsidRDefault="00C6106A" w:rsidP="001C7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0.180</w:t>
            </w:r>
          </w:p>
        </w:tc>
      </w:tr>
    </w:tbl>
    <w:p w14:paraId="3E75A2CD" w14:textId="77777777" w:rsidR="00C6106A" w:rsidRDefault="00C6106A" w:rsidP="00C6106A">
      <w:pPr>
        <w:rPr>
          <w:sz w:val="20"/>
          <w:szCs w:val="20"/>
        </w:rPr>
      </w:pPr>
      <w:r>
        <w:rPr>
          <w:sz w:val="20"/>
          <w:szCs w:val="20"/>
        </w:rPr>
        <w:t xml:space="preserve">* </w:t>
      </w:r>
      <w:r w:rsidRPr="00D955F0">
        <w:rPr>
          <w:sz w:val="20"/>
          <w:szCs w:val="20"/>
        </w:rPr>
        <w:t>12</w:t>
      </w:r>
      <w:r w:rsidRPr="00716D26">
        <w:rPr>
          <w:color w:val="FF0000"/>
          <w:sz w:val="20"/>
          <w:szCs w:val="20"/>
        </w:rPr>
        <w:t xml:space="preserve"> </w:t>
      </w:r>
      <w:r>
        <w:rPr>
          <w:sz w:val="20"/>
          <w:szCs w:val="20"/>
        </w:rPr>
        <w:t xml:space="preserve">patients of the shown population had additional pericardial effusion. </w:t>
      </w:r>
    </w:p>
    <w:p w14:paraId="41F37634" w14:textId="77777777" w:rsidR="00C6106A" w:rsidRDefault="00C6106A" w:rsidP="00C6106A">
      <w:pPr>
        <w:rPr>
          <w:sz w:val="20"/>
          <w:szCs w:val="20"/>
        </w:rPr>
      </w:pPr>
      <w:r>
        <w:rPr>
          <w:sz w:val="20"/>
          <w:szCs w:val="20"/>
        </w:rPr>
        <w:t>Continuous variables are given in mean and interquartile range.</w:t>
      </w:r>
    </w:p>
    <w:p w14:paraId="340A79AA" w14:textId="77777777" w:rsidR="00C6106A" w:rsidRPr="00A94051" w:rsidRDefault="00C6106A" w:rsidP="00C6106A">
      <w:pPr>
        <w:rPr>
          <w:sz w:val="20"/>
          <w:szCs w:val="20"/>
        </w:rPr>
      </w:pPr>
      <w:r>
        <w:rPr>
          <w:sz w:val="20"/>
          <w:szCs w:val="20"/>
        </w:rPr>
        <w:t>RV indicates right ventricle; RA, right atrium; RV-</w:t>
      </w:r>
      <w:proofErr w:type="spellStart"/>
      <w:r>
        <w:rPr>
          <w:sz w:val="20"/>
          <w:szCs w:val="20"/>
        </w:rPr>
        <w:t>GLS</w:t>
      </w:r>
      <w:proofErr w:type="spellEnd"/>
      <w:r>
        <w:rPr>
          <w:sz w:val="20"/>
          <w:szCs w:val="20"/>
        </w:rPr>
        <w:t xml:space="preserve">, right ventricular global longitudinal strain; </w:t>
      </w:r>
      <w:proofErr w:type="spellStart"/>
      <w:r>
        <w:rPr>
          <w:sz w:val="20"/>
          <w:szCs w:val="20"/>
        </w:rPr>
        <w:t>TDI</w:t>
      </w:r>
      <w:proofErr w:type="spellEnd"/>
      <w:r>
        <w:rPr>
          <w:sz w:val="20"/>
          <w:szCs w:val="20"/>
        </w:rPr>
        <w:t xml:space="preserve">, tissue Doppler index; </w:t>
      </w:r>
      <w:proofErr w:type="spellStart"/>
      <w:r>
        <w:rPr>
          <w:sz w:val="20"/>
          <w:szCs w:val="20"/>
        </w:rPr>
        <w:t>TAPSE</w:t>
      </w:r>
      <w:proofErr w:type="spellEnd"/>
      <w:r>
        <w:rPr>
          <w:sz w:val="20"/>
          <w:szCs w:val="20"/>
        </w:rPr>
        <w:t xml:space="preserve">, tricuspid annular plane systolic excursion; </w:t>
      </w:r>
      <w:proofErr w:type="spellStart"/>
      <w:r>
        <w:rPr>
          <w:sz w:val="20"/>
          <w:szCs w:val="20"/>
        </w:rPr>
        <w:t>TR</w:t>
      </w:r>
      <w:proofErr w:type="spellEnd"/>
      <w:r>
        <w:rPr>
          <w:sz w:val="20"/>
          <w:szCs w:val="20"/>
        </w:rPr>
        <w:t xml:space="preserve">, tricuspid regurgitation; </w:t>
      </w:r>
      <w:proofErr w:type="spellStart"/>
      <w:r>
        <w:rPr>
          <w:sz w:val="20"/>
          <w:szCs w:val="20"/>
        </w:rPr>
        <w:t>sPAP</w:t>
      </w:r>
      <w:proofErr w:type="spellEnd"/>
      <w:r>
        <w:rPr>
          <w:sz w:val="20"/>
          <w:szCs w:val="20"/>
        </w:rPr>
        <w:t xml:space="preserve">, systolic pulmonary artery pressure; </w:t>
      </w:r>
      <w:proofErr w:type="spellStart"/>
      <w:r>
        <w:rPr>
          <w:sz w:val="20"/>
          <w:szCs w:val="20"/>
        </w:rPr>
        <w:t>IVC</w:t>
      </w:r>
      <w:proofErr w:type="spellEnd"/>
      <w:r>
        <w:rPr>
          <w:sz w:val="20"/>
          <w:szCs w:val="20"/>
        </w:rPr>
        <w:t xml:space="preserve">, inferior vena cave; NT-pro </w:t>
      </w:r>
      <w:proofErr w:type="spellStart"/>
      <w:r>
        <w:rPr>
          <w:sz w:val="20"/>
          <w:szCs w:val="20"/>
        </w:rPr>
        <w:t>BNP</w:t>
      </w:r>
      <w:proofErr w:type="spellEnd"/>
      <w:r>
        <w:rPr>
          <w:sz w:val="20"/>
          <w:szCs w:val="20"/>
        </w:rPr>
        <w:t xml:space="preserve">, N-terminal pro brain natriuretic peptide; Gamma GT, gamma </w:t>
      </w:r>
      <w:proofErr w:type="spellStart"/>
      <w:r>
        <w:rPr>
          <w:sz w:val="20"/>
          <w:szCs w:val="20"/>
        </w:rPr>
        <w:t>glutamyltransferase</w:t>
      </w:r>
      <w:proofErr w:type="spellEnd"/>
      <w:r>
        <w:rPr>
          <w:sz w:val="20"/>
          <w:szCs w:val="20"/>
        </w:rPr>
        <w:t xml:space="preserve">; </w:t>
      </w:r>
      <w:proofErr w:type="spellStart"/>
      <w:r>
        <w:rPr>
          <w:sz w:val="20"/>
          <w:szCs w:val="20"/>
        </w:rPr>
        <w:t>ASAT</w:t>
      </w:r>
      <w:proofErr w:type="spellEnd"/>
      <w:r>
        <w:rPr>
          <w:sz w:val="20"/>
          <w:szCs w:val="20"/>
        </w:rPr>
        <w:t xml:space="preserve">, aspartate aminotransferase; </w:t>
      </w:r>
      <w:proofErr w:type="spellStart"/>
      <w:r>
        <w:rPr>
          <w:sz w:val="20"/>
          <w:szCs w:val="20"/>
        </w:rPr>
        <w:t>ALAT</w:t>
      </w:r>
      <w:proofErr w:type="spellEnd"/>
      <w:r>
        <w:rPr>
          <w:sz w:val="20"/>
          <w:szCs w:val="20"/>
        </w:rPr>
        <w:t xml:space="preserve">; alanine aminotransferase; CRP, C-reactive protein and </w:t>
      </w:r>
      <w:proofErr w:type="spellStart"/>
      <w:r>
        <w:rPr>
          <w:sz w:val="20"/>
          <w:szCs w:val="20"/>
        </w:rPr>
        <w:t>eGFR</w:t>
      </w:r>
      <w:proofErr w:type="spellEnd"/>
      <w:r>
        <w:rPr>
          <w:sz w:val="20"/>
          <w:szCs w:val="20"/>
        </w:rPr>
        <w:t>, estimated glomerular filtration rate calculated by the modification of diet in renal disease (</w:t>
      </w:r>
      <w:proofErr w:type="spellStart"/>
      <w:r>
        <w:rPr>
          <w:sz w:val="20"/>
          <w:szCs w:val="20"/>
        </w:rPr>
        <w:t>MDRD</w:t>
      </w:r>
      <w:proofErr w:type="spellEnd"/>
      <w:r>
        <w:rPr>
          <w:sz w:val="20"/>
          <w:szCs w:val="20"/>
        </w:rPr>
        <w:t xml:space="preserve">) formula. </w:t>
      </w:r>
    </w:p>
    <w:p w14:paraId="10EA4142" w14:textId="77777777" w:rsidR="00C6106A" w:rsidRDefault="00C6106A" w:rsidP="00C6106A">
      <w:pPr>
        <w:rPr>
          <w:sz w:val="20"/>
          <w:szCs w:val="20"/>
        </w:rPr>
      </w:pPr>
    </w:p>
    <w:p w14:paraId="05D633EF" w14:textId="77777777" w:rsidR="00C6106A" w:rsidRDefault="00C6106A" w:rsidP="00C6106A">
      <w:pPr>
        <w:rPr>
          <w:sz w:val="20"/>
          <w:szCs w:val="20"/>
        </w:rPr>
      </w:pPr>
    </w:p>
    <w:p w14:paraId="0592F8B9" w14:textId="77777777" w:rsidR="00C6106A" w:rsidRDefault="00C6106A" w:rsidP="00C6106A">
      <w:pPr>
        <w:rPr>
          <w:sz w:val="20"/>
          <w:szCs w:val="20"/>
        </w:rPr>
      </w:pPr>
    </w:p>
    <w:p w14:paraId="2635DD0F" w14:textId="77777777" w:rsidR="00C6106A" w:rsidRDefault="00C6106A" w:rsidP="00C6106A">
      <w:pPr>
        <w:rPr>
          <w:b/>
        </w:rPr>
      </w:pPr>
    </w:p>
    <w:p w14:paraId="7B6E516D" w14:textId="77777777" w:rsidR="00C6106A" w:rsidRDefault="00C6106A" w:rsidP="00C6106A">
      <w:pPr>
        <w:rPr>
          <w:b/>
        </w:rPr>
      </w:pPr>
    </w:p>
    <w:p w14:paraId="5236BFA7" w14:textId="77777777" w:rsidR="00C6106A" w:rsidRDefault="00C6106A" w:rsidP="00C6106A">
      <w:pPr>
        <w:rPr>
          <w:b/>
        </w:rPr>
      </w:pPr>
    </w:p>
    <w:p w14:paraId="196349A7" w14:textId="77777777" w:rsidR="00C6106A" w:rsidRDefault="00C6106A" w:rsidP="00C6106A">
      <w:pPr>
        <w:rPr>
          <w:b/>
        </w:rPr>
      </w:pPr>
    </w:p>
    <w:p w14:paraId="110D594C" w14:textId="77777777" w:rsidR="00C6106A" w:rsidRDefault="00C6106A" w:rsidP="00C6106A">
      <w:pPr>
        <w:rPr>
          <w:b/>
        </w:rPr>
      </w:pPr>
    </w:p>
    <w:p w14:paraId="482772FA" w14:textId="77777777" w:rsidR="00C6106A" w:rsidRDefault="00C6106A" w:rsidP="00C6106A">
      <w:pPr>
        <w:rPr>
          <w:b/>
        </w:rPr>
      </w:pPr>
    </w:p>
    <w:p w14:paraId="2C72CDC4" w14:textId="77777777" w:rsidR="00C6106A" w:rsidRDefault="00C6106A" w:rsidP="00C6106A">
      <w:pPr>
        <w:rPr>
          <w:b/>
        </w:rPr>
      </w:pPr>
    </w:p>
    <w:p w14:paraId="4B4CB617" w14:textId="77777777" w:rsidR="00C6106A" w:rsidRDefault="00C6106A" w:rsidP="00C6106A">
      <w:pPr>
        <w:rPr>
          <w:b/>
        </w:rPr>
      </w:pPr>
    </w:p>
    <w:p w14:paraId="58F25AAF" w14:textId="77777777" w:rsidR="00C6106A" w:rsidRDefault="00C6106A" w:rsidP="00C6106A">
      <w:pPr>
        <w:rPr>
          <w:b/>
        </w:rPr>
      </w:pPr>
    </w:p>
    <w:p w14:paraId="648DCC9B" w14:textId="77777777" w:rsidR="00C6106A" w:rsidRDefault="00C6106A" w:rsidP="00C6106A">
      <w:pPr>
        <w:rPr>
          <w:b/>
        </w:rPr>
      </w:pPr>
    </w:p>
    <w:p w14:paraId="2EEF38C4" w14:textId="77777777" w:rsidR="00C6106A" w:rsidRDefault="00C6106A" w:rsidP="00C6106A">
      <w:pPr>
        <w:rPr>
          <w:b/>
        </w:rPr>
      </w:pPr>
    </w:p>
    <w:p w14:paraId="2A61849B" w14:textId="77777777" w:rsidR="00C6106A" w:rsidRDefault="00C6106A" w:rsidP="00C6106A">
      <w:pPr>
        <w:rPr>
          <w:b/>
        </w:rPr>
      </w:pPr>
    </w:p>
    <w:p w14:paraId="7A28FA22" w14:textId="77777777" w:rsidR="00C6106A" w:rsidRDefault="00C6106A" w:rsidP="00C6106A">
      <w:pPr>
        <w:rPr>
          <w:b/>
        </w:rPr>
      </w:pPr>
    </w:p>
    <w:p w14:paraId="02D08D8D" w14:textId="77777777" w:rsidR="00E06E4D" w:rsidRDefault="00E06E4D" w:rsidP="00C6106A">
      <w:pPr>
        <w:rPr>
          <w:b/>
        </w:rPr>
      </w:pPr>
    </w:p>
    <w:p w14:paraId="15D31E56" w14:textId="77777777" w:rsidR="00E06E4D" w:rsidRDefault="00E06E4D" w:rsidP="00C6106A">
      <w:pPr>
        <w:rPr>
          <w:b/>
        </w:rPr>
      </w:pPr>
    </w:p>
    <w:p w14:paraId="0C6BD55B" w14:textId="22446026" w:rsidR="00C6106A" w:rsidRPr="00AC47F8" w:rsidRDefault="00E06E4D" w:rsidP="00C6106A">
      <w:r>
        <w:rPr>
          <w:b/>
        </w:rPr>
        <w:t xml:space="preserve">Table </w:t>
      </w:r>
      <w:proofErr w:type="spellStart"/>
      <w:r>
        <w:rPr>
          <w:b/>
        </w:rPr>
        <w:t>S2</w:t>
      </w:r>
      <w:proofErr w:type="spellEnd"/>
      <w:r w:rsidR="00C6106A">
        <w:rPr>
          <w:b/>
        </w:rPr>
        <w:t xml:space="preserve">- </w:t>
      </w:r>
      <w:r w:rsidR="00C6106A" w:rsidRPr="00C86704">
        <w:t xml:space="preserve">Baseline </w:t>
      </w:r>
      <w:r w:rsidR="00C6106A">
        <w:t>echocardiographic and laboratory parameters of patients with transthyretin amyloidosis (n=85) with and without pericardial effusion*.</w:t>
      </w:r>
    </w:p>
    <w:p w14:paraId="1FE4BF08" w14:textId="77777777" w:rsidR="00C6106A" w:rsidRDefault="00C6106A" w:rsidP="00C6106A">
      <w:pPr>
        <w:rPr>
          <w:b/>
        </w:rPr>
      </w:pPr>
    </w:p>
    <w:p w14:paraId="25814783" w14:textId="77777777" w:rsidR="00C6106A" w:rsidRDefault="00C6106A" w:rsidP="00C6106A">
      <w:pPr>
        <w:rPr>
          <w:b/>
        </w:rPr>
      </w:pPr>
    </w:p>
    <w:tbl>
      <w:tblPr>
        <w:tblStyle w:val="TableGrid"/>
        <w:tblW w:w="0" w:type="auto"/>
        <w:tblInd w:w="-1026" w:type="dxa"/>
        <w:tblLook w:val="04A0" w:firstRow="1" w:lastRow="0" w:firstColumn="1" w:lastColumn="0" w:noHBand="0" w:noVBand="1"/>
      </w:tblPr>
      <w:tblGrid>
        <w:gridCol w:w="3686"/>
        <w:gridCol w:w="214"/>
        <w:gridCol w:w="2621"/>
        <w:gridCol w:w="2551"/>
        <w:gridCol w:w="1236"/>
      </w:tblGrid>
      <w:tr w:rsidR="00C6106A" w14:paraId="38905412" w14:textId="77777777" w:rsidTr="001C7EFA">
        <w:tc>
          <w:tcPr>
            <w:tcW w:w="3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A12981" w14:textId="77777777" w:rsidR="00C6106A" w:rsidRPr="00AC47F8" w:rsidRDefault="00C6106A" w:rsidP="001C7EFA">
            <w:pPr>
              <w:rPr>
                <w:b/>
                <w:i/>
              </w:rPr>
            </w:pP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C22D8E" w14:textId="77777777" w:rsidR="00C6106A" w:rsidRDefault="00C6106A" w:rsidP="001C7EFA">
            <w:pPr>
              <w:rPr>
                <w:b/>
              </w:rPr>
            </w:pPr>
            <w:r>
              <w:rPr>
                <w:b/>
              </w:rPr>
              <w:t xml:space="preserve">No pericardial effusion </w:t>
            </w:r>
            <w:r w:rsidRPr="00974EA6">
              <w:t>(n=63)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5A6572" w14:textId="77777777" w:rsidR="00C6106A" w:rsidRPr="00974EA6" w:rsidRDefault="00C6106A" w:rsidP="001C7EFA">
            <w:pPr>
              <w:rPr>
                <w:b/>
              </w:rPr>
            </w:pPr>
            <w:r w:rsidRPr="00974EA6">
              <w:rPr>
                <w:b/>
              </w:rPr>
              <w:t xml:space="preserve">Pericardial effusion </w:t>
            </w:r>
            <w:r w:rsidRPr="00974EA6">
              <w:t>(n=22)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F29D7B" w14:textId="77777777" w:rsidR="00C6106A" w:rsidRDefault="00C6106A" w:rsidP="001C7EFA">
            <w:pPr>
              <w:rPr>
                <w:b/>
              </w:rPr>
            </w:pPr>
          </w:p>
        </w:tc>
      </w:tr>
      <w:tr w:rsidR="00C6106A" w14:paraId="441061A4" w14:textId="77777777" w:rsidTr="001C7EFA">
        <w:tc>
          <w:tcPr>
            <w:tcW w:w="6521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13F60EF5" w14:textId="77777777" w:rsidR="00C6106A" w:rsidRPr="00883D34" w:rsidRDefault="00C6106A" w:rsidP="001C7EFA">
            <w:pPr>
              <w:rPr>
                <w:b/>
                <w:sz w:val="22"/>
                <w:szCs w:val="22"/>
              </w:rPr>
            </w:pPr>
            <w:r w:rsidRPr="00AC47F8">
              <w:rPr>
                <w:b/>
                <w:i/>
              </w:rPr>
              <w:t>Echocardiography</w:t>
            </w:r>
            <w:r>
              <w:rPr>
                <w:b/>
                <w:i/>
              </w:rPr>
              <w:t xml:space="preserve"> parameters</w:t>
            </w:r>
          </w:p>
        </w:tc>
        <w:tc>
          <w:tcPr>
            <w:tcW w:w="2551" w:type="dxa"/>
            <w:tcBorders>
              <w:left w:val="nil"/>
              <w:bottom w:val="single" w:sz="4" w:space="0" w:color="auto"/>
              <w:right w:val="nil"/>
            </w:tcBorders>
          </w:tcPr>
          <w:p w14:paraId="61A88D5E" w14:textId="77777777" w:rsidR="00C6106A" w:rsidRPr="00883D34" w:rsidRDefault="00C6106A" w:rsidP="001C7EFA">
            <w:pPr>
              <w:rPr>
                <w:b/>
                <w:sz w:val="22"/>
                <w:szCs w:val="22"/>
              </w:rPr>
            </w:pPr>
          </w:p>
        </w:tc>
        <w:tc>
          <w:tcPr>
            <w:tcW w:w="1236" w:type="dxa"/>
            <w:tcBorders>
              <w:left w:val="nil"/>
              <w:bottom w:val="single" w:sz="4" w:space="0" w:color="auto"/>
              <w:right w:val="nil"/>
            </w:tcBorders>
          </w:tcPr>
          <w:p w14:paraId="1A442A1D" w14:textId="77777777" w:rsidR="00C6106A" w:rsidRPr="00883D34" w:rsidRDefault="00C6106A" w:rsidP="001C7EFA">
            <w:pPr>
              <w:rPr>
                <w:b/>
                <w:sz w:val="22"/>
                <w:szCs w:val="22"/>
              </w:rPr>
            </w:pPr>
          </w:p>
        </w:tc>
      </w:tr>
      <w:tr w:rsidR="00C6106A" w14:paraId="3B769B03" w14:textId="77777777" w:rsidTr="001C7EFA">
        <w:tc>
          <w:tcPr>
            <w:tcW w:w="3686" w:type="dxa"/>
            <w:tcBorders>
              <w:left w:val="nil"/>
              <w:bottom w:val="nil"/>
              <w:right w:val="nil"/>
            </w:tcBorders>
          </w:tcPr>
          <w:p w14:paraId="437EB8E1" w14:textId="77777777" w:rsidR="00C6106A" w:rsidRPr="00AC47F8" w:rsidRDefault="00C6106A" w:rsidP="001C7EFA">
            <w:r w:rsidRPr="000010AD">
              <w:t>RV diameter</w:t>
            </w:r>
            <w:r>
              <w:t>, mm</w:t>
            </w:r>
          </w:p>
        </w:tc>
        <w:tc>
          <w:tcPr>
            <w:tcW w:w="2835" w:type="dxa"/>
            <w:gridSpan w:val="2"/>
            <w:tcBorders>
              <w:left w:val="nil"/>
              <w:bottom w:val="nil"/>
              <w:right w:val="nil"/>
            </w:tcBorders>
          </w:tcPr>
          <w:p w14:paraId="6F876395" w14:textId="77777777" w:rsidR="00C6106A" w:rsidRPr="00B84FAD" w:rsidRDefault="00C6106A" w:rsidP="001C7EFA">
            <w:pPr>
              <w:rPr>
                <w:sz w:val="22"/>
                <w:szCs w:val="22"/>
              </w:rPr>
            </w:pPr>
            <w:r w:rsidRPr="00B84FAD">
              <w:rPr>
                <w:sz w:val="22"/>
                <w:szCs w:val="22"/>
              </w:rPr>
              <w:t>33.0 (29.0-38.0)</w:t>
            </w:r>
          </w:p>
        </w:tc>
        <w:tc>
          <w:tcPr>
            <w:tcW w:w="2551" w:type="dxa"/>
            <w:tcBorders>
              <w:left w:val="nil"/>
              <w:bottom w:val="nil"/>
              <w:right w:val="nil"/>
            </w:tcBorders>
          </w:tcPr>
          <w:p w14:paraId="38042EC9" w14:textId="77777777" w:rsidR="00C6106A" w:rsidRPr="00B84FAD" w:rsidRDefault="00C6106A" w:rsidP="001C7EFA">
            <w:pPr>
              <w:rPr>
                <w:sz w:val="22"/>
                <w:szCs w:val="22"/>
              </w:rPr>
            </w:pPr>
            <w:r w:rsidRPr="00B84FAD">
              <w:rPr>
                <w:sz w:val="22"/>
                <w:szCs w:val="22"/>
              </w:rPr>
              <w:t>35.0 (31.0-42.0)</w:t>
            </w:r>
          </w:p>
        </w:tc>
        <w:tc>
          <w:tcPr>
            <w:tcW w:w="1236" w:type="dxa"/>
            <w:tcBorders>
              <w:left w:val="nil"/>
              <w:bottom w:val="nil"/>
              <w:right w:val="nil"/>
            </w:tcBorders>
          </w:tcPr>
          <w:p w14:paraId="13839EFA" w14:textId="77777777" w:rsidR="00C6106A" w:rsidRPr="000010AD" w:rsidRDefault="00C6106A" w:rsidP="001C7EFA">
            <w:pPr>
              <w:rPr>
                <w:sz w:val="22"/>
                <w:szCs w:val="22"/>
              </w:rPr>
            </w:pPr>
            <w:r w:rsidRPr="000010AD">
              <w:rPr>
                <w:sz w:val="22"/>
                <w:szCs w:val="22"/>
              </w:rPr>
              <w:t>0.401</w:t>
            </w:r>
          </w:p>
        </w:tc>
      </w:tr>
      <w:tr w:rsidR="00C6106A" w14:paraId="4CDEBB22" w14:textId="77777777" w:rsidTr="001C7EFA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502592C9" w14:textId="77777777" w:rsidR="00C6106A" w:rsidRPr="00AC47F8" w:rsidRDefault="00C6106A" w:rsidP="001C7EFA">
            <w:r w:rsidRPr="00974EA6">
              <w:rPr>
                <w:b/>
              </w:rPr>
              <w:t>RA length</w:t>
            </w:r>
            <w:r>
              <w:t>, mm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7D1AE9" w14:textId="77777777" w:rsidR="00C6106A" w:rsidRPr="00B84FAD" w:rsidRDefault="00C6106A" w:rsidP="001C7EFA">
            <w:pPr>
              <w:rPr>
                <w:sz w:val="22"/>
                <w:szCs w:val="22"/>
              </w:rPr>
            </w:pPr>
            <w:r w:rsidRPr="00B84FAD">
              <w:rPr>
                <w:sz w:val="22"/>
                <w:szCs w:val="22"/>
              </w:rPr>
              <w:t>59.0 (53.0-63.0)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767E3A14" w14:textId="77777777" w:rsidR="00C6106A" w:rsidRPr="00B84FAD" w:rsidRDefault="00C6106A" w:rsidP="001C7EFA">
            <w:pPr>
              <w:rPr>
                <w:sz w:val="22"/>
                <w:szCs w:val="22"/>
              </w:rPr>
            </w:pPr>
            <w:r w:rsidRPr="00B84FAD">
              <w:rPr>
                <w:sz w:val="22"/>
                <w:szCs w:val="22"/>
              </w:rPr>
              <w:t>66.0 (60.0-72.0)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</w:tcPr>
          <w:p w14:paraId="6386FE82" w14:textId="77777777" w:rsidR="00C6106A" w:rsidRPr="000010AD" w:rsidRDefault="00C6106A" w:rsidP="001C7EFA">
            <w:pPr>
              <w:rPr>
                <w:b/>
                <w:sz w:val="22"/>
                <w:szCs w:val="22"/>
              </w:rPr>
            </w:pPr>
            <w:r w:rsidRPr="000010AD">
              <w:rPr>
                <w:b/>
                <w:sz w:val="22"/>
                <w:szCs w:val="22"/>
              </w:rPr>
              <w:t>0.003</w:t>
            </w:r>
          </w:p>
        </w:tc>
      </w:tr>
      <w:tr w:rsidR="00C6106A" w14:paraId="42D7DBB3" w14:textId="77777777" w:rsidTr="001C7EFA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17BDF580" w14:textId="77777777" w:rsidR="00C6106A" w:rsidRPr="00AC47F8" w:rsidRDefault="00C6106A" w:rsidP="001C7EFA">
            <w:r w:rsidRPr="00974EA6">
              <w:t>RV strain basal</w:t>
            </w:r>
            <w:r>
              <w:t>, -%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7FE36C" w14:textId="77777777" w:rsidR="00C6106A" w:rsidRPr="00B84FAD" w:rsidRDefault="00C6106A" w:rsidP="001C7EFA">
            <w:pPr>
              <w:rPr>
                <w:sz w:val="22"/>
                <w:szCs w:val="22"/>
              </w:rPr>
            </w:pPr>
            <w:r w:rsidRPr="00B84FAD">
              <w:rPr>
                <w:sz w:val="22"/>
                <w:szCs w:val="22"/>
              </w:rPr>
              <w:t>14.0 (21.0-11.0)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5E44A1B7" w14:textId="77777777" w:rsidR="00C6106A" w:rsidRPr="00B84FAD" w:rsidRDefault="00C6106A" w:rsidP="001C7EFA">
            <w:pPr>
              <w:rPr>
                <w:sz w:val="22"/>
                <w:szCs w:val="22"/>
              </w:rPr>
            </w:pPr>
            <w:r w:rsidRPr="00B84FAD">
              <w:rPr>
                <w:sz w:val="22"/>
                <w:szCs w:val="22"/>
              </w:rPr>
              <w:t>15.0 (20.0-10.0)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</w:tcPr>
          <w:p w14:paraId="09FCD083" w14:textId="77777777" w:rsidR="00C6106A" w:rsidRPr="000010AD" w:rsidRDefault="00C6106A" w:rsidP="001C7EFA">
            <w:pPr>
              <w:rPr>
                <w:sz w:val="22"/>
                <w:szCs w:val="22"/>
              </w:rPr>
            </w:pPr>
            <w:r w:rsidRPr="000010AD">
              <w:rPr>
                <w:sz w:val="22"/>
                <w:szCs w:val="22"/>
              </w:rPr>
              <w:t>0.828</w:t>
            </w:r>
          </w:p>
        </w:tc>
      </w:tr>
      <w:tr w:rsidR="00C6106A" w14:paraId="7412D66F" w14:textId="77777777" w:rsidTr="001C7EFA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6E143F03" w14:textId="77777777" w:rsidR="00C6106A" w:rsidRDefault="00C6106A" w:rsidP="001C7EFA">
            <w:r w:rsidRPr="00974EA6">
              <w:t>RV strain mid</w:t>
            </w:r>
            <w:r>
              <w:t>, -%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C23FE4" w14:textId="77777777" w:rsidR="00C6106A" w:rsidRPr="008715A1" w:rsidRDefault="00C6106A" w:rsidP="001C7EFA">
            <w:pPr>
              <w:rPr>
                <w:sz w:val="22"/>
                <w:szCs w:val="22"/>
              </w:rPr>
            </w:pPr>
            <w:r w:rsidRPr="008715A1">
              <w:rPr>
                <w:sz w:val="22"/>
                <w:szCs w:val="22"/>
              </w:rPr>
              <w:t>15.0 (21.0-11.0)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4C19D396" w14:textId="77777777" w:rsidR="00C6106A" w:rsidRPr="008715A1" w:rsidRDefault="00C6106A" w:rsidP="001C7EFA">
            <w:pPr>
              <w:rPr>
                <w:sz w:val="22"/>
                <w:szCs w:val="22"/>
              </w:rPr>
            </w:pPr>
            <w:r w:rsidRPr="008715A1">
              <w:rPr>
                <w:sz w:val="22"/>
                <w:szCs w:val="22"/>
              </w:rPr>
              <w:t>18.0 (19.0-10.0)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</w:tcPr>
          <w:p w14:paraId="15D6FF75" w14:textId="77777777" w:rsidR="00C6106A" w:rsidRPr="000010AD" w:rsidRDefault="00C6106A" w:rsidP="001C7EFA">
            <w:pPr>
              <w:rPr>
                <w:sz w:val="22"/>
                <w:szCs w:val="22"/>
              </w:rPr>
            </w:pPr>
            <w:r w:rsidRPr="000010AD">
              <w:rPr>
                <w:sz w:val="22"/>
                <w:szCs w:val="22"/>
              </w:rPr>
              <w:t>0.960</w:t>
            </w:r>
          </w:p>
        </w:tc>
      </w:tr>
      <w:tr w:rsidR="00C6106A" w14:paraId="3AA4EC1E" w14:textId="77777777" w:rsidTr="001C7EFA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11B9639A" w14:textId="77777777" w:rsidR="00C6106A" w:rsidRPr="008715A1" w:rsidRDefault="00C6106A" w:rsidP="001C7EFA">
            <w:r w:rsidRPr="008715A1">
              <w:t>RV strain apical, -%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2EC76A" w14:textId="77777777" w:rsidR="00C6106A" w:rsidRPr="008715A1" w:rsidRDefault="00C6106A" w:rsidP="001C7EFA">
            <w:pPr>
              <w:rPr>
                <w:sz w:val="22"/>
                <w:szCs w:val="22"/>
              </w:rPr>
            </w:pPr>
            <w:r w:rsidRPr="008715A1">
              <w:rPr>
                <w:sz w:val="22"/>
                <w:szCs w:val="22"/>
              </w:rPr>
              <w:t>17.0 (21.0-11.0)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6DA4F762" w14:textId="77777777" w:rsidR="00C6106A" w:rsidRPr="008715A1" w:rsidRDefault="00C6106A" w:rsidP="001C7EFA">
            <w:pPr>
              <w:rPr>
                <w:sz w:val="22"/>
                <w:szCs w:val="22"/>
              </w:rPr>
            </w:pPr>
            <w:r w:rsidRPr="008715A1">
              <w:rPr>
                <w:sz w:val="22"/>
                <w:szCs w:val="22"/>
              </w:rPr>
              <w:t>16.0 (20.0-11.0)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</w:tcPr>
          <w:p w14:paraId="6CB36E8C" w14:textId="77777777" w:rsidR="00C6106A" w:rsidRPr="000010AD" w:rsidRDefault="00C6106A" w:rsidP="001C7EFA">
            <w:pPr>
              <w:rPr>
                <w:sz w:val="22"/>
                <w:szCs w:val="22"/>
              </w:rPr>
            </w:pPr>
            <w:r w:rsidRPr="000010AD">
              <w:rPr>
                <w:sz w:val="22"/>
                <w:szCs w:val="22"/>
              </w:rPr>
              <w:t>0.475</w:t>
            </w:r>
          </w:p>
        </w:tc>
      </w:tr>
      <w:tr w:rsidR="00C6106A" w14:paraId="0E3A785D" w14:textId="77777777" w:rsidTr="001C7EFA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64030D18" w14:textId="77777777" w:rsidR="00C6106A" w:rsidRPr="00FC4529" w:rsidRDefault="00C6106A" w:rsidP="001C7EFA">
            <w:r w:rsidRPr="009A08E0">
              <w:t xml:space="preserve">RV- </w:t>
            </w:r>
            <w:proofErr w:type="spellStart"/>
            <w:r w:rsidRPr="009A08E0">
              <w:t>GLS</w:t>
            </w:r>
            <w:proofErr w:type="spellEnd"/>
            <w:r w:rsidRPr="00FC4529">
              <w:t>, -%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1A3585" w14:textId="77777777" w:rsidR="00C6106A" w:rsidRPr="008715A1" w:rsidRDefault="00C6106A" w:rsidP="001C7EFA">
            <w:pPr>
              <w:rPr>
                <w:sz w:val="22"/>
                <w:szCs w:val="22"/>
              </w:rPr>
            </w:pPr>
            <w:r w:rsidRPr="008715A1">
              <w:rPr>
                <w:sz w:val="22"/>
                <w:szCs w:val="22"/>
              </w:rPr>
              <w:t>14.3 (21.0-11.3)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5C842D6B" w14:textId="77777777" w:rsidR="00C6106A" w:rsidRPr="008715A1" w:rsidRDefault="00C6106A" w:rsidP="001C7EFA">
            <w:pPr>
              <w:rPr>
                <w:sz w:val="22"/>
                <w:szCs w:val="22"/>
              </w:rPr>
            </w:pPr>
            <w:r w:rsidRPr="008715A1">
              <w:rPr>
                <w:sz w:val="22"/>
                <w:szCs w:val="22"/>
              </w:rPr>
              <w:t>17.3 (19.0-10.0)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</w:tcPr>
          <w:p w14:paraId="55CF569C" w14:textId="77777777" w:rsidR="00C6106A" w:rsidRPr="000010AD" w:rsidRDefault="00C6106A" w:rsidP="001C7EFA">
            <w:pPr>
              <w:rPr>
                <w:sz w:val="22"/>
                <w:szCs w:val="22"/>
              </w:rPr>
            </w:pPr>
            <w:r w:rsidRPr="000010AD">
              <w:rPr>
                <w:sz w:val="22"/>
                <w:szCs w:val="22"/>
              </w:rPr>
              <w:t>0.823</w:t>
            </w:r>
          </w:p>
        </w:tc>
      </w:tr>
      <w:tr w:rsidR="00C6106A" w14:paraId="03819E5D" w14:textId="77777777" w:rsidTr="001C7EFA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74284B84" w14:textId="77777777" w:rsidR="00C6106A" w:rsidRDefault="00C6106A" w:rsidP="001C7EFA">
            <w:r>
              <w:t xml:space="preserve">RV- </w:t>
            </w:r>
            <w:proofErr w:type="spellStart"/>
            <w:r>
              <w:t>TDI</w:t>
            </w:r>
            <w:proofErr w:type="spellEnd"/>
            <w:r>
              <w:t>, m/s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E60EF3" w14:textId="77777777" w:rsidR="00C6106A" w:rsidRPr="009B5EBA" w:rsidRDefault="00C6106A" w:rsidP="001C7EFA">
            <w:pPr>
              <w:rPr>
                <w:sz w:val="22"/>
                <w:szCs w:val="22"/>
              </w:rPr>
            </w:pPr>
            <w:r w:rsidRPr="009B5EBA">
              <w:rPr>
                <w:sz w:val="22"/>
                <w:szCs w:val="22"/>
              </w:rPr>
              <w:t>0.10 (0.09-0.12)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3CD84DD4" w14:textId="77777777" w:rsidR="00C6106A" w:rsidRPr="009B5EBA" w:rsidRDefault="00C6106A" w:rsidP="001C7EFA">
            <w:pPr>
              <w:rPr>
                <w:sz w:val="22"/>
                <w:szCs w:val="22"/>
              </w:rPr>
            </w:pPr>
            <w:r w:rsidRPr="009B5EBA">
              <w:rPr>
                <w:sz w:val="22"/>
                <w:szCs w:val="22"/>
              </w:rPr>
              <w:t>0.10 (0.07-0.13)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</w:tcPr>
          <w:p w14:paraId="512E97C7" w14:textId="77777777" w:rsidR="00C6106A" w:rsidRPr="000010AD" w:rsidRDefault="00C6106A" w:rsidP="001C7EFA">
            <w:pPr>
              <w:rPr>
                <w:sz w:val="22"/>
                <w:szCs w:val="22"/>
              </w:rPr>
            </w:pPr>
            <w:r w:rsidRPr="000010AD">
              <w:rPr>
                <w:sz w:val="22"/>
                <w:szCs w:val="22"/>
              </w:rPr>
              <w:t>0.645</w:t>
            </w:r>
          </w:p>
        </w:tc>
      </w:tr>
      <w:tr w:rsidR="00C6106A" w14:paraId="62740C7A" w14:textId="77777777" w:rsidTr="001C7EFA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1EA50CEF" w14:textId="77777777" w:rsidR="00C6106A" w:rsidRDefault="00C6106A" w:rsidP="001C7EFA">
            <w:proofErr w:type="spellStart"/>
            <w:r>
              <w:t>TAPSE</w:t>
            </w:r>
            <w:proofErr w:type="spellEnd"/>
            <w:r>
              <w:t>, mm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EDFAAD" w14:textId="77777777" w:rsidR="00C6106A" w:rsidRPr="00007023" w:rsidRDefault="00C6106A" w:rsidP="001C7EFA">
            <w:pPr>
              <w:rPr>
                <w:sz w:val="22"/>
                <w:szCs w:val="22"/>
              </w:rPr>
            </w:pPr>
            <w:r w:rsidRPr="00007023">
              <w:rPr>
                <w:sz w:val="22"/>
                <w:szCs w:val="22"/>
              </w:rPr>
              <w:t>17.0 (13.0-19.0)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10B68E20" w14:textId="77777777" w:rsidR="00C6106A" w:rsidRPr="00007023" w:rsidRDefault="00C6106A" w:rsidP="001C7EFA">
            <w:pPr>
              <w:rPr>
                <w:sz w:val="22"/>
                <w:szCs w:val="22"/>
              </w:rPr>
            </w:pPr>
            <w:r w:rsidRPr="00007023">
              <w:rPr>
                <w:sz w:val="22"/>
                <w:szCs w:val="22"/>
              </w:rPr>
              <w:t>15.0 (11.0-19.0)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</w:tcPr>
          <w:p w14:paraId="46771BD8" w14:textId="77777777" w:rsidR="00C6106A" w:rsidRPr="000010AD" w:rsidRDefault="00C6106A" w:rsidP="001C7EFA">
            <w:pPr>
              <w:rPr>
                <w:sz w:val="22"/>
                <w:szCs w:val="22"/>
              </w:rPr>
            </w:pPr>
            <w:r w:rsidRPr="000010AD">
              <w:rPr>
                <w:sz w:val="22"/>
                <w:szCs w:val="22"/>
              </w:rPr>
              <w:t>0.406</w:t>
            </w:r>
          </w:p>
        </w:tc>
      </w:tr>
      <w:tr w:rsidR="00C6106A" w14:paraId="4266C5B0" w14:textId="77777777" w:rsidTr="001C7EFA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190F8A73" w14:textId="77777777" w:rsidR="00C6106A" w:rsidRDefault="00C6106A" w:rsidP="001C7EFA">
            <w:proofErr w:type="spellStart"/>
            <w:r>
              <w:t>TR</w:t>
            </w:r>
            <w:proofErr w:type="spellEnd"/>
            <w:r>
              <w:t xml:space="preserve"> velocity, m/s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3F275C" w14:textId="77777777" w:rsidR="00C6106A" w:rsidRPr="00007023" w:rsidRDefault="00C6106A" w:rsidP="001C7EFA">
            <w:pPr>
              <w:rPr>
                <w:sz w:val="22"/>
                <w:szCs w:val="22"/>
              </w:rPr>
            </w:pPr>
            <w:r w:rsidRPr="00007023">
              <w:rPr>
                <w:sz w:val="22"/>
                <w:szCs w:val="22"/>
              </w:rPr>
              <w:t>2.9 (2.6-3.2)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05D5B623" w14:textId="77777777" w:rsidR="00C6106A" w:rsidRPr="00007023" w:rsidRDefault="00C6106A" w:rsidP="001C7EFA">
            <w:pPr>
              <w:rPr>
                <w:sz w:val="22"/>
                <w:szCs w:val="22"/>
              </w:rPr>
            </w:pPr>
            <w:r w:rsidRPr="00007023">
              <w:rPr>
                <w:sz w:val="22"/>
                <w:szCs w:val="22"/>
              </w:rPr>
              <w:t>2.8 (2.7-3.3)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</w:tcPr>
          <w:p w14:paraId="72B91BA7" w14:textId="77777777" w:rsidR="00C6106A" w:rsidRPr="000010AD" w:rsidRDefault="00C6106A" w:rsidP="001C7EFA">
            <w:pPr>
              <w:rPr>
                <w:sz w:val="22"/>
                <w:szCs w:val="22"/>
              </w:rPr>
            </w:pPr>
            <w:r w:rsidRPr="000010AD">
              <w:rPr>
                <w:sz w:val="22"/>
                <w:szCs w:val="22"/>
              </w:rPr>
              <w:t>0.606</w:t>
            </w:r>
          </w:p>
        </w:tc>
      </w:tr>
      <w:tr w:rsidR="00C6106A" w14:paraId="2516EFD1" w14:textId="77777777" w:rsidTr="001C7EFA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7BBAB9B1" w14:textId="77777777" w:rsidR="00C6106A" w:rsidRDefault="00C6106A" w:rsidP="001C7EFA">
            <w:proofErr w:type="spellStart"/>
            <w:r>
              <w:t>sPAP</w:t>
            </w:r>
            <w:proofErr w:type="spellEnd"/>
            <w:r>
              <w:t>, mmHg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72A373" w14:textId="77777777" w:rsidR="00C6106A" w:rsidRPr="00007023" w:rsidRDefault="00C6106A" w:rsidP="001C7EFA">
            <w:pPr>
              <w:rPr>
                <w:sz w:val="22"/>
                <w:szCs w:val="22"/>
              </w:rPr>
            </w:pPr>
            <w:r w:rsidRPr="00007023">
              <w:rPr>
                <w:sz w:val="22"/>
                <w:szCs w:val="22"/>
              </w:rPr>
              <w:t>43.0 (35.0-55.0)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59F55F33" w14:textId="77777777" w:rsidR="00C6106A" w:rsidRPr="00007023" w:rsidRDefault="00C6106A" w:rsidP="001C7EFA">
            <w:pPr>
              <w:rPr>
                <w:sz w:val="22"/>
                <w:szCs w:val="22"/>
              </w:rPr>
            </w:pPr>
            <w:r w:rsidRPr="00007023">
              <w:rPr>
                <w:sz w:val="22"/>
                <w:szCs w:val="22"/>
              </w:rPr>
              <w:t>41.0 (37.0-58.0)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</w:tcPr>
          <w:p w14:paraId="3551FB00" w14:textId="77777777" w:rsidR="00C6106A" w:rsidRPr="000010AD" w:rsidRDefault="00C6106A" w:rsidP="001C7EFA">
            <w:pPr>
              <w:rPr>
                <w:sz w:val="22"/>
                <w:szCs w:val="22"/>
              </w:rPr>
            </w:pPr>
            <w:r w:rsidRPr="000010AD">
              <w:rPr>
                <w:sz w:val="22"/>
                <w:szCs w:val="22"/>
              </w:rPr>
              <w:t>0.918</w:t>
            </w:r>
          </w:p>
        </w:tc>
      </w:tr>
      <w:tr w:rsidR="00C6106A" w14:paraId="302A2730" w14:textId="77777777" w:rsidTr="001C7EFA"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FADCF8" w14:textId="77777777" w:rsidR="00C6106A" w:rsidRDefault="00C6106A" w:rsidP="001C7EFA">
            <w:proofErr w:type="spellStart"/>
            <w:r w:rsidRPr="00974EA6">
              <w:rPr>
                <w:b/>
              </w:rPr>
              <w:t>IVC</w:t>
            </w:r>
            <w:proofErr w:type="spellEnd"/>
            <w:r w:rsidRPr="00974EA6">
              <w:rPr>
                <w:b/>
              </w:rPr>
              <w:t xml:space="preserve"> diameter</w:t>
            </w:r>
            <w:r>
              <w:t>, mm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FC1133" w14:textId="77777777" w:rsidR="00C6106A" w:rsidRPr="00007023" w:rsidRDefault="00C6106A" w:rsidP="001C7EFA">
            <w:pPr>
              <w:rPr>
                <w:sz w:val="22"/>
                <w:szCs w:val="22"/>
              </w:rPr>
            </w:pPr>
            <w:r w:rsidRPr="00007023">
              <w:rPr>
                <w:sz w:val="22"/>
                <w:szCs w:val="22"/>
              </w:rPr>
              <w:t>21.0 (17.0-23.0)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2CBC27" w14:textId="77777777" w:rsidR="00C6106A" w:rsidRPr="00007023" w:rsidRDefault="00C6106A" w:rsidP="001C7EFA">
            <w:pPr>
              <w:rPr>
                <w:sz w:val="22"/>
                <w:szCs w:val="22"/>
              </w:rPr>
            </w:pPr>
            <w:r w:rsidRPr="00007023">
              <w:rPr>
                <w:sz w:val="22"/>
                <w:szCs w:val="22"/>
              </w:rPr>
              <w:t>21.0 (18.0-28.5)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3AE9DA" w14:textId="77777777" w:rsidR="00C6106A" w:rsidRPr="000010AD" w:rsidRDefault="00C6106A" w:rsidP="001C7EFA">
            <w:pPr>
              <w:rPr>
                <w:sz w:val="22"/>
                <w:szCs w:val="22"/>
              </w:rPr>
            </w:pPr>
            <w:r w:rsidRPr="000010AD">
              <w:rPr>
                <w:sz w:val="22"/>
                <w:szCs w:val="22"/>
              </w:rPr>
              <w:t>0.230</w:t>
            </w:r>
          </w:p>
        </w:tc>
      </w:tr>
      <w:tr w:rsidR="00C6106A" w14:paraId="07394CA3" w14:textId="77777777" w:rsidTr="001C7EFA"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2E31DB" w14:textId="77777777" w:rsidR="00C6106A" w:rsidRPr="00974EA6" w:rsidRDefault="00C6106A" w:rsidP="001C7EFA">
            <w:pPr>
              <w:rPr>
                <w:b/>
              </w:rPr>
            </w:pPr>
            <w:r w:rsidRPr="00004E61">
              <w:rPr>
                <w:b/>
                <w:i/>
              </w:rPr>
              <w:t>Laboratory parameters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3B7B18" w14:textId="77777777" w:rsidR="00C6106A" w:rsidRPr="00007023" w:rsidRDefault="00C6106A" w:rsidP="001C7EFA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EE2E12" w14:textId="77777777" w:rsidR="00C6106A" w:rsidRPr="00007023" w:rsidRDefault="00C6106A" w:rsidP="001C7EFA">
            <w:pPr>
              <w:rPr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6A472D" w14:textId="77777777" w:rsidR="00C6106A" w:rsidRPr="000010AD" w:rsidRDefault="00C6106A" w:rsidP="001C7EFA">
            <w:pPr>
              <w:rPr>
                <w:sz w:val="22"/>
                <w:szCs w:val="22"/>
              </w:rPr>
            </w:pPr>
          </w:p>
        </w:tc>
      </w:tr>
      <w:tr w:rsidR="00C6106A" w14:paraId="2CB75DC1" w14:textId="77777777" w:rsidTr="001C7EFA"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3DC109" w14:textId="77777777" w:rsidR="00C6106A" w:rsidRPr="00004E61" w:rsidRDefault="00C6106A" w:rsidP="001C7EFA">
            <w:pPr>
              <w:rPr>
                <w:b/>
                <w:i/>
              </w:rPr>
            </w:pPr>
            <w:r w:rsidRPr="00513419">
              <w:rPr>
                <w:b/>
              </w:rPr>
              <w:t xml:space="preserve">NT-pro </w:t>
            </w:r>
            <w:proofErr w:type="spellStart"/>
            <w:r w:rsidRPr="00513419">
              <w:rPr>
                <w:b/>
              </w:rPr>
              <w:t>BNP</w:t>
            </w:r>
            <w:proofErr w:type="spellEnd"/>
            <w:r>
              <w:t xml:space="preserve">, </w:t>
            </w:r>
            <w:proofErr w:type="spellStart"/>
            <w:r>
              <w:t>pg</w:t>
            </w:r>
            <w:proofErr w:type="spellEnd"/>
            <w:r>
              <w:t>/mL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235C79" w14:textId="77777777" w:rsidR="00C6106A" w:rsidRPr="00007023" w:rsidRDefault="00C6106A" w:rsidP="001C7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1918.0 (999.5.0-3973.0)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9F5E81" w14:textId="77777777" w:rsidR="00C6106A" w:rsidRPr="00007023" w:rsidRDefault="00C6106A" w:rsidP="001C7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3514.5 (1825.0-6714.0)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F95ED1" w14:textId="77777777" w:rsidR="00C6106A" w:rsidRPr="00513419" w:rsidRDefault="00C6106A" w:rsidP="001C7EFA">
            <w:pPr>
              <w:rPr>
                <w:b/>
                <w:sz w:val="22"/>
                <w:szCs w:val="22"/>
              </w:rPr>
            </w:pPr>
            <w:r w:rsidRPr="00513419">
              <w:rPr>
                <w:b/>
                <w:sz w:val="22"/>
                <w:szCs w:val="22"/>
              </w:rPr>
              <w:t>0.049</w:t>
            </w:r>
          </w:p>
        </w:tc>
      </w:tr>
      <w:tr w:rsidR="00C6106A" w14:paraId="7A40687C" w14:textId="77777777" w:rsidTr="001C7EFA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11948930" w14:textId="77777777" w:rsidR="00C6106A" w:rsidRDefault="00C6106A" w:rsidP="001C7EFA">
            <w:r w:rsidRPr="00513419">
              <w:rPr>
                <w:b/>
              </w:rPr>
              <w:t>Troponin T</w:t>
            </w:r>
            <w:r>
              <w:t>, ng/L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5FA246" w14:textId="77777777" w:rsidR="00C6106A" w:rsidRPr="00007023" w:rsidRDefault="00C6106A" w:rsidP="001C7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39.0 (28.0-68.0)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11E114E0" w14:textId="77777777" w:rsidR="00C6106A" w:rsidRPr="00007023" w:rsidRDefault="00C6106A" w:rsidP="001C7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65.0 (40.0-97.0)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</w:tcPr>
          <w:p w14:paraId="02EA86C2" w14:textId="77777777" w:rsidR="00C6106A" w:rsidRPr="00513419" w:rsidRDefault="00C6106A" w:rsidP="001C7EFA">
            <w:pPr>
              <w:rPr>
                <w:b/>
                <w:sz w:val="22"/>
                <w:szCs w:val="22"/>
              </w:rPr>
            </w:pPr>
            <w:r w:rsidRPr="00513419">
              <w:rPr>
                <w:b/>
                <w:sz w:val="22"/>
                <w:szCs w:val="22"/>
              </w:rPr>
              <w:t>0.043</w:t>
            </w:r>
          </w:p>
        </w:tc>
      </w:tr>
      <w:tr w:rsidR="00C6106A" w14:paraId="536CAF75" w14:textId="77777777" w:rsidTr="001C7EFA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13F55D1B" w14:textId="77777777" w:rsidR="00C6106A" w:rsidRDefault="00C6106A" w:rsidP="001C7EFA">
            <w:r>
              <w:t>Gamma GT, U/L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01892F" w14:textId="77777777" w:rsidR="00C6106A" w:rsidRPr="00007023" w:rsidRDefault="00C6106A" w:rsidP="001C7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67.0 (32.0-135.0)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20F8A8A4" w14:textId="77777777" w:rsidR="00C6106A" w:rsidRPr="00007023" w:rsidRDefault="00C6106A" w:rsidP="001C7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78.5 (47.0-140.0)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</w:tcPr>
          <w:p w14:paraId="7E6A69E0" w14:textId="77777777" w:rsidR="00C6106A" w:rsidRPr="000010AD" w:rsidRDefault="00C6106A" w:rsidP="001C7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0.290</w:t>
            </w:r>
          </w:p>
        </w:tc>
      </w:tr>
      <w:tr w:rsidR="00C6106A" w14:paraId="3DBAD7E9" w14:textId="77777777" w:rsidTr="001C7EFA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0B9409BA" w14:textId="77777777" w:rsidR="00C6106A" w:rsidRDefault="00C6106A" w:rsidP="001C7EFA">
            <w:proofErr w:type="spellStart"/>
            <w:r>
              <w:t>ASAT</w:t>
            </w:r>
            <w:proofErr w:type="spellEnd"/>
            <w:r>
              <w:t>, U/L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45DF77" w14:textId="77777777" w:rsidR="00C6106A" w:rsidRPr="00007023" w:rsidRDefault="00C6106A" w:rsidP="001C7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 (24.0-35.0)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189AA93B" w14:textId="77777777" w:rsidR="00C6106A" w:rsidRPr="00007023" w:rsidRDefault="00C6106A" w:rsidP="001C7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 (24.0-35.0)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</w:tcPr>
          <w:p w14:paraId="005AFD7A" w14:textId="77777777" w:rsidR="00C6106A" w:rsidRPr="000010AD" w:rsidRDefault="00C6106A" w:rsidP="001C7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0.972</w:t>
            </w:r>
          </w:p>
        </w:tc>
      </w:tr>
      <w:tr w:rsidR="00C6106A" w14:paraId="6696C8F6" w14:textId="77777777" w:rsidTr="001C7EFA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43F9CE07" w14:textId="77777777" w:rsidR="00C6106A" w:rsidRDefault="00C6106A" w:rsidP="001C7EFA">
            <w:proofErr w:type="spellStart"/>
            <w:r>
              <w:t>ALAT</w:t>
            </w:r>
            <w:proofErr w:type="spellEnd"/>
            <w:r>
              <w:t>, U/L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61B63C" w14:textId="77777777" w:rsidR="00C6106A" w:rsidRPr="00007023" w:rsidRDefault="00C6106A" w:rsidP="001C7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 (18.0-32.0)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7C9917E0" w14:textId="77777777" w:rsidR="00C6106A" w:rsidRPr="00007023" w:rsidRDefault="00C6106A" w:rsidP="001C7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 (22.0-36.0)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</w:tcPr>
          <w:p w14:paraId="1835E4CA" w14:textId="77777777" w:rsidR="00C6106A" w:rsidRPr="000010AD" w:rsidRDefault="00C6106A" w:rsidP="001C7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0.197</w:t>
            </w:r>
          </w:p>
        </w:tc>
      </w:tr>
      <w:tr w:rsidR="00C6106A" w14:paraId="7A2B958A" w14:textId="77777777" w:rsidTr="001C7EFA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41A86C52" w14:textId="77777777" w:rsidR="00C6106A" w:rsidRDefault="00C6106A" w:rsidP="001C7EFA">
            <w:r>
              <w:t>Albumin, U/L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504F4A" w14:textId="77777777" w:rsidR="00C6106A" w:rsidRPr="00007023" w:rsidRDefault="00C6106A" w:rsidP="001C7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43.3 (38.7-45.7)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24FED15B" w14:textId="77777777" w:rsidR="00C6106A" w:rsidRPr="00007023" w:rsidRDefault="00C6106A" w:rsidP="001C7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40.4 (36.5-43.3)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</w:tcPr>
          <w:p w14:paraId="5EB2531E" w14:textId="77777777" w:rsidR="00C6106A" w:rsidRPr="000010AD" w:rsidRDefault="00C6106A" w:rsidP="001C7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0.126</w:t>
            </w:r>
          </w:p>
        </w:tc>
      </w:tr>
      <w:tr w:rsidR="00C6106A" w14:paraId="76B6CAD8" w14:textId="77777777" w:rsidTr="001C7EFA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7514C1B2" w14:textId="77777777" w:rsidR="00C6106A" w:rsidRDefault="00C6106A" w:rsidP="001C7EFA">
            <w:r>
              <w:t>CRP, mg/dl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57BF87" w14:textId="77777777" w:rsidR="00C6106A" w:rsidRPr="00007023" w:rsidRDefault="00C6106A" w:rsidP="001C7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0.2 (0.1-1.0)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195B6D3F" w14:textId="77777777" w:rsidR="00C6106A" w:rsidRPr="00007023" w:rsidRDefault="00C6106A" w:rsidP="001C7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0.2 (0.1-0.6)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</w:tcPr>
          <w:p w14:paraId="637ABD23" w14:textId="77777777" w:rsidR="00C6106A" w:rsidRPr="000010AD" w:rsidRDefault="00C6106A" w:rsidP="001C7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0.916</w:t>
            </w:r>
          </w:p>
        </w:tc>
      </w:tr>
      <w:tr w:rsidR="00C6106A" w14:paraId="2F567645" w14:textId="77777777" w:rsidTr="001C7EFA"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90A638" w14:textId="77777777" w:rsidR="00C6106A" w:rsidRDefault="00C6106A" w:rsidP="001C7EFA">
            <w:proofErr w:type="spellStart"/>
            <w:r>
              <w:t>eGFR</w:t>
            </w:r>
            <w:proofErr w:type="spellEnd"/>
            <w:r>
              <w:t>, mL/min/</w:t>
            </w:r>
            <w:proofErr w:type="spellStart"/>
            <w:r>
              <w:t>1.73m</w:t>
            </w:r>
            <w:r>
              <w:rPr>
                <w:vertAlign w:val="superscript"/>
              </w:rPr>
              <w:t>2</w:t>
            </w:r>
            <w:proofErr w:type="spellEnd"/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45A5F6" w14:textId="77777777" w:rsidR="00C6106A" w:rsidRPr="00007023" w:rsidRDefault="00C6106A" w:rsidP="001C7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53.5 (43.1-70.7)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C8C42" w14:textId="77777777" w:rsidR="00C6106A" w:rsidRPr="00007023" w:rsidRDefault="00C6106A" w:rsidP="001C7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56.3 (43.2-88.9)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9D9B29" w14:textId="77777777" w:rsidR="00C6106A" w:rsidRPr="000010AD" w:rsidRDefault="00C6106A" w:rsidP="001C7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0.609</w:t>
            </w:r>
          </w:p>
        </w:tc>
      </w:tr>
    </w:tbl>
    <w:p w14:paraId="23041101" w14:textId="77777777" w:rsidR="00C6106A" w:rsidRDefault="00C6106A" w:rsidP="00C6106A">
      <w:pPr>
        <w:rPr>
          <w:sz w:val="20"/>
          <w:szCs w:val="20"/>
        </w:rPr>
      </w:pPr>
      <w:r w:rsidRPr="00974EA6">
        <w:rPr>
          <w:sz w:val="20"/>
          <w:szCs w:val="20"/>
        </w:rPr>
        <w:t>* 12 patients</w:t>
      </w:r>
      <w:r>
        <w:rPr>
          <w:sz w:val="20"/>
          <w:szCs w:val="20"/>
        </w:rPr>
        <w:t xml:space="preserve"> of the shown population had additional pericardial effusion. </w:t>
      </w:r>
    </w:p>
    <w:p w14:paraId="6E0D2854" w14:textId="77777777" w:rsidR="00C6106A" w:rsidRDefault="00C6106A" w:rsidP="00C6106A">
      <w:pPr>
        <w:rPr>
          <w:sz w:val="20"/>
          <w:szCs w:val="20"/>
        </w:rPr>
      </w:pPr>
      <w:r>
        <w:rPr>
          <w:sz w:val="20"/>
          <w:szCs w:val="20"/>
        </w:rPr>
        <w:t>Continuous variables are given in mean and interquartile range.</w:t>
      </w:r>
    </w:p>
    <w:p w14:paraId="09D11DF9" w14:textId="77777777" w:rsidR="00C6106A" w:rsidRPr="00A94051" w:rsidRDefault="00C6106A" w:rsidP="00C6106A">
      <w:pPr>
        <w:rPr>
          <w:sz w:val="20"/>
          <w:szCs w:val="20"/>
        </w:rPr>
      </w:pPr>
      <w:r>
        <w:rPr>
          <w:sz w:val="20"/>
          <w:szCs w:val="20"/>
        </w:rPr>
        <w:t>RV indicates right ventricle; RA, right atrium; RV-</w:t>
      </w:r>
      <w:proofErr w:type="spellStart"/>
      <w:r>
        <w:rPr>
          <w:sz w:val="20"/>
          <w:szCs w:val="20"/>
        </w:rPr>
        <w:t>GLS</w:t>
      </w:r>
      <w:proofErr w:type="spellEnd"/>
      <w:r>
        <w:rPr>
          <w:sz w:val="20"/>
          <w:szCs w:val="20"/>
        </w:rPr>
        <w:t xml:space="preserve">, right ventricular global longitudinal strain; </w:t>
      </w:r>
      <w:proofErr w:type="spellStart"/>
      <w:r>
        <w:rPr>
          <w:sz w:val="20"/>
          <w:szCs w:val="20"/>
        </w:rPr>
        <w:t>TDI</w:t>
      </w:r>
      <w:proofErr w:type="spellEnd"/>
      <w:r>
        <w:rPr>
          <w:sz w:val="20"/>
          <w:szCs w:val="20"/>
        </w:rPr>
        <w:t xml:space="preserve">, tissue Doppler index; </w:t>
      </w:r>
      <w:proofErr w:type="spellStart"/>
      <w:r>
        <w:rPr>
          <w:sz w:val="20"/>
          <w:szCs w:val="20"/>
        </w:rPr>
        <w:t>TAPSE</w:t>
      </w:r>
      <w:proofErr w:type="spellEnd"/>
      <w:r>
        <w:rPr>
          <w:sz w:val="20"/>
          <w:szCs w:val="20"/>
        </w:rPr>
        <w:t xml:space="preserve">, tricuspid annular plane systolic excursion; </w:t>
      </w:r>
      <w:proofErr w:type="spellStart"/>
      <w:r>
        <w:rPr>
          <w:sz w:val="20"/>
          <w:szCs w:val="20"/>
        </w:rPr>
        <w:t>TR</w:t>
      </w:r>
      <w:proofErr w:type="spellEnd"/>
      <w:r>
        <w:rPr>
          <w:sz w:val="20"/>
          <w:szCs w:val="20"/>
        </w:rPr>
        <w:t xml:space="preserve">, tricuspid regurgitation; </w:t>
      </w:r>
      <w:proofErr w:type="spellStart"/>
      <w:r>
        <w:rPr>
          <w:sz w:val="20"/>
          <w:szCs w:val="20"/>
        </w:rPr>
        <w:t>sPAP</w:t>
      </w:r>
      <w:proofErr w:type="spellEnd"/>
      <w:r>
        <w:rPr>
          <w:sz w:val="20"/>
          <w:szCs w:val="20"/>
        </w:rPr>
        <w:t xml:space="preserve">, systolic pulmonary artery pressure; </w:t>
      </w:r>
      <w:proofErr w:type="spellStart"/>
      <w:r>
        <w:rPr>
          <w:sz w:val="20"/>
          <w:szCs w:val="20"/>
        </w:rPr>
        <w:t>IVC</w:t>
      </w:r>
      <w:proofErr w:type="spellEnd"/>
      <w:r>
        <w:rPr>
          <w:sz w:val="20"/>
          <w:szCs w:val="20"/>
        </w:rPr>
        <w:t xml:space="preserve">, inferior vena cave; NT-pro </w:t>
      </w:r>
      <w:proofErr w:type="spellStart"/>
      <w:r>
        <w:rPr>
          <w:sz w:val="20"/>
          <w:szCs w:val="20"/>
        </w:rPr>
        <w:t>BNP</w:t>
      </w:r>
      <w:proofErr w:type="spellEnd"/>
      <w:r>
        <w:rPr>
          <w:sz w:val="20"/>
          <w:szCs w:val="20"/>
        </w:rPr>
        <w:t xml:space="preserve">, N-terminal pro brain natriuretic peptide; Gamma GT, gamma </w:t>
      </w:r>
      <w:proofErr w:type="spellStart"/>
      <w:r>
        <w:rPr>
          <w:sz w:val="20"/>
          <w:szCs w:val="20"/>
        </w:rPr>
        <w:t>glutamyltransferase</w:t>
      </w:r>
      <w:proofErr w:type="spellEnd"/>
      <w:r>
        <w:rPr>
          <w:sz w:val="20"/>
          <w:szCs w:val="20"/>
        </w:rPr>
        <w:t xml:space="preserve">; </w:t>
      </w:r>
      <w:proofErr w:type="spellStart"/>
      <w:r>
        <w:rPr>
          <w:sz w:val="20"/>
          <w:szCs w:val="20"/>
        </w:rPr>
        <w:t>ASAT</w:t>
      </w:r>
      <w:proofErr w:type="spellEnd"/>
      <w:r>
        <w:rPr>
          <w:sz w:val="20"/>
          <w:szCs w:val="20"/>
        </w:rPr>
        <w:t xml:space="preserve">, aspartate aminotransferase; </w:t>
      </w:r>
      <w:proofErr w:type="spellStart"/>
      <w:r>
        <w:rPr>
          <w:sz w:val="20"/>
          <w:szCs w:val="20"/>
        </w:rPr>
        <w:t>ALAT</w:t>
      </w:r>
      <w:proofErr w:type="spellEnd"/>
      <w:r>
        <w:rPr>
          <w:sz w:val="20"/>
          <w:szCs w:val="20"/>
        </w:rPr>
        <w:t xml:space="preserve">; alanine aminotransferase; CRP, C-reactive protein and </w:t>
      </w:r>
      <w:proofErr w:type="spellStart"/>
      <w:r>
        <w:rPr>
          <w:sz w:val="20"/>
          <w:szCs w:val="20"/>
        </w:rPr>
        <w:t>eGFR</w:t>
      </w:r>
      <w:proofErr w:type="spellEnd"/>
      <w:r>
        <w:rPr>
          <w:sz w:val="20"/>
          <w:szCs w:val="20"/>
        </w:rPr>
        <w:t>, estimated glomerular filtration rate calculated by the modification of diet in renal disease (</w:t>
      </w:r>
      <w:proofErr w:type="spellStart"/>
      <w:r>
        <w:rPr>
          <w:sz w:val="20"/>
          <w:szCs w:val="20"/>
        </w:rPr>
        <w:t>MDRD</w:t>
      </w:r>
      <w:proofErr w:type="spellEnd"/>
      <w:r>
        <w:rPr>
          <w:sz w:val="20"/>
          <w:szCs w:val="20"/>
        </w:rPr>
        <w:t xml:space="preserve">) formula. </w:t>
      </w:r>
    </w:p>
    <w:p w14:paraId="725C7AB7" w14:textId="77777777" w:rsidR="00C6106A" w:rsidRDefault="00C6106A" w:rsidP="00C6106A">
      <w:pPr>
        <w:rPr>
          <w:b/>
        </w:rPr>
      </w:pPr>
    </w:p>
    <w:p w14:paraId="60DCB072" w14:textId="77777777" w:rsidR="00C6106A" w:rsidRDefault="00C6106A" w:rsidP="00C6106A">
      <w:pPr>
        <w:rPr>
          <w:b/>
        </w:rPr>
      </w:pPr>
    </w:p>
    <w:p w14:paraId="64878885" w14:textId="77777777" w:rsidR="008E5B03" w:rsidRDefault="008E5B03" w:rsidP="008E5B03">
      <w:pPr>
        <w:rPr>
          <w:b/>
        </w:rPr>
      </w:pPr>
    </w:p>
    <w:p w14:paraId="73263A43" w14:textId="77777777" w:rsidR="008E5B03" w:rsidRDefault="008E5B03" w:rsidP="00395311">
      <w:pPr>
        <w:rPr>
          <w:b/>
        </w:rPr>
      </w:pPr>
    </w:p>
    <w:p w14:paraId="1C96010C" w14:textId="77777777" w:rsidR="008E5B03" w:rsidRDefault="008E5B03" w:rsidP="00395311">
      <w:pPr>
        <w:rPr>
          <w:b/>
        </w:rPr>
      </w:pPr>
    </w:p>
    <w:p w14:paraId="4A16B1AF" w14:textId="77777777" w:rsidR="00454E6C" w:rsidRDefault="00454E6C" w:rsidP="00454E6C">
      <w:pPr>
        <w:rPr>
          <w:sz w:val="20"/>
          <w:szCs w:val="20"/>
        </w:rPr>
      </w:pPr>
    </w:p>
    <w:p w14:paraId="038B437C" w14:textId="77777777" w:rsidR="008E5B03" w:rsidRDefault="008E5B03" w:rsidP="00395311">
      <w:pPr>
        <w:rPr>
          <w:b/>
        </w:rPr>
      </w:pPr>
    </w:p>
    <w:p w14:paraId="10A8ACF0" w14:textId="77777777" w:rsidR="008E5B03" w:rsidRDefault="008E5B03" w:rsidP="00395311">
      <w:pPr>
        <w:rPr>
          <w:b/>
        </w:rPr>
      </w:pPr>
    </w:p>
    <w:p w14:paraId="31FF3234" w14:textId="77777777" w:rsidR="008E5B03" w:rsidRDefault="008E5B03" w:rsidP="00395311">
      <w:pPr>
        <w:rPr>
          <w:b/>
        </w:rPr>
      </w:pPr>
    </w:p>
    <w:p w14:paraId="2635C584" w14:textId="77777777" w:rsidR="008E5B03" w:rsidRDefault="008E5B03" w:rsidP="00395311">
      <w:pPr>
        <w:rPr>
          <w:b/>
        </w:rPr>
      </w:pPr>
    </w:p>
    <w:p w14:paraId="77E71D82" w14:textId="77777777" w:rsidR="008E5B03" w:rsidRDefault="008E5B03" w:rsidP="00395311">
      <w:pPr>
        <w:rPr>
          <w:b/>
        </w:rPr>
      </w:pPr>
    </w:p>
    <w:p w14:paraId="78640C25" w14:textId="77777777" w:rsidR="008E5B03" w:rsidRDefault="008E5B03" w:rsidP="00395311">
      <w:pPr>
        <w:rPr>
          <w:b/>
        </w:rPr>
      </w:pPr>
    </w:p>
    <w:p w14:paraId="3132D477" w14:textId="77777777" w:rsidR="008E5B03" w:rsidRDefault="008E5B03" w:rsidP="00395311">
      <w:pPr>
        <w:rPr>
          <w:b/>
        </w:rPr>
      </w:pPr>
    </w:p>
    <w:p w14:paraId="060D97CD" w14:textId="77777777" w:rsidR="008E5B03" w:rsidRDefault="008E5B03" w:rsidP="00395311">
      <w:pPr>
        <w:rPr>
          <w:b/>
        </w:rPr>
      </w:pPr>
    </w:p>
    <w:p w14:paraId="52853A49" w14:textId="77777777" w:rsidR="008E5B03" w:rsidRDefault="008E5B03" w:rsidP="00395311">
      <w:pPr>
        <w:rPr>
          <w:b/>
        </w:rPr>
      </w:pPr>
    </w:p>
    <w:p w14:paraId="5C19DFCE" w14:textId="77777777" w:rsidR="008E5B03" w:rsidRDefault="008E5B03" w:rsidP="00395311">
      <w:pPr>
        <w:rPr>
          <w:b/>
        </w:rPr>
      </w:pPr>
    </w:p>
    <w:p w14:paraId="67ABC125" w14:textId="77777777" w:rsidR="008E5B03" w:rsidRDefault="008E5B03" w:rsidP="00395311">
      <w:pPr>
        <w:rPr>
          <w:b/>
        </w:rPr>
      </w:pPr>
    </w:p>
    <w:p w14:paraId="431D8414" w14:textId="77777777" w:rsidR="008E5B03" w:rsidRDefault="008E5B03" w:rsidP="00395311">
      <w:pPr>
        <w:rPr>
          <w:b/>
        </w:rPr>
      </w:pPr>
    </w:p>
    <w:p w14:paraId="5E60D2B9" w14:textId="77777777" w:rsidR="008E5B03" w:rsidRDefault="008E5B03" w:rsidP="00395311">
      <w:pPr>
        <w:rPr>
          <w:b/>
        </w:rPr>
      </w:pPr>
    </w:p>
    <w:p w14:paraId="4380ECC8" w14:textId="77777777" w:rsidR="008E5B03" w:rsidRDefault="008E5B03" w:rsidP="00395311">
      <w:pPr>
        <w:rPr>
          <w:b/>
        </w:rPr>
      </w:pPr>
    </w:p>
    <w:p w14:paraId="44088BDF" w14:textId="77777777" w:rsidR="008E5B03" w:rsidRDefault="008E5B03" w:rsidP="00395311">
      <w:pPr>
        <w:rPr>
          <w:b/>
        </w:rPr>
      </w:pPr>
    </w:p>
    <w:p w14:paraId="16EAD456" w14:textId="77777777" w:rsidR="008E5B03" w:rsidRDefault="008E5B03" w:rsidP="00395311">
      <w:pPr>
        <w:rPr>
          <w:b/>
        </w:rPr>
      </w:pPr>
    </w:p>
    <w:p w14:paraId="49E0B76A" w14:textId="77777777" w:rsidR="008E5B03" w:rsidRDefault="008E5B03" w:rsidP="00395311">
      <w:pPr>
        <w:rPr>
          <w:b/>
        </w:rPr>
      </w:pPr>
    </w:p>
    <w:p w14:paraId="4CE944FC" w14:textId="77777777" w:rsidR="008E5B03" w:rsidRDefault="008E5B03" w:rsidP="00395311">
      <w:pPr>
        <w:rPr>
          <w:b/>
        </w:rPr>
      </w:pPr>
    </w:p>
    <w:p w14:paraId="2C084B78" w14:textId="77777777" w:rsidR="008E5B03" w:rsidRDefault="008E5B03" w:rsidP="00395311">
      <w:pPr>
        <w:rPr>
          <w:b/>
        </w:rPr>
      </w:pPr>
    </w:p>
    <w:p w14:paraId="5543FEDA" w14:textId="77777777" w:rsidR="008E5B03" w:rsidRDefault="008E5B03" w:rsidP="00395311">
      <w:pPr>
        <w:rPr>
          <w:b/>
        </w:rPr>
      </w:pPr>
    </w:p>
    <w:p w14:paraId="2C94DD3E" w14:textId="77777777" w:rsidR="008E5B03" w:rsidRDefault="008E5B03" w:rsidP="00395311">
      <w:pPr>
        <w:rPr>
          <w:b/>
        </w:rPr>
      </w:pPr>
    </w:p>
    <w:p w14:paraId="65F86A83" w14:textId="77777777" w:rsidR="008E5B03" w:rsidRDefault="008E5B03" w:rsidP="00395311">
      <w:pPr>
        <w:rPr>
          <w:b/>
        </w:rPr>
      </w:pPr>
    </w:p>
    <w:p w14:paraId="061B1F60" w14:textId="77777777" w:rsidR="008E5B03" w:rsidRDefault="008E5B03" w:rsidP="00395311">
      <w:pPr>
        <w:rPr>
          <w:b/>
        </w:rPr>
      </w:pPr>
    </w:p>
    <w:p w14:paraId="598F5C0C" w14:textId="77777777" w:rsidR="008E5B03" w:rsidRDefault="008E5B03" w:rsidP="00395311">
      <w:pPr>
        <w:rPr>
          <w:b/>
        </w:rPr>
      </w:pPr>
    </w:p>
    <w:p w14:paraId="6BCB1EB6" w14:textId="77777777" w:rsidR="008E5B03" w:rsidRDefault="008E5B03" w:rsidP="00395311">
      <w:pPr>
        <w:rPr>
          <w:b/>
        </w:rPr>
      </w:pPr>
    </w:p>
    <w:p w14:paraId="20EE00A5" w14:textId="77777777" w:rsidR="00395311" w:rsidRDefault="00395311" w:rsidP="00395311">
      <w:pPr>
        <w:rPr>
          <w:sz w:val="20"/>
          <w:szCs w:val="20"/>
        </w:rPr>
      </w:pPr>
    </w:p>
    <w:sectPr w:rsidR="00395311" w:rsidSect="004B34B6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311"/>
    <w:rsid w:val="000010AD"/>
    <w:rsid w:val="00007023"/>
    <w:rsid w:val="00012608"/>
    <w:rsid w:val="00077680"/>
    <w:rsid w:val="000B06BF"/>
    <w:rsid w:val="000B73E9"/>
    <w:rsid w:val="00105667"/>
    <w:rsid w:val="001A7C22"/>
    <w:rsid w:val="00217F81"/>
    <w:rsid w:val="00237522"/>
    <w:rsid w:val="00241C9E"/>
    <w:rsid w:val="0029596C"/>
    <w:rsid w:val="00297701"/>
    <w:rsid w:val="002C075A"/>
    <w:rsid w:val="003165FB"/>
    <w:rsid w:val="00346722"/>
    <w:rsid w:val="00395311"/>
    <w:rsid w:val="00454E6C"/>
    <w:rsid w:val="00467027"/>
    <w:rsid w:val="004B34B6"/>
    <w:rsid w:val="00525377"/>
    <w:rsid w:val="0053682F"/>
    <w:rsid w:val="005A68F0"/>
    <w:rsid w:val="005C15C2"/>
    <w:rsid w:val="006A0C74"/>
    <w:rsid w:val="006A2529"/>
    <w:rsid w:val="006F67E8"/>
    <w:rsid w:val="00716D26"/>
    <w:rsid w:val="007206C6"/>
    <w:rsid w:val="00721033"/>
    <w:rsid w:val="00741D6A"/>
    <w:rsid w:val="007A15C7"/>
    <w:rsid w:val="007C57F3"/>
    <w:rsid w:val="007C5A78"/>
    <w:rsid w:val="00824AA8"/>
    <w:rsid w:val="008715A1"/>
    <w:rsid w:val="008836E9"/>
    <w:rsid w:val="0089367E"/>
    <w:rsid w:val="008C2B53"/>
    <w:rsid w:val="008E5B03"/>
    <w:rsid w:val="00974EA6"/>
    <w:rsid w:val="00992552"/>
    <w:rsid w:val="009B5069"/>
    <w:rsid w:val="009B5EBA"/>
    <w:rsid w:val="009C3450"/>
    <w:rsid w:val="00A57A05"/>
    <w:rsid w:val="00B113B1"/>
    <w:rsid w:val="00B776B5"/>
    <w:rsid w:val="00B8496E"/>
    <w:rsid w:val="00B84FAD"/>
    <w:rsid w:val="00C01487"/>
    <w:rsid w:val="00C125F5"/>
    <w:rsid w:val="00C1387C"/>
    <w:rsid w:val="00C6106A"/>
    <w:rsid w:val="00C82799"/>
    <w:rsid w:val="00D2722B"/>
    <w:rsid w:val="00D955F0"/>
    <w:rsid w:val="00DC4DA8"/>
    <w:rsid w:val="00E06E4D"/>
    <w:rsid w:val="00E301F8"/>
    <w:rsid w:val="00E53D06"/>
    <w:rsid w:val="00E83103"/>
    <w:rsid w:val="00EC2A77"/>
    <w:rsid w:val="00EF070A"/>
    <w:rsid w:val="00F07888"/>
    <w:rsid w:val="00F138BE"/>
    <w:rsid w:val="00F27EFC"/>
    <w:rsid w:val="00F618E0"/>
    <w:rsid w:val="00F6394C"/>
    <w:rsid w:val="00F85681"/>
    <w:rsid w:val="00F91CF9"/>
    <w:rsid w:val="00FC2345"/>
    <w:rsid w:val="00FC4529"/>
    <w:rsid w:val="00FD2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61AB2B"/>
  <w14:defaultImageDpi w14:val="300"/>
  <w15:docId w15:val="{83AF202D-946E-4410-810D-A9A0B2B61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53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53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Meduniwien</Company>
  <LinksUpToDate>false</LinksUpToDate>
  <CharactersWithSpaces>4148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Binder</dc:creator>
  <cp:keywords/>
  <dc:description/>
  <cp:lastModifiedBy>Maria Flora V.</cp:lastModifiedBy>
  <cp:revision>2</cp:revision>
  <cp:lastPrinted>2020-03-22T11:59:00Z</cp:lastPrinted>
  <dcterms:created xsi:type="dcterms:W3CDTF">2020-06-27T07:20:00Z</dcterms:created>
  <dcterms:modified xsi:type="dcterms:W3CDTF">2020-06-27T07:20:00Z</dcterms:modified>
</cp:coreProperties>
</file>