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048"/>
        <w:gridCol w:w="1262"/>
        <w:gridCol w:w="1092"/>
        <w:gridCol w:w="12"/>
        <w:gridCol w:w="267"/>
        <w:gridCol w:w="6"/>
        <w:gridCol w:w="1218"/>
        <w:gridCol w:w="1166"/>
        <w:gridCol w:w="1269"/>
        <w:gridCol w:w="1269"/>
      </w:tblGrid>
      <w:tr w:rsidR="00136B4A" w:rsidRPr="00011DCC" w14:paraId="5197A932" w14:textId="77777777" w:rsidTr="00E03AA1">
        <w:trPr>
          <w:trHeight w:val="431"/>
          <w:jc w:val="center"/>
        </w:trPr>
        <w:tc>
          <w:tcPr>
            <w:tcW w:w="10297" w:type="dxa"/>
            <w:gridSpan w:val="11"/>
            <w:tcBorders>
              <w:bottom w:val="single" w:sz="4" w:space="0" w:color="auto"/>
            </w:tcBorders>
            <w:vAlign w:val="center"/>
          </w:tcPr>
          <w:p w14:paraId="3C883CF7" w14:textId="76A08619" w:rsidR="00136B4A" w:rsidRPr="00C64CEB" w:rsidRDefault="00136B4A" w:rsidP="00E03AA1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</w:pPr>
            <w:r w:rsidRPr="00390FC7">
              <w:rPr>
                <w:b/>
                <w:color w:val="FF0000"/>
                <w:sz w:val="20"/>
                <w:szCs w:val="20"/>
                <w:lang w:val="en-US"/>
              </w:rPr>
              <w:t xml:space="preserve">Supplementary Table </w:t>
            </w:r>
            <w:r w:rsidR="003B7591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Pr="00390FC7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C64CEB">
              <w:rPr>
                <w:sz w:val="20"/>
                <w:szCs w:val="20"/>
                <w:lang w:val="en-US"/>
              </w:rPr>
              <w:t>Association of Mediterranean diet score with frailty status</w:t>
            </w:r>
          </w:p>
        </w:tc>
      </w:tr>
      <w:tr w:rsidR="00136B4A" w:rsidRPr="00C64CEB" w14:paraId="447F4FAC" w14:textId="77777777" w:rsidTr="00E03AA1">
        <w:trPr>
          <w:trHeight w:val="431"/>
          <w:jc w:val="center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4242B85C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14A7690E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  <w:lang w:val="en-US"/>
              </w:rPr>
              <w:t>Referent</w:t>
            </w:r>
          </w:p>
          <w:p w14:paraId="75760A6F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</w:rPr>
              <w:t>n=198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80C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  <w:lang w:val="en-US"/>
              </w:rPr>
              <w:t>Prefrail</w:t>
            </w:r>
          </w:p>
          <w:p w14:paraId="3087DACA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</w:rPr>
              <w:t>n=206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14:paraId="66E13678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978C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  <w:lang w:val="en-US"/>
              </w:rPr>
              <w:t>Frail</w:t>
            </w:r>
          </w:p>
          <w:p w14:paraId="6409BCA9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b/>
                <w:sz w:val="20"/>
                <w:szCs w:val="20"/>
              </w:rPr>
              <w:t>n=36</w:t>
            </w:r>
          </w:p>
        </w:tc>
        <w:tc>
          <w:tcPr>
            <w:tcW w:w="1269" w:type="dxa"/>
            <w:vAlign w:val="center"/>
          </w:tcPr>
          <w:p w14:paraId="64978153" w14:textId="77777777" w:rsidR="00136B4A" w:rsidRPr="00C64CEB" w:rsidRDefault="00136B4A" w:rsidP="00E03AA1">
            <w:pPr>
              <w:pStyle w:val="NoSpacing"/>
              <w:jc w:val="center"/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  <w:lang w:val="en-US" w:eastAsia="fi-FI"/>
              </w:rPr>
            </w:pPr>
            <w:r w:rsidRPr="00C64CEB">
              <w:rPr>
                <w:rFonts w:eastAsia="Times New Roman"/>
                <w:b/>
                <w:color w:val="000000"/>
                <w:sz w:val="20"/>
                <w:szCs w:val="20"/>
                <w:lang w:val="en-US" w:eastAsia="fi-FI"/>
              </w:rPr>
              <w:t xml:space="preserve">P </w:t>
            </w:r>
            <w:r w:rsidRPr="00C64CEB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  <w:lang w:val="en-US" w:eastAsia="fi-FI"/>
              </w:rPr>
              <w:t>trend</w:t>
            </w:r>
          </w:p>
          <w:p w14:paraId="23493681" w14:textId="77777777" w:rsidR="00136B4A" w:rsidRPr="00C64CEB" w:rsidRDefault="00136B4A" w:rsidP="00E03AA1">
            <w:pPr>
              <w:pStyle w:val="NoSpacing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fi-FI"/>
              </w:rPr>
            </w:pPr>
            <w:r w:rsidRPr="00C64CEB">
              <w:rPr>
                <w:rFonts w:eastAsia="Times New Roman"/>
                <w:b/>
                <w:color w:val="000000"/>
                <w:sz w:val="20"/>
                <w:szCs w:val="20"/>
                <w:lang w:val="en-US" w:eastAsia="fi-FI"/>
              </w:rPr>
              <w:t>Unadjusted</w:t>
            </w:r>
          </w:p>
        </w:tc>
        <w:tc>
          <w:tcPr>
            <w:tcW w:w="1269" w:type="dxa"/>
            <w:vAlign w:val="center"/>
          </w:tcPr>
          <w:p w14:paraId="4ABCB52D" w14:textId="77777777" w:rsidR="00136B4A" w:rsidRPr="00C64CEB" w:rsidRDefault="00136B4A" w:rsidP="00E03AA1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 w:rsidRPr="00C64CEB">
              <w:rPr>
                <w:rFonts w:eastAsia="Times New Roman"/>
                <w:b/>
                <w:color w:val="000000"/>
                <w:sz w:val="20"/>
                <w:szCs w:val="20"/>
                <w:lang w:val="en-US" w:eastAsia="fi-FI"/>
              </w:rPr>
              <w:t xml:space="preserve">P </w:t>
            </w:r>
            <w:r w:rsidRPr="00C64CEB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  <w:lang w:val="en-US" w:eastAsia="fi-FI"/>
              </w:rPr>
              <w:t xml:space="preserve">trend </w:t>
            </w:r>
            <w:r w:rsidRPr="00C64CEB">
              <w:rPr>
                <w:rFonts w:eastAsia="Times New Roman"/>
                <w:b/>
                <w:color w:val="000000"/>
                <w:sz w:val="20"/>
                <w:szCs w:val="20"/>
                <w:lang w:val="en-US" w:eastAsia="fi-FI"/>
              </w:rPr>
              <w:t xml:space="preserve">Adjusted </w:t>
            </w:r>
            <w:r w:rsidRPr="00C64CEB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val="en-US" w:eastAsia="fi-FI"/>
              </w:rPr>
              <w:t>a</w:t>
            </w:r>
          </w:p>
        </w:tc>
      </w:tr>
      <w:tr w:rsidR="00136B4A" w:rsidRPr="00C64CEB" w14:paraId="288E47BF" w14:textId="77777777" w:rsidTr="00E03AA1">
        <w:trPr>
          <w:jc w:val="center"/>
        </w:trPr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14:paraId="63204888" w14:textId="77777777" w:rsidR="00136B4A" w:rsidRPr="00C64CEB" w:rsidRDefault="00136B4A" w:rsidP="00E03AA1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688B7B72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  <w:vAlign w:val="center"/>
          </w:tcPr>
          <w:p w14:paraId="4A0BAFC9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  <w:lang w:val="en-US"/>
              </w:rPr>
              <w:t>β (SE)</w:t>
            </w:r>
          </w:p>
        </w:tc>
        <w:tc>
          <w:tcPr>
            <w:tcW w:w="1104" w:type="dxa"/>
            <w:gridSpan w:val="2"/>
            <w:tcBorders>
              <w:bottom w:val="single" w:sz="18" w:space="0" w:color="auto"/>
            </w:tcBorders>
            <w:vAlign w:val="center"/>
          </w:tcPr>
          <w:p w14:paraId="3D639706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73" w:type="dxa"/>
            <w:gridSpan w:val="2"/>
            <w:tcBorders>
              <w:bottom w:val="single" w:sz="18" w:space="0" w:color="auto"/>
            </w:tcBorders>
          </w:tcPr>
          <w:p w14:paraId="30A59553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bottom w:val="single" w:sz="18" w:space="0" w:color="auto"/>
            </w:tcBorders>
            <w:vAlign w:val="center"/>
          </w:tcPr>
          <w:p w14:paraId="5B5E6A51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  <w:lang w:val="en-US"/>
              </w:rPr>
              <w:t>β (SE)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vAlign w:val="center"/>
          </w:tcPr>
          <w:p w14:paraId="5021851C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269" w:type="dxa"/>
            <w:tcBorders>
              <w:bottom w:val="single" w:sz="18" w:space="0" w:color="auto"/>
            </w:tcBorders>
            <w:vAlign w:val="center"/>
          </w:tcPr>
          <w:p w14:paraId="30FC5B4A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  <w:vAlign w:val="center"/>
          </w:tcPr>
          <w:p w14:paraId="5C46F0BC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B4A" w:rsidRPr="00C64CEB" w14:paraId="20A67CFF" w14:textId="77777777" w:rsidTr="00E03AA1">
        <w:trPr>
          <w:jc w:val="center"/>
        </w:trPr>
        <w:tc>
          <w:tcPr>
            <w:tcW w:w="1688" w:type="dxa"/>
            <w:tcBorders>
              <w:top w:val="single" w:sz="18" w:space="0" w:color="auto"/>
            </w:tcBorders>
            <w:vAlign w:val="center"/>
          </w:tcPr>
          <w:p w14:paraId="75632FFE" w14:textId="77777777" w:rsidR="00136B4A" w:rsidRPr="00C64CEB" w:rsidRDefault="00136B4A" w:rsidP="00E03AA1">
            <w:pPr>
              <w:pStyle w:val="NoSpacing"/>
              <w:rPr>
                <w:bCs/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MED Tertiles</w:t>
            </w:r>
          </w:p>
        </w:tc>
        <w:tc>
          <w:tcPr>
            <w:tcW w:w="1048" w:type="dxa"/>
            <w:tcBorders>
              <w:top w:val="single" w:sz="18" w:space="0" w:color="auto"/>
            </w:tcBorders>
            <w:vAlign w:val="center"/>
          </w:tcPr>
          <w:p w14:paraId="793519A8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14:paraId="052641F0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14:paraId="27BC4A10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gridSpan w:val="2"/>
            <w:tcBorders>
              <w:top w:val="single" w:sz="18" w:space="0" w:color="auto"/>
            </w:tcBorders>
          </w:tcPr>
          <w:p w14:paraId="7D72124A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14:paraId="1C348FDB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top w:val="single" w:sz="18" w:space="0" w:color="auto"/>
            </w:tcBorders>
            <w:vAlign w:val="center"/>
          </w:tcPr>
          <w:p w14:paraId="277F787C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603E022A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0.005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45E5EC49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0.004</w:t>
            </w:r>
          </w:p>
        </w:tc>
      </w:tr>
      <w:tr w:rsidR="00136B4A" w:rsidRPr="00C64CEB" w14:paraId="390744E1" w14:textId="77777777" w:rsidTr="00E03AA1">
        <w:trPr>
          <w:jc w:val="center"/>
        </w:trPr>
        <w:tc>
          <w:tcPr>
            <w:tcW w:w="1688" w:type="dxa"/>
            <w:vAlign w:val="center"/>
          </w:tcPr>
          <w:p w14:paraId="2E15F943" w14:textId="77777777" w:rsidR="00136B4A" w:rsidRPr="00C64CEB" w:rsidRDefault="00136B4A" w:rsidP="00E03AA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Tertile 1, n=160</w:t>
            </w:r>
          </w:p>
        </w:tc>
        <w:tc>
          <w:tcPr>
            <w:tcW w:w="1048" w:type="dxa"/>
          </w:tcPr>
          <w:p w14:paraId="1C0842C7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Ref</w:t>
            </w:r>
          </w:p>
        </w:tc>
        <w:tc>
          <w:tcPr>
            <w:tcW w:w="1262" w:type="dxa"/>
            <w:vAlign w:val="center"/>
          </w:tcPr>
          <w:p w14:paraId="03F6920E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Ref</w:t>
            </w:r>
          </w:p>
        </w:tc>
        <w:tc>
          <w:tcPr>
            <w:tcW w:w="1104" w:type="dxa"/>
            <w:gridSpan w:val="2"/>
            <w:vAlign w:val="center"/>
          </w:tcPr>
          <w:p w14:paraId="254DDAAF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gridSpan w:val="2"/>
          </w:tcPr>
          <w:p w14:paraId="36CB3CDF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DEB13ED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Ref</w:t>
            </w:r>
          </w:p>
        </w:tc>
        <w:tc>
          <w:tcPr>
            <w:tcW w:w="1166" w:type="dxa"/>
            <w:vAlign w:val="center"/>
          </w:tcPr>
          <w:p w14:paraId="2E682791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6CC2AF8D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03D5B82D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B4A" w:rsidRPr="00C64CEB" w14:paraId="174BBCC2" w14:textId="77777777" w:rsidTr="00E03AA1">
        <w:trPr>
          <w:jc w:val="center"/>
        </w:trPr>
        <w:tc>
          <w:tcPr>
            <w:tcW w:w="1688" w:type="dxa"/>
            <w:vAlign w:val="center"/>
          </w:tcPr>
          <w:p w14:paraId="66EA3DDC" w14:textId="77777777" w:rsidR="00136B4A" w:rsidRPr="00C64CEB" w:rsidRDefault="00136B4A" w:rsidP="00E03AA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Tertile 2, n=147</w:t>
            </w:r>
          </w:p>
        </w:tc>
        <w:tc>
          <w:tcPr>
            <w:tcW w:w="1048" w:type="dxa"/>
          </w:tcPr>
          <w:p w14:paraId="4353FDC2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Ref</w:t>
            </w:r>
          </w:p>
        </w:tc>
        <w:tc>
          <w:tcPr>
            <w:tcW w:w="1262" w:type="dxa"/>
            <w:vAlign w:val="center"/>
          </w:tcPr>
          <w:p w14:paraId="083AD758" w14:textId="189B07F8" w:rsidR="00136B4A" w:rsidRPr="00C64CEB" w:rsidRDefault="00011DCC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011DCC">
              <w:rPr>
                <w:color w:val="FF0000"/>
                <w:sz w:val="20"/>
                <w:szCs w:val="20"/>
              </w:rPr>
              <w:t>0.66</w:t>
            </w:r>
            <w:r w:rsidR="00136B4A" w:rsidRPr="00011DCC">
              <w:rPr>
                <w:color w:val="FF0000"/>
                <w:sz w:val="20"/>
                <w:szCs w:val="20"/>
              </w:rPr>
              <w:t xml:space="preserve"> </w:t>
            </w:r>
            <w:r w:rsidR="00136B4A" w:rsidRPr="00C64CEB">
              <w:rPr>
                <w:sz w:val="20"/>
                <w:szCs w:val="20"/>
              </w:rPr>
              <w:t>(0.29)</w:t>
            </w:r>
          </w:p>
        </w:tc>
        <w:tc>
          <w:tcPr>
            <w:tcW w:w="1104" w:type="dxa"/>
            <w:gridSpan w:val="2"/>
            <w:vAlign w:val="center"/>
          </w:tcPr>
          <w:p w14:paraId="5463F29B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0.37- 1.15</w:t>
            </w:r>
          </w:p>
        </w:tc>
        <w:tc>
          <w:tcPr>
            <w:tcW w:w="273" w:type="dxa"/>
            <w:gridSpan w:val="2"/>
          </w:tcPr>
          <w:p w14:paraId="195F0186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6CCA23A8" w14:textId="75137EAE" w:rsidR="00136B4A" w:rsidRPr="00C64CEB" w:rsidRDefault="007B062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687B86">
              <w:rPr>
                <w:color w:val="FF0000"/>
                <w:sz w:val="20"/>
                <w:szCs w:val="20"/>
              </w:rPr>
              <w:t>0.</w:t>
            </w:r>
            <w:r w:rsidR="00687B86" w:rsidRPr="00687B86">
              <w:rPr>
                <w:color w:val="FF0000"/>
                <w:sz w:val="20"/>
                <w:szCs w:val="20"/>
              </w:rPr>
              <w:t>50</w:t>
            </w:r>
            <w:r w:rsidR="00136B4A" w:rsidRPr="00687B86">
              <w:rPr>
                <w:color w:val="FF0000"/>
                <w:sz w:val="20"/>
                <w:szCs w:val="20"/>
              </w:rPr>
              <w:t xml:space="preserve"> </w:t>
            </w:r>
            <w:r w:rsidR="00136B4A" w:rsidRPr="00C64CEB">
              <w:rPr>
                <w:sz w:val="20"/>
                <w:szCs w:val="20"/>
              </w:rPr>
              <w:t>(0.57)</w:t>
            </w:r>
          </w:p>
        </w:tc>
        <w:tc>
          <w:tcPr>
            <w:tcW w:w="1166" w:type="dxa"/>
            <w:vAlign w:val="center"/>
          </w:tcPr>
          <w:p w14:paraId="21C6C3CB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0.16- 1.54</w:t>
            </w:r>
          </w:p>
        </w:tc>
        <w:tc>
          <w:tcPr>
            <w:tcW w:w="1269" w:type="dxa"/>
            <w:vAlign w:val="center"/>
          </w:tcPr>
          <w:p w14:paraId="6151FB9D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Align w:val="center"/>
          </w:tcPr>
          <w:p w14:paraId="212EB112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B4A" w:rsidRPr="00C64CEB" w14:paraId="575C067A" w14:textId="77777777" w:rsidTr="00E03AA1">
        <w:trPr>
          <w:jc w:val="center"/>
        </w:trPr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4F952150" w14:textId="77777777" w:rsidR="00136B4A" w:rsidRPr="00C64CEB" w:rsidRDefault="00136B4A" w:rsidP="00E03AA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Tertile 3, n=196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272BD4CD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Ref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78F9509" w14:textId="7505A6D3" w:rsidR="00136B4A" w:rsidRPr="00C64CEB" w:rsidRDefault="00011DCC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BE3377">
              <w:rPr>
                <w:color w:val="FF0000"/>
                <w:sz w:val="20"/>
                <w:szCs w:val="20"/>
              </w:rPr>
              <w:t>0.</w:t>
            </w:r>
            <w:r w:rsidR="00BE3377" w:rsidRPr="00BE3377">
              <w:rPr>
                <w:color w:val="FF0000"/>
                <w:sz w:val="20"/>
                <w:szCs w:val="20"/>
              </w:rPr>
              <w:t>47</w:t>
            </w:r>
            <w:r w:rsidR="00136B4A" w:rsidRPr="00BE3377">
              <w:rPr>
                <w:color w:val="FF0000"/>
                <w:sz w:val="20"/>
                <w:szCs w:val="20"/>
              </w:rPr>
              <w:t xml:space="preserve"> </w:t>
            </w:r>
            <w:r w:rsidR="00136B4A" w:rsidRPr="00C64CEB">
              <w:rPr>
                <w:sz w:val="20"/>
                <w:szCs w:val="20"/>
              </w:rPr>
              <w:t>(0.27)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14:paraId="3A556EEF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0.27- 0.80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14:paraId="7A8D998B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54857B8" w14:textId="0B274087" w:rsidR="00136B4A" w:rsidRPr="00C64CEB" w:rsidRDefault="00687B86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r w:rsidRPr="00687B86">
              <w:rPr>
                <w:color w:val="FF0000"/>
                <w:sz w:val="20"/>
                <w:szCs w:val="20"/>
              </w:rPr>
              <w:t>0.50</w:t>
            </w:r>
            <w:r w:rsidR="00136B4A" w:rsidRPr="00687B86">
              <w:rPr>
                <w:color w:val="FF0000"/>
                <w:sz w:val="20"/>
                <w:szCs w:val="20"/>
              </w:rPr>
              <w:t xml:space="preserve"> </w:t>
            </w:r>
            <w:bookmarkEnd w:id="0"/>
            <w:r w:rsidR="00136B4A" w:rsidRPr="00C64CEB">
              <w:rPr>
                <w:sz w:val="20"/>
                <w:szCs w:val="20"/>
              </w:rPr>
              <w:t>(0.54)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359E8CF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 w:rsidRPr="00C64CEB">
              <w:rPr>
                <w:sz w:val="20"/>
                <w:szCs w:val="20"/>
              </w:rPr>
              <w:t>0.17- 1.43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B454B88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C6F5D52" w14:textId="77777777" w:rsidR="00136B4A" w:rsidRPr="00C64CEB" w:rsidRDefault="00136B4A" w:rsidP="00E03AA1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6B4A" w:rsidRPr="003B7591" w14:paraId="59F78EF1" w14:textId="77777777" w:rsidTr="00E03AA1">
        <w:trPr>
          <w:jc w:val="center"/>
        </w:trPr>
        <w:tc>
          <w:tcPr>
            <w:tcW w:w="10297" w:type="dxa"/>
            <w:gridSpan w:val="11"/>
            <w:tcBorders>
              <w:top w:val="single" w:sz="4" w:space="0" w:color="auto"/>
            </w:tcBorders>
          </w:tcPr>
          <w:p w14:paraId="0071618C" w14:textId="77777777" w:rsidR="00136B4A" w:rsidRPr="00C64CEB" w:rsidRDefault="00136B4A" w:rsidP="00E03AA1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β coefficient, standard of error (SE) and 95% confidence interval (CI) were calculated using multinomial logistic regression analysis. The reference category was Referent (not frail).</w:t>
            </w:r>
          </w:p>
          <w:p w14:paraId="18B7E891" w14:textId="77777777" w:rsidR="00136B4A" w:rsidRPr="00C64CEB" w:rsidRDefault="00136B4A" w:rsidP="00E03AA1">
            <w:pPr>
              <w:pStyle w:val="NoSpacing"/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 xml:space="preserve">Tests for a linear trend across </w:t>
            </w:r>
            <w:proofErr w:type="spellStart"/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tertiles</w:t>
            </w:r>
            <w:proofErr w:type="spellEnd"/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 xml:space="preserve"> of Mediterranean diet score were conducted using the median value in each category as a continuous variable in the models in logistic regression analysis. </w:t>
            </w:r>
            <w:r w:rsidRPr="00C64CEB">
              <w:rPr>
                <w:sz w:val="20"/>
                <w:szCs w:val="20"/>
                <w:lang w:val="en-US"/>
              </w:rPr>
              <w:t>Frailty was used as 2 categories (frail and prefrail vs. referent) in regression analysis to assess P for trend between tertile categories of diet and frailty status.</w:t>
            </w:r>
          </w:p>
          <w:p w14:paraId="6261B8B3" w14:textId="77777777" w:rsidR="00136B4A" w:rsidRPr="00C64CEB" w:rsidRDefault="00136B4A" w:rsidP="00E03AA1">
            <w:pPr>
              <w:pStyle w:val="NoSpacing"/>
              <w:rPr>
                <w:sz w:val="20"/>
                <w:szCs w:val="20"/>
                <w:lang w:val="en-US"/>
              </w:rPr>
            </w:pPr>
            <w:r w:rsidRPr="00C64CEB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fi-FI"/>
              </w:rPr>
              <w:t xml:space="preserve">a </w:t>
            </w:r>
            <w:r w:rsidRPr="00C64CEB">
              <w:rPr>
                <w:rFonts w:eastAsia="Times New Roman"/>
                <w:color w:val="000000"/>
                <w:sz w:val="20"/>
                <w:szCs w:val="20"/>
                <w:lang w:val="en-US" w:eastAsia="fi-FI"/>
              </w:rPr>
              <w:t>Covariates in adjusted models were age (years), energy intake (kJ/d), smoking status, living status (living alone, live with another person and live in retirement home)</w:t>
            </w:r>
            <w:r w:rsidRPr="00C64CEB">
              <w:rPr>
                <w:sz w:val="20"/>
                <w:szCs w:val="20"/>
                <w:lang w:val="en-US"/>
              </w:rPr>
              <w:t>, marital status (unmarried, cohabiting, married, divorced, widow) and intervention group.</w:t>
            </w:r>
          </w:p>
        </w:tc>
      </w:tr>
    </w:tbl>
    <w:p w14:paraId="22B52623" w14:textId="77777777" w:rsidR="00F73006" w:rsidRPr="003B7591" w:rsidRDefault="00F73006">
      <w:pPr>
        <w:rPr>
          <w:lang w:val="en-US"/>
        </w:rPr>
      </w:pPr>
    </w:p>
    <w:sectPr w:rsidR="00F73006" w:rsidRPr="003B7591" w:rsidSect="00136B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6A"/>
    <w:rsid w:val="0000057A"/>
    <w:rsid w:val="00000594"/>
    <w:rsid w:val="00000EA6"/>
    <w:rsid w:val="000039EE"/>
    <w:rsid w:val="00004C25"/>
    <w:rsid w:val="00011DCC"/>
    <w:rsid w:val="00015623"/>
    <w:rsid w:val="00017AF7"/>
    <w:rsid w:val="00022078"/>
    <w:rsid w:val="00023825"/>
    <w:rsid w:val="00026E59"/>
    <w:rsid w:val="00027DA7"/>
    <w:rsid w:val="0003290D"/>
    <w:rsid w:val="00036B39"/>
    <w:rsid w:val="00037332"/>
    <w:rsid w:val="000413B7"/>
    <w:rsid w:val="00052CD5"/>
    <w:rsid w:val="0005395B"/>
    <w:rsid w:val="0006110A"/>
    <w:rsid w:val="00063778"/>
    <w:rsid w:val="000655D6"/>
    <w:rsid w:val="000664BE"/>
    <w:rsid w:val="00067A74"/>
    <w:rsid w:val="000703B3"/>
    <w:rsid w:val="00071E74"/>
    <w:rsid w:val="000750AE"/>
    <w:rsid w:val="00084A50"/>
    <w:rsid w:val="00084F03"/>
    <w:rsid w:val="0009107C"/>
    <w:rsid w:val="00092D3C"/>
    <w:rsid w:val="000961A1"/>
    <w:rsid w:val="000964D5"/>
    <w:rsid w:val="000A631C"/>
    <w:rsid w:val="000B705C"/>
    <w:rsid w:val="000C5CBE"/>
    <w:rsid w:val="000D10E5"/>
    <w:rsid w:val="000D3309"/>
    <w:rsid w:val="000D7F75"/>
    <w:rsid w:val="000E29B0"/>
    <w:rsid w:val="000E50FA"/>
    <w:rsid w:val="000E7FCC"/>
    <w:rsid w:val="000F0CBB"/>
    <w:rsid w:val="000F1E8D"/>
    <w:rsid w:val="000F3169"/>
    <w:rsid w:val="000F3668"/>
    <w:rsid w:val="000F7DEC"/>
    <w:rsid w:val="0010001D"/>
    <w:rsid w:val="001042FD"/>
    <w:rsid w:val="00111B64"/>
    <w:rsid w:val="0011596D"/>
    <w:rsid w:val="001220D5"/>
    <w:rsid w:val="001311B7"/>
    <w:rsid w:val="001332C2"/>
    <w:rsid w:val="00136B4A"/>
    <w:rsid w:val="00141A11"/>
    <w:rsid w:val="00142581"/>
    <w:rsid w:val="00150707"/>
    <w:rsid w:val="00151D4E"/>
    <w:rsid w:val="00154D7B"/>
    <w:rsid w:val="00157AF2"/>
    <w:rsid w:val="00160C66"/>
    <w:rsid w:val="00163666"/>
    <w:rsid w:val="001672D8"/>
    <w:rsid w:val="00167703"/>
    <w:rsid w:val="00167DB1"/>
    <w:rsid w:val="001728DE"/>
    <w:rsid w:val="00174AAD"/>
    <w:rsid w:val="00175AC3"/>
    <w:rsid w:val="0017743A"/>
    <w:rsid w:val="001829CC"/>
    <w:rsid w:val="001846E6"/>
    <w:rsid w:val="00184C93"/>
    <w:rsid w:val="00185A5D"/>
    <w:rsid w:val="001869E2"/>
    <w:rsid w:val="001949D9"/>
    <w:rsid w:val="00197B7C"/>
    <w:rsid w:val="001A0C25"/>
    <w:rsid w:val="001A255E"/>
    <w:rsid w:val="001A2828"/>
    <w:rsid w:val="001A2A96"/>
    <w:rsid w:val="001A386D"/>
    <w:rsid w:val="001B2DC6"/>
    <w:rsid w:val="001B64BD"/>
    <w:rsid w:val="001B78DA"/>
    <w:rsid w:val="001D0E0F"/>
    <w:rsid w:val="001D1CDC"/>
    <w:rsid w:val="001D1E28"/>
    <w:rsid w:val="001D2B1A"/>
    <w:rsid w:val="001E628D"/>
    <w:rsid w:val="001E71B8"/>
    <w:rsid w:val="001F40C1"/>
    <w:rsid w:val="001F4885"/>
    <w:rsid w:val="001F5401"/>
    <w:rsid w:val="00202A0A"/>
    <w:rsid w:val="002130FB"/>
    <w:rsid w:val="00213A61"/>
    <w:rsid w:val="00216205"/>
    <w:rsid w:val="002263A3"/>
    <w:rsid w:val="00226E7E"/>
    <w:rsid w:val="00234E86"/>
    <w:rsid w:val="00236C24"/>
    <w:rsid w:val="00241DFB"/>
    <w:rsid w:val="002424FD"/>
    <w:rsid w:val="00242751"/>
    <w:rsid w:val="00244233"/>
    <w:rsid w:val="00250200"/>
    <w:rsid w:val="002515AF"/>
    <w:rsid w:val="00254C58"/>
    <w:rsid w:val="0027115F"/>
    <w:rsid w:val="0027172A"/>
    <w:rsid w:val="002904E7"/>
    <w:rsid w:val="00293BB1"/>
    <w:rsid w:val="00296E79"/>
    <w:rsid w:val="002A0889"/>
    <w:rsid w:val="002A3406"/>
    <w:rsid w:val="002A5DDB"/>
    <w:rsid w:val="002A6B05"/>
    <w:rsid w:val="002B606C"/>
    <w:rsid w:val="002C50F1"/>
    <w:rsid w:val="002D1CCD"/>
    <w:rsid w:val="002D4B88"/>
    <w:rsid w:val="00302C93"/>
    <w:rsid w:val="00305662"/>
    <w:rsid w:val="00305E04"/>
    <w:rsid w:val="003133F6"/>
    <w:rsid w:val="00317BF0"/>
    <w:rsid w:val="00325592"/>
    <w:rsid w:val="00333587"/>
    <w:rsid w:val="00337184"/>
    <w:rsid w:val="00355791"/>
    <w:rsid w:val="003661D2"/>
    <w:rsid w:val="00367358"/>
    <w:rsid w:val="0037435E"/>
    <w:rsid w:val="003751A5"/>
    <w:rsid w:val="00376ACA"/>
    <w:rsid w:val="0038041F"/>
    <w:rsid w:val="003873DC"/>
    <w:rsid w:val="00390763"/>
    <w:rsid w:val="00391FE7"/>
    <w:rsid w:val="003920DD"/>
    <w:rsid w:val="0039280F"/>
    <w:rsid w:val="003A141B"/>
    <w:rsid w:val="003A2CC9"/>
    <w:rsid w:val="003A67D8"/>
    <w:rsid w:val="003B1806"/>
    <w:rsid w:val="003B1CD4"/>
    <w:rsid w:val="003B7591"/>
    <w:rsid w:val="003C100A"/>
    <w:rsid w:val="003D20EC"/>
    <w:rsid w:val="003D35E9"/>
    <w:rsid w:val="003D4C6C"/>
    <w:rsid w:val="003D5A4D"/>
    <w:rsid w:val="003E50E5"/>
    <w:rsid w:val="003F73EB"/>
    <w:rsid w:val="003F7C94"/>
    <w:rsid w:val="004005B6"/>
    <w:rsid w:val="00400606"/>
    <w:rsid w:val="00427065"/>
    <w:rsid w:val="00431DAA"/>
    <w:rsid w:val="0043704F"/>
    <w:rsid w:val="00437336"/>
    <w:rsid w:val="0044118C"/>
    <w:rsid w:val="00443E44"/>
    <w:rsid w:val="00454344"/>
    <w:rsid w:val="004619E3"/>
    <w:rsid w:val="00466ABD"/>
    <w:rsid w:val="004718BA"/>
    <w:rsid w:val="004751CC"/>
    <w:rsid w:val="00477869"/>
    <w:rsid w:val="00481A90"/>
    <w:rsid w:val="00482D0D"/>
    <w:rsid w:val="004864BA"/>
    <w:rsid w:val="004A6B0C"/>
    <w:rsid w:val="004A7878"/>
    <w:rsid w:val="004B0618"/>
    <w:rsid w:val="004B3798"/>
    <w:rsid w:val="004B77FA"/>
    <w:rsid w:val="004C1F92"/>
    <w:rsid w:val="004C7957"/>
    <w:rsid w:val="004D2318"/>
    <w:rsid w:val="004E00F5"/>
    <w:rsid w:val="004E0FCD"/>
    <w:rsid w:val="004E5423"/>
    <w:rsid w:val="004E776D"/>
    <w:rsid w:val="004F3438"/>
    <w:rsid w:val="004F62A2"/>
    <w:rsid w:val="0050258E"/>
    <w:rsid w:val="00504EFD"/>
    <w:rsid w:val="00507A2F"/>
    <w:rsid w:val="005106A7"/>
    <w:rsid w:val="0051361D"/>
    <w:rsid w:val="00514BF5"/>
    <w:rsid w:val="005160AF"/>
    <w:rsid w:val="00523FE9"/>
    <w:rsid w:val="00524D0A"/>
    <w:rsid w:val="00534A30"/>
    <w:rsid w:val="0054136D"/>
    <w:rsid w:val="00541E00"/>
    <w:rsid w:val="0054212B"/>
    <w:rsid w:val="00547BB2"/>
    <w:rsid w:val="00547FC6"/>
    <w:rsid w:val="005512BB"/>
    <w:rsid w:val="00554536"/>
    <w:rsid w:val="00556BFB"/>
    <w:rsid w:val="00557FA6"/>
    <w:rsid w:val="00560093"/>
    <w:rsid w:val="00573697"/>
    <w:rsid w:val="00583BAF"/>
    <w:rsid w:val="0058404B"/>
    <w:rsid w:val="0058577B"/>
    <w:rsid w:val="00586F9F"/>
    <w:rsid w:val="00587D9C"/>
    <w:rsid w:val="00590520"/>
    <w:rsid w:val="00595999"/>
    <w:rsid w:val="00597850"/>
    <w:rsid w:val="005A146D"/>
    <w:rsid w:val="005A2469"/>
    <w:rsid w:val="005B490E"/>
    <w:rsid w:val="005C773C"/>
    <w:rsid w:val="005D08C4"/>
    <w:rsid w:val="005D1D58"/>
    <w:rsid w:val="005D6B72"/>
    <w:rsid w:val="005E0F77"/>
    <w:rsid w:val="005E14F3"/>
    <w:rsid w:val="005F1E11"/>
    <w:rsid w:val="005F5FAB"/>
    <w:rsid w:val="00601347"/>
    <w:rsid w:val="00603A9F"/>
    <w:rsid w:val="0060433E"/>
    <w:rsid w:val="00604FCA"/>
    <w:rsid w:val="0061023F"/>
    <w:rsid w:val="006245C6"/>
    <w:rsid w:val="006279CA"/>
    <w:rsid w:val="00631A1F"/>
    <w:rsid w:val="00633821"/>
    <w:rsid w:val="0064360C"/>
    <w:rsid w:val="00650A6A"/>
    <w:rsid w:val="006570B4"/>
    <w:rsid w:val="006647B2"/>
    <w:rsid w:val="006655B8"/>
    <w:rsid w:val="006666A8"/>
    <w:rsid w:val="00672C3C"/>
    <w:rsid w:val="006750D9"/>
    <w:rsid w:val="00675D31"/>
    <w:rsid w:val="006829B8"/>
    <w:rsid w:val="006829EA"/>
    <w:rsid w:val="00686BF7"/>
    <w:rsid w:val="00687B86"/>
    <w:rsid w:val="006A50D3"/>
    <w:rsid w:val="006A6D67"/>
    <w:rsid w:val="006B2A35"/>
    <w:rsid w:val="006B2C0D"/>
    <w:rsid w:val="006B4256"/>
    <w:rsid w:val="006C0FEB"/>
    <w:rsid w:val="006C1C20"/>
    <w:rsid w:val="006C2DF7"/>
    <w:rsid w:val="006C316F"/>
    <w:rsid w:val="006C5E7A"/>
    <w:rsid w:val="006C66BF"/>
    <w:rsid w:val="006C778D"/>
    <w:rsid w:val="006E5D9D"/>
    <w:rsid w:val="006E719B"/>
    <w:rsid w:val="006F6852"/>
    <w:rsid w:val="006F7639"/>
    <w:rsid w:val="007102F9"/>
    <w:rsid w:val="007115A8"/>
    <w:rsid w:val="007121F2"/>
    <w:rsid w:val="00721CEE"/>
    <w:rsid w:val="00725506"/>
    <w:rsid w:val="00734703"/>
    <w:rsid w:val="00743D91"/>
    <w:rsid w:val="00753CDF"/>
    <w:rsid w:val="00757526"/>
    <w:rsid w:val="00757C18"/>
    <w:rsid w:val="00761B8A"/>
    <w:rsid w:val="00767FCF"/>
    <w:rsid w:val="007755B8"/>
    <w:rsid w:val="007766FC"/>
    <w:rsid w:val="00783E79"/>
    <w:rsid w:val="007874B8"/>
    <w:rsid w:val="00791202"/>
    <w:rsid w:val="007938F6"/>
    <w:rsid w:val="00795D96"/>
    <w:rsid w:val="007A15EB"/>
    <w:rsid w:val="007A2EDB"/>
    <w:rsid w:val="007A47EB"/>
    <w:rsid w:val="007B062A"/>
    <w:rsid w:val="007B52C5"/>
    <w:rsid w:val="007C0298"/>
    <w:rsid w:val="007C2A2B"/>
    <w:rsid w:val="007C54C4"/>
    <w:rsid w:val="007D1DC5"/>
    <w:rsid w:val="007E23C4"/>
    <w:rsid w:val="007E391C"/>
    <w:rsid w:val="007F1DEF"/>
    <w:rsid w:val="00802C6D"/>
    <w:rsid w:val="0080378A"/>
    <w:rsid w:val="008105EC"/>
    <w:rsid w:val="00811270"/>
    <w:rsid w:val="008134D4"/>
    <w:rsid w:val="00813734"/>
    <w:rsid w:val="00826300"/>
    <w:rsid w:val="00830B67"/>
    <w:rsid w:val="008328DF"/>
    <w:rsid w:val="0083731D"/>
    <w:rsid w:val="00840EC2"/>
    <w:rsid w:val="00841A1D"/>
    <w:rsid w:val="00842407"/>
    <w:rsid w:val="00842F26"/>
    <w:rsid w:val="0084756A"/>
    <w:rsid w:val="00847DBB"/>
    <w:rsid w:val="008501A8"/>
    <w:rsid w:val="0085224F"/>
    <w:rsid w:val="0085351C"/>
    <w:rsid w:val="0085378F"/>
    <w:rsid w:val="0085473F"/>
    <w:rsid w:val="00861371"/>
    <w:rsid w:val="008640E3"/>
    <w:rsid w:val="00865467"/>
    <w:rsid w:val="0086695D"/>
    <w:rsid w:val="00867544"/>
    <w:rsid w:val="00871B7A"/>
    <w:rsid w:val="00877705"/>
    <w:rsid w:val="0088206F"/>
    <w:rsid w:val="008836C5"/>
    <w:rsid w:val="00890524"/>
    <w:rsid w:val="00897441"/>
    <w:rsid w:val="008B2E61"/>
    <w:rsid w:val="008B2F7C"/>
    <w:rsid w:val="008B6BAE"/>
    <w:rsid w:val="008C09F3"/>
    <w:rsid w:val="008C2CF7"/>
    <w:rsid w:val="008C5D57"/>
    <w:rsid w:val="008D201F"/>
    <w:rsid w:val="008D4194"/>
    <w:rsid w:val="008E3765"/>
    <w:rsid w:val="008E3CAE"/>
    <w:rsid w:val="008E65C0"/>
    <w:rsid w:val="008F07B4"/>
    <w:rsid w:val="008F0B12"/>
    <w:rsid w:val="008F2600"/>
    <w:rsid w:val="008F4CB9"/>
    <w:rsid w:val="0090324C"/>
    <w:rsid w:val="00907C2C"/>
    <w:rsid w:val="0091283F"/>
    <w:rsid w:val="0091397E"/>
    <w:rsid w:val="009231B1"/>
    <w:rsid w:val="00927588"/>
    <w:rsid w:val="00927D1C"/>
    <w:rsid w:val="00934049"/>
    <w:rsid w:val="00935090"/>
    <w:rsid w:val="00935387"/>
    <w:rsid w:val="009473B5"/>
    <w:rsid w:val="009579D6"/>
    <w:rsid w:val="00961D3D"/>
    <w:rsid w:val="00965B98"/>
    <w:rsid w:val="00966920"/>
    <w:rsid w:val="009727A9"/>
    <w:rsid w:val="009754C1"/>
    <w:rsid w:val="009770CE"/>
    <w:rsid w:val="009812E7"/>
    <w:rsid w:val="0098286E"/>
    <w:rsid w:val="00985F0A"/>
    <w:rsid w:val="00986D3B"/>
    <w:rsid w:val="0099533F"/>
    <w:rsid w:val="009A47A8"/>
    <w:rsid w:val="009A4A9D"/>
    <w:rsid w:val="009A714A"/>
    <w:rsid w:val="009A7FD0"/>
    <w:rsid w:val="009B210E"/>
    <w:rsid w:val="009B2D3B"/>
    <w:rsid w:val="009B5998"/>
    <w:rsid w:val="009B79EB"/>
    <w:rsid w:val="009C2668"/>
    <w:rsid w:val="009C2CCA"/>
    <w:rsid w:val="009C3665"/>
    <w:rsid w:val="009C48A0"/>
    <w:rsid w:val="009D26A5"/>
    <w:rsid w:val="009E0127"/>
    <w:rsid w:val="009E048C"/>
    <w:rsid w:val="009E3715"/>
    <w:rsid w:val="009E454F"/>
    <w:rsid w:val="009E792E"/>
    <w:rsid w:val="00A02F56"/>
    <w:rsid w:val="00A03076"/>
    <w:rsid w:val="00A0668D"/>
    <w:rsid w:val="00A131BB"/>
    <w:rsid w:val="00A13A15"/>
    <w:rsid w:val="00A16A2D"/>
    <w:rsid w:val="00A1788E"/>
    <w:rsid w:val="00A20C86"/>
    <w:rsid w:val="00A2347F"/>
    <w:rsid w:val="00A23990"/>
    <w:rsid w:val="00A33BB0"/>
    <w:rsid w:val="00A351AB"/>
    <w:rsid w:val="00A450D1"/>
    <w:rsid w:val="00A45A8D"/>
    <w:rsid w:val="00A47A70"/>
    <w:rsid w:val="00A50FB0"/>
    <w:rsid w:val="00A55489"/>
    <w:rsid w:val="00A66A31"/>
    <w:rsid w:val="00A73CA1"/>
    <w:rsid w:val="00A76338"/>
    <w:rsid w:val="00A80C1A"/>
    <w:rsid w:val="00A85030"/>
    <w:rsid w:val="00A91311"/>
    <w:rsid w:val="00AA03B8"/>
    <w:rsid w:val="00AA4F81"/>
    <w:rsid w:val="00AB0554"/>
    <w:rsid w:val="00AB0730"/>
    <w:rsid w:val="00AB1700"/>
    <w:rsid w:val="00AB5CC5"/>
    <w:rsid w:val="00AC58D0"/>
    <w:rsid w:val="00AC7FAE"/>
    <w:rsid w:val="00AD19D0"/>
    <w:rsid w:val="00AE049D"/>
    <w:rsid w:val="00AE3E30"/>
    <w:rsid w:val="00AE6BCF"/>
    <w:rsid w:val="00AF665F"/>
    <w:rsid w:val="00AF6AFF"/>
    <w:rsid w:val="00B02C35"/>
    <w:rsid w:val="00B03555"/>
    <w:rsid w:val="00B05C20"/>
    <w:rsid w:val="00B07608"/>
    <w:rsid w:val="00B10D17"/>
    <w:rsid w:val="00B12CA4"/>
    <w:rsid w:val="00B242BA"/>
    <w:rsid w:val="00B2708F"/>
    <w:rsid w:val="00B31CDB"/>
    <w:rsid w:val="00B36259"/>
    <w:rsid w:val="00B47939"/>
    <w:rsid w:val="00B47BF5"/>
    <w:rsid w:val="00B53351"/>
    <w:rsid w:val="00B54198"/>
    <w:rsid w:val="00B64348"/>
    <w:rsid w:val="00B66FB7"/>
    <w:rsid w:val="00B70BF9"/>
    <w:rsid w:val="00B7254C"/>
    <w:rsid w:val="00B778DD"/>
    <w:rsid w:val="00B84C1E"/>
    <w:rsid w:val="00B90839"/>
    <w:rsid w:val="00BA4A7F"/>
    <w:rsid w:val="00BB4098"/>
    <w:rsid w:val="00BB53DB"/>
    <w:rsid w:val="00BC0746"/>
    <w:rsid w:val="00BC16DA"/>
    <w:rsid w:val="00BC36F1"/>
    <w:rsid w:val="00BD05C6"/>
    <w:rsid w:val="00BD75DA"/>
    <w:rsid w:val="00BE181B"/>
    <w:rsid w:val="00BE2AE4"/>
    <w:rsid w:val="00BE3377"/>
    <w:rsid w:val="00BE5D22"/>
    <w:rsid w:val="00BF1661"/>
    <w:rsid w:val="00C004E8"/>
    <w:rsid w:val="00C030CE"/>
    <w:rsid w:val="00C04026"/>
    <w:rsid w:val="00C04D4E"/>
    <w:rsid w:val="00C1488F"/>
    <w:rsid w:val="00C15CAA"/>
    <w:rsid w:val="00C44BBA"/>
    <w:rsid w:val="00C46433"/>
    <w:rsid w:val="00C532B9"/>
    <w:rsid w:val="00C5784B"/>
    <w:rsid w:val="00C65EE2"/>
    <w:rsid w:val="00C71B57"/>
    <w:rsid w:val="00C73A83"/>
    <w:rsid w:val="00C771C1"/>
    <w:rsid w:val="00C84DA1"/>
    <w:rsid w:val="00C85639"/>
    <w:rsid w:val="00C914C0"/>
    <w:rsid w:val="00C91568"/>
    <w:rsid w:val="00C924B4"/>
    <w:rsid w:val="00C930BF"/>
    <w:rsid w:val="00CA2E30"/>
    <w:rsid w:val="00CA5ACA"/>
    <w:rsid w:val="00CA68C6"/>
    <w:rsid w:val="00CB0387"/>
    <w:rsid w:val="00CC2E47"/>
    <w:rsid w:val="00CC3DB8"/>
    <w:rsid w:val="00CC727E"/>
    <w:rsid w:val="00CC7C57"/>
    <w:rsid w:val="00CD797C"/>
    <w:rsid w:val="00CE163F"/>
    <w:rsid w:val="00CE77B4"/>
    <w:rsid w:val="00CF00DB"/>
    <w:rsid w:val="00CF6311"/>
    <w:rsid w:val="00D0054F"/>
    <w:rsid w:val="00D02F7B"/>
    <w:rsid w:val="00D21033"/>
    <w:rsid w:val="00D21404"/>
    <w:rsid w:val="00D25AF0"/>
    <w:rsid w:val="00D3139C"/>
    <w:rsid w:val="00D32C62"/>
    <w:rsid w:val="00D3510A"/>
    <w:rsid w:val="00D4089F"/>
    <w:rsid w:val="00D453F7"/>
    <w:rsid w:val="00D47079"/>
    <w:rsid w:val="00D47F9E"/>
    <w:rsid w:val="00D5489A"/>
    <w:rsid w:val="00D62BA4"/>
    <w:rsid w:val="00D719E3"/>
    <w:rsid w:val="00D73E82"/>
    <w:rsid w:val="00D74240"/>
    <w:rsid w:val="00D76075"/>
    <w:rsid w:val="00D82B04"/>
    <w:rsid w:val="00D8619F"/>
    <w:rsid w:val="00D97FDA"/>
    <w:rsid w:val="00DA0774"/>
    <w:rsid w:val="00DA7E45"/>
    <w:rsid w:val="00DB7109"/>
    <w:rsid w:val="00DB7C47"/>
    <w:rsid w:val="00DC35E9"/>
    <w:rsid w:val="00DC67CE"/>
    <w:rsid w:val="00DC7A29"/>
    <w:rsid w:val="00DD51F7"/>
    <w:rsid w:val="00DD59DC"/>
    <w:rsid w:val="00DD6367"/>
    <w:rsid w:val="00DE14EB"/>
    <w:rsid w:val="00DF3036"/>
    <w:rsid w:val="00DF3134"/>
    <w:rsid w:val="00E03FF6"/>
    <w:rsid w:val="00E1244C"/>
    <w:rsid w:val="00E227A0"/>
    <w:rsid w:val="00E26E94"/>
    <w:rsid w:val="00E31AB8"/>
    <w:rsid w:val="00E35E5E"/>
    <w:rsid w:val="00E46482"/>
    <w:rsid w:val="00E46FAB"/>
    <w:rsid w:val="00E55B04"/>
    <w:rsid w:val="00E62689"/>
    <w:rsid w:val="00E64065"/>
    <w:rsid w:val="00E74086"/>
    <w:rsid w:val="00E812E4"/>
    <w:rsid w:val="00E82976"/>
    <w:rsid w:val="00E82EE4"/>
    <w:rsid w:val="00E900E7"/>
    <w:rsid w:val="00E92F2D"/>
    <w:rsid w:val="00E94648"/>
    <w:rsid w:val="00E94E25"/>
    <w:rsid w:val="00E9573E"/>
    <w:rsid w:val="00EB2F23"/>
    <w:rsid w:val="00EB31FB"/>
    <w:rsid w:val="00EC11CE"/>
    <w:rsid w:val="00ED0008"/>
    <w:rsid w:val="00EE55E6"/>
    <w:rsid w:val="00EF0C98"/>
    <w:rsid w:val="00EF15A5"/>
    <w:rsid w:val="00F04868"/>
    <w:rsid w:val="00F04F14"/>
    <w:rsid w:val="00F07C3C"/>
    <w:rsid w:val="00F13763"/>
    <w:rsid w:val="00F23249"/>
    <w:rsid w:val="00F30609"/>
    <w:rsid w:val="00F32717"/>
    <w:rsid w:val="00F32F67"/>
    <w:rsid w:val="00F3394B"/>
    <w:rsid w:val="00F33B8E"/>
    <w:rsid w:val="00F43832"/>
    <w:rsid w:val="00F4708D"/>
    <w:rsid w:val="00F4777B"/>
    <w:rsid w:val="00F53A9A"/>
    <w:rsid w:val="00F54095"/>
    <w:rsid w:val="00F548CC"/>
    <w:rsid w:val="00F6291B"/>
    <w:rsid w:val="00F71B1E"/>
    <w:rsid w:val="00F720B9"/>
    <w:rsid w:val="00F73006"/>
    <w:rsid w:val="00F75D84"/>
    <w:rsid w:val="00F852C2"/>
    <w:rsid w:val="00F86599"/>
    <w:rsid w:val="00F87265"/>
    <w:rsid w:val="00F878CD"/>
    <w:rsid w:val="00F91BE0"/>
    <w:rsid w:val="00FA2288"/>
    <w:rsid w:val="00FA4326"/>
    <w:rsid w:val="00FB5617"/>
    <w:rsid w:val="00FB5656"/>
    <w:rsid w:val="00FC50CA"/>
    <w:rsid w:val="00FD6547"/>
    <w:rsid w:val="00FD6BEF"/>
    <w:rsid w:val="00FE5EDA"/>
    <w:rsid w:val="00FF1E96"/>
    <w:rsid w:val="00FF5130"/>
    <w:rsid w:val="00FF69E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B264"/>
  <w15:chartTrackingRefBased/>
  <w15:docId w15:val="{5A9C2AF8-F378-4A59-AAF0-1E87D7A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4A"/>
    <w:pPr>
      <w:spacing w:line="360" w:lineRule="auto"/>
    </w:pPr>
    <w:rPr>
      <w:rFonts w:ascii="Times New Roman" w:eastAsia="Calibri" w:hAnsi="Times New Roman" w:cs="Times New Roman"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6B4A"/>
    <w:pPr>
      <w:suppressAutoHyphens/>
      <w:spacing w:after="0" w:line="480" w:lineRule="auto"/>
    </w:pPr>
    <w:rPr>
      <w:rFonts w:ascii="Times New Roman" w:eastAsia="Calibri" w:hAnsi="Times New Roman" w:cs="Times New Roman"/>
      <w:lang w:val="fi-FI"/>
    </w:rPr>
  </w:style>
  <w:style w:type="table" w:styleId="TableGrid">
    <w:name w:val="Table Grid"/>
    <w:basedOn w:val="TableNormal"/>
    <w:uiPriority w:val="39"/>
    <w:rsid w:val="00136B4A"/>
    <w:pPr>
      <w:spacing w:after="0" w:line="240" w:lineRule="auto"/>
    </w:pPr>
    <w:rPr>
      <w:rFonts w:ascii="Calibri" w:eastAsia="Calibri" w:hAnsi="Calibri" w:cs="Times New Roma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8DEFA4F5D6B498240832C73A647AB" ma:contentTypeVersion="0" ma:contentTypeDescription="Create a new document." ma:contentTypeScope="" ma:versionID="9b8ef0210049e08a817db28923075b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CEEE3-1972-42FD-AAA8-70B96FAC0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2CB7B-2D1A-4561-A515-A075114B62BF}"/>
</file>

<file path=customXml/itemProps3.xml><?xml version="1.0" encoding="utf-8"?>
<ds:datastoreItem xmlns:ds="http://schemas.openxmlformats.org/officeDocument/2006/customXml" ds:itemID="{8040B242-2FA0-4DFD-B318-02C8656441D7}"/>
</file>

<file path=customXml/itemProps4.xml><?xml version="1.0" encoding="utf-8"?>
<ds:datastoreItem xmlns:ds="http://schemas.openxmlformats.org/officeDocument/2006/customXml" ds:itemID="{670C6C7A-29AF-4E71-8850-755363551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Isanejad, Masoud</dc:creator>
  <cp:keywords/>
  <dc:description/>
  <cp:lastModifiedBy>Fatemeh Ramezanalaghehband</cp:lastModifiedBy>
  <cp:revision>7</cp:revision>
  <dcterms:created xsi:type="dcterms:W3CDTF">2020-04-02T10:18:00Z</dcterms:created>
  <dcterms:modified xsi:type="dcterms:W3CDTF">2020-04-06T14:34:00Z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0x0101002A78DEFA4F5D6B498240832C73A647AB</vt:lpwstr>
  </property>
</Properties>
</file>