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7BBC" w14:textId="6EEFDC82" w:rsidR="00F80378" w:rsidRPr="0084344D" w:rsidRDefault="00C00508" w:rsidP="00F803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8</w:t>
      </w:r>
      <w:bookmarkStart w:id="0" w:name="_GoBack"/>
      <w:bookmarkEnd w:id="0"/>
    </w:p>
    <w:p w14:paraId="10BE9AC4" w14:textId="6F6B27F4" w:rsidR="00F80378" w:rsidRPr="0042345A" w:rsidRDefault="00F80378" w:rsidP="00F803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345A">
        <w:rPr>
          <w:rFonts w:ascii="Times New Roman" w:hAnsi="Times New Roman" w:cs="Times New Roman"/>
          <w:i/>
          <w:sz w:val="24"/>
          <w:szCs w:val="24"/>
        </w:rPr>
        <w:t>Behaviour</w:t>
      </w:r>
      <w:r w:rsidR="00F32123" w:rsidRPr="0042345A">
        <w:rPr>
          <w:rFonts w:ascii="Times New Roman" w:hAnsi="Times New Roman" w:cs="Times New Roman"/>
          <w:i/>
          <w:sz w:val="24"/>
          <w:szCs w:val="24"/>
        </w:rPr>
        <w:t>al results</w:t>
      </w:r>
      <w:r w:rsidRPr="0042345A">
        <w:rPr>
          <w:rFonts w:ascii="Times New Roman" w:hAnsi="Times New Roman" w:cs="Times New Roman"/>
          <w:i/>
          <w:sz w:val="24"/>
          <w:szCs w:val="24"/>
        </w:rPr>
        <w:t>:</w:t>
      </w:r>
    </w:p>
    <w:p w14:paraId="188EC09F" w14:textId="77777777" w:rsidR="009D3724" w:rsidRPr="0084344D" w:rsidRDefault="009D3724" w:rsidP="009D37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345A">
        <w:rPr>
          <w:rFonts w:ascii="Times New Roman" w:hAnsi="Times New Roman" w:cs="Times New Roman"/>
          <w:b/>
          <w:sz w:val="24"/>
          <w:szCs w:val="24"/>
        </w:rPr>
        <w:t>CatWalk</w:t>
      </w:r>
    </w:p>
    <w:p w14:paraId="3780576C" w14:textId="5A798F53" w:rsidR="009D3724" w:rsidRPr="0042345A" w:rsidRDefault="009D3724" w:rsidP="009D37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345A">
        <w:rPr>
          <w:rFonts w:ascii="Times New Roman" w:hAnsi="Times New Roman" w:cs="Times New Roman"/>
          <w:i/>
          <w:sz w:val="24"/>
          <w:szCs w:val="24"/>
        </w:rPr>
        <w:t>Hind paw swing</w:t>
      </w:r>
      <w:r w:rsidRPr="0042345A">
        <w:rPr>
          <w:rFonts w:ascii="Times New Roman" w:hAnsi="Times New Roman" w:cs="Times New Roman"/>
          <w:sz w:val="24"/>
          <w:szCs w:val="24"/>
        </w:rPr>
        <w:t xml:space="preserve">: </w:t>
      </w:r>
      <w:r w:rsidR="00CD12BF">
        <w:rPr>
          <w:rFonts w:ascii="Times New Roman" w:hAnsi="Times New Roman" w:cs="Times New Roman"/>
          <w:sz w:val="24"/>
          <w:szCs w:val="24"/>
        </w:rPr>
        <w:t>Mixed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ANOVA detected no statistically significant interaction between the 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expression and DOX reduction time on hind paw swing (the duration of time the paw was not in contact with the glass plate), n≥6/group, (F(</w:t>
      </w:r>
      <w:r w:rsidRPr="0042345A">
        <w:rPr>
          <w:rFonts w:ascii="Times New Roman" w:hAnsi="Times New Roman" w:cs="Times New Roman"/>
          <w:sz w:val="24"/>
          <w:szCs w:val="24"/>
          <w:vertAlign w:val="subscript"/>
        </w:rPr>
        <w:t>3.3, 76</w:t>
      </w:r>
      <w:r w:rsidRPr="0042345A">
        <w:rPr>
          <w:rFonts w:ascii="Times New Roman" w:hAnsi="Times New Roman" w:cs="Times New Roman"/>
          <w:sz w:val="24"/>
          <w:szCs w:val="24"/>
        </w:rPr>
        <w:t xml:space="preserve">) = 1.662, </w:t>
      </w:r>
      <w:r w:rsidRPr="0042345A">
        <w:rPr>
          <w:rFonts w:ascii="Times New Roman" w:hAnsi="Times New Roman" w:cs="Times New Roman"/>
          <w:i/>
          <w:sz w:val="24"/>
          <w:szCs w:val="24"/>
        </w:rPr>
        <w:t>p=</w:t>
      </w:r>
      <w:r w:rsidRPr="0042345A">
        <w:rPr>
          <w:rFonts w:ascii="Times New Roman" w:hAnsi="Times New Roman" w:cs="Times New Roman"/>
          <w:sz w:val="24"/>
          <w:szCs w:val="24"/>
        </w:rPr>
        <w:t xml:space="preserve">0.178;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1F53D0" w:rsidRPr="001F53D0">
        <w:rPr>
          <w:rFonts w:ascii="Times New Roman" w:hAnsi="Times New Roman" w:cs="Times New Roman"/>
          <w:bCs/>
          <w:sz w:val="24"/>
          <w:szCs w:val="24"/>
        </w:rPr>
        <w:t>3</w:t>
      </w:r>
      <w:r w:rsidRPr="001F53D0">
        <w:rPr>
          <w:rFonts w:ascii="Times New Roman" w:hAnsi="Times New Roman" w:cs="Times New Roman"/>
          <w:bCs/>
          <w:sz w:val="24"/>
          <w:szCs w:val="24"/>
        </w:rPr>
        <w:t>A)</w:t>
      </w:r>
      <w:r w:rsidR="008C5835">
        <w:rPr>
          <w:rFonts w:ascii="Times New Roman" w:hAnsi="Times New Roman" w:cs="Times New Roman"/>
          <w:sz w:val="24"/>
          <w:szCs w:val="24"/>
        </w:rPr>
        <w:t xml:space="preserve"> and no effect of genotype </w:t>
      </w:r>
      <w:r w:rsidR="008C5835" w:rsidRPr="008C5835">
        <w:rPr>
          <w:rFonts w:ascii="Times New Roman" w:hAnsi="Times New Roman" w:cs="Times New Roman"/>
          <w:sz w:val="24"/>
          <w:szCs w:val="24"/>
        </w:rPr>
        <w:t>(F(</w:t>
      </w:r>
      <w:r w:rsidR="008C5835" w:rsidRPr="008105FF">
        <w:rPr>
          <w:rFonts w:ascii="Times New Roman" w:hAnsi="Times New Roman" w:cs="Times New Roman"/>
          <w:sz w:val="24"/>
          <w:szCs w:val="24"/>
          <w:vertAlign w:val="subscript"/>
        </w:rPr>
        <w:t>1, 23</w:t>
      </w:r>
      <w:r w:rsidR="008C5835" w:rsidRPr="008C5835">
        <w:rPr>
          <w:rFonts w:ascii="Times New Roman" w:hAnsi="Times New Roman" w:cs="Times New Roman"/>
          <w:sz w:val="24"/>
          <w:szCs w:val="24"/>
        </w:rPr>
        <w:t xml:space="preserve">) = 1.993, </w:t>
      </w:r>
      <w:r w:rsidR="008C5835" w:rsidRPr="008105FF">
        <w:rPr>
          <w:rFonts w:ascii="Times New Roman" w:hAnsi="Times New Roman" w:cs="Times New Roman"/>
          <w:i/>
          <w:sz w:val="24"/>
          <w:szCs w:val="24"/>
        </w:rPr>
        <w:t>p=</w:t>
      </w:r>
      <w:r w:rsidR="008C5835" w:rsidRPr="008C5835">
        <w:rPr>
          <w:rFonts w:ascii="Times New Roman" w:hAnsi="Times New Roman" w:cs="Times New Roman"/>
          <w:sz w:val="24"/>
          <w:szCs w:val="24"/>
        </w:rPr>
        <w:t>0.171)</w:t>
      </w:r>
      <w:r w:rsidRPr="0084344D">
        <w:rPr>
          <w:rFonts w:ascii="Times New Roman" w:hAnsi="Times New Roman" w:cs="Times New Roman"/>
          <w:sz w:val="24"/>
          <w:szCs w:val="24"/>
        </w:rPr>
        <w:t>. However, there was a significant effect of time (F(</w:t>
      </w:r>
      <w:r w:rsidRPr="0084344D">
        <w:rPr>
          <w:rFonts w:ascii="Times New Roman" w:hAnsi="Times New Roman" w:cs="Times New Roman"/>
          <w:sz w:val="24"/>
          <w:szCs w:val="24"/>
          <w:vertAlign w:val="subscript"/>
        </w:rPr>
        <w:t>3.3, 76</w:t>
      </w:r>
      <w:r w:rsidRPr="0084344D">
        <w:rPr>
          <w:rFonts w:ascii="Times New Roman" w:hAnsi="Times New Roman" w:cs="Times New Roman"/>
          <w:sz w:val="24"/>
          <w:szCs w:val="24"/>
        </w:rPr>
        <w:t xml:space="preserve">) = 4.289, </w:t>
      </w:r>
      <w:r w:rsidRPr="0042345A">
        <w:rPr>
          <w:rFonts w:ascii="Times New Roman" w:hAnsi="Times New Roman" w:cs="Times New Roman"/>
          <w:i/>
          <w:sz w:val="24"/>
          <w:szCs w:val="24"/>
        </w:rPr>
        <w:t>p=</w:t>
      </w:r>
      <w:r w:rsidRPr="0042345A">
        <w:rPr>
          <w:rFonts w:ascii="Times New Roman" w:hAnsi="Times New Roman" w:cs="Times New Roman"/>
          <w:sz w:val="24"/>
          <w:szCs w:val="24"/>
        </w:rPr>
        <w:t xml:space="preserve">0.006) suggesting that both groups </w:t>
      </w:r>
      <w:r w:rsidR="00ED10F7">
        <w:rPr>
          <w:rFonts w:ascii="Times New Roman" w:hAnsi="Times New Roman" w:cs="Times New Roman"/>
          <w:sz w:val="24"/>
          <w:szCs w:val="24"/>
        </w:rPr>
        <w:t xml:space="preserve">took less time with hind paw </w:t>
      </w:r>
      <w:r w:rsidRPr="0042345A">
        <w:rPr>
          <w:rFonts w:ascii="Times New Roman" w:hAnsi="Times New Roman" w:cs="Times New Roman"/>
          <w:sz w:val="24"/>
          <w:szCs w:val="24"/>
        </w:rPr>
        <w:t>swing</w:t>
      </w:r>
      <w:r w:rsidR="00ED10F7">
        <w:rPr>
          <w:rFonts w:ascii="Times New Roman" w:hAnsi="Times New Roman" w:cs="Times New Roman"/>
          <w:sz w:val="24"/>
          <w:szCs w:val="24"/>
        </w:rPr>
        <w:t xml:space="preserve"> over time</w:t>
      </w:r>
      <w:r w:rsidRPr="0042345A">
        <w:rPr>
          <w:rFonts w:ascii="Times New Roman" w:hAnsi="Times New Roman" w:cs="Times New Roman"/>
          <w:sz w:val="24"/>
          <w:szCs w:val="24"/>
        </w:rPr>
        <w:t>.</w:t>
      </w:r>
    </w:p>
    <w:p w14:paraId="722D33E1" w14:textId="047C5B31" w:rsidR="009D3724" w:rsidRPr="0042345A" w:rsidRDefault="009D3724" w:rsidP="009D37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345A">
        <w:rPr>
          <w:rFonts w:ascii="Times New Roman" w:hAnsi="Times New Roman" w:cs="Times New Roman"/>
          <w:i/>
          <w:sz w:val="24"/>
          <w:szCs w:val="24"/>
        </w:rPr>
        <w:t>Hind paw swing speed</w:t>
      </w:r>
      <w:r w:rsidRPr="0042345A">
        <w:rPr>
          <w:rFonts w:ascii="Times New Roman" w:hAnsi="Times New Roman" w:cs="Times New Roman"/>
          <w:sz w:val="24"/>
          <w:szCs w:val="24"/>
        </w:rPr>
        <w:t>: There was no statistically significant interaction between the 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and DOX reduction time on hind paw swing speed (speed of the paw while taking a step), however we were approaching significance, n≥6/group,</w:t>
      </w:r>
      <w:r w:rsidRPr="0042345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42345A">
        <w:rPr>
          <w:rFonts w:ascii="Times New Roman" w:hAnsi="Times New Roman" w:cs="Times New Roman"/>
          <w:sz w:val="24"/>
          <w:szCs w:val="24"/>
        </w:rPr>
        <w:t>F(</w:t>
      </w:r>
      <w:r w:rsidRPr="0042345A">
        <w:rPr>
          <w:rFonts w:ascii="Times New Roman" w:hAnsi="Times New Roman" w:cs="Times New Roman"/>
          <w:sz w:val="24"/>
          <w:szCs w:val="24"/>
          <w:vertAlign w:val="subscript"/>
        </w:rPr>
        <w:t>4, 84</w:t>
      </w:r>
      <w:r w:rsidRPr="0042345A">
        <w:rPr>
          <w:rFonts w:ascii="Times New Roman" w:hAnsi="Times New Roman" w:cs="Times New Roman"/>
          <w:sz w:val="24"/>
          <w:szCs w:val="24"/>
        </w:rPr>
        <w:t xml:space="preserve">) = 2.374, </w:t>
      </w:r>
      <w:r w:rsidRPr="0042345A">
        <w:rPr>
          <w:rFonts w:ascii="Times New Roman" w:hAnsi="Times New Roman" w:cs="Times New Roman"/>
          <w:i/>
          <w:iCs/>
          <w:sz w:val="24"/>
          <w:szCs w:val="24"/>
        </w:rPr>
        <w:t>p=</w:t>
      </w:r>
      <w:r w:rsidRPr="0042345A">
        <w:rPr>
          <w:rFonts w:ascii="Times New Roman" w:hAnsi="Times New Roman" w:cs="Times New Roman"/>
          <w:iCs/>
          <w:sz w:val="24"/>
          <w:szCs w:val="24"/>
        </w:rPr>
        <w:t xml:space="preserve">0.059; </w:t>
      </w:r>
      <w:r w:rsidRPr="001F53D0">
        <w:rPr>
          <w:rFonts w:ascii="Times New Roman" w:hAnsi="Times New Roman" w:cs="Times New Roman"/>
          <w:bCs/>
          <w:iCs/>
          <w:sz w:val="24"/>
          <w:szCs w:val="24"/>
        </w:rPr>
        <w:t xml:space="preserve">Supplemental Figure </w:t>
      </w:r>
      <w:r w:rsidR="001F53D0" w:rsidRPr="001F53D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1F53D0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1F53D0">
        <w:rPr>
          <w:rFonts w:ascii="Times New Roman" w:hAnsi="Times New Roman" w:cs="Times New Roman"/>
          <w:bCs/>
          <w:sz w:val="24"/>
          <w:szCs w:val="24"/>
        </w:rPr>
        <w:t>)</w:t>
      </w:r>
      <w:r w:rsidR="00DE2547">
        <w:rPr>
          <w:rFonts w:ascii="Times New Roman" w:hAnsi="Times New Roman" w:cs="Times New Roman"/>
          <w:sz w:val="24"/>
          <w:szCs w:val="24"/>
        </w:rPr>
        <w:t xml:space="preserve">, and no main effect of genotype </w:t>
      </w:r>
      <w:r w:rsidR="00DE2547" w:rsidRPr="00DE2547">
        <w:rPr>
          <w:rFonts w:ascii="Times New Roman" w:hAnsi="Times New Roman" w:cs="Times New Roman"/>
          <w:sz w:val="24"/>
          <w:szCs w:val="24"/>
        </w:rPr>
        <w:t>(F(</w:t>
      </w:r>
      <w:r w:rsidR="00DE2547" w:rsidRPr="00DE2547">
        <w:rPr>
          <w:rFonts w:ascii="Times New Roman" w:hAnsi="Times New Roman" w:cs="Times New Roman"/>
          <w:sz w:val="24"/>
          <w:szCs w:val="24"/>
          <w:vertAlign w:val="subscript"/>
        </w:rPr>
        <w:t>1, 21</w:t>
      </w:r>
      <w:r w:rsidR="00DE2547" w:rsidRPr="00DE2547">
        <w:rPr>
          <w:rFonts w:ascii="Times New Roman" w:hAnsi="Times New Roman" w:cs="Times New Roman"/>
          <w:sz w:val="24"/>
          <w:szCs w:val="24"/>
        </w:rPr>
        <w:t xml:space="preserve">) = 1.606, </w:t>
      </w:r>
      <w:r w:rsidR="00DE2547" w:rsidRPr="00DE2547">
        <w:rPr>
          <w:rFonts w:ascii="Times New Roman" w:hAnsi="Times New Roman" w:cs="Times New Roman"/>
          <w:i/>
          <w:sz w:val="24"/>
          <w:szCs w:val="24"/>
        </w:rPr>
        <w:t>p=</w:t>
      </w:r>
      <w:r w:rsidR="00DE2547" w:rsidRPr="00DE2547">
        <w:rPr>
          <w:rFonts w:ascii="Times New Roman" w:hAnsi="Times New Roman" w:cs="Times New Roman"/>
          <w:sz w:val="24"/>
          <w:szCs w:val="24"/>
        </w:rPr>
        <w:t>0.219)</w:t>
      </w:r>
      <w:r w:rsidRPr="0042345A">
        <w:rPr>
          <w:rFonts w:ascii="Times New Roman" w:hAnsi="Times New Roman" w:cs="Times New Roman"/>
          <w:sz w:val="24"/>
          <w:szCs w:val="24"/>
        </w:rPr>
        <w:t xml:space="preserve">. </w:t>
      </w:r>
      <w:r w:rsidR="00CD12BF">
        <w:rPr>
          <w:rFonts w:ascii="Times New Roman" w:hAnsi="Times New Roman" w:cs="Times New Roman"/>
          <w:sz w:val="24"/>
          <w:szCs w:val="24"/>
        </w:rPr>
        <w:t>ANOVA</w:t>
      </w:r>
      <w:r w:rsidRPr="0042345A">
        <w:rPr>
          <w:rFonts w:ascii="Times New Roman" w:hAnsi="Times New Roman" w:cs="Times New Roman"/>
          <w:sz w:val="24"/>
          <w:szCs w:val="24"/>
        </w:rPr>
        <w:t xml:space="preserve"> found a main effect of time (F(</w:t>
      </w:r>
      <w:r w:rsidRPr="0042345A">
        <w:rPr>
          <w:rFonts w:ascii="Times New Roman" w:hAnsi="Times New Roman" w:cs="Times New Roman"/>
          <w:sz w:val="24"/>
          <w:szCs w:val="24"/>
          <w:vertAlign w:val="subscript"/>
        </w:rPr>
        <w:t>4, 84</w:t>
      </w:r>
      <w:r w:rsidRPr="0042345A">
        <w:rPr>
          <w:rFonts w:ascii="Times New Roman" w:hAnsi="Times New Roman" w:cs="Times New Roman"/>
          <w:sz w:val="24"/>
          <w:szCs w:val="24"/>
        </w:rPr>
        <w:t xml:space="preserve">) = 4.416, </w:t>
      </w:r>
      <w:r w:rsidRPr="0042345A">
        <w:rPr>
          <w:rFonts w:ascii="Times New Roman" w:hAnsi="Times New Roman" w:cs="Times New Roman"/>
          <w:i/>
          <w:sz w:val="24"/>
          <w:szCs w:val="24"/>
        </w:rPr>
        <w:t>p=</w:t>
      </w:r>
      <w:r w:rsidRPr="0042345A">
        <w:rPr>
          <w:rFonts w:ascii="Times New Roman" w:hAnsi="Times New Roman" w:cs="Times New Roman"/>
          <w:sz w:val="24"/>
          <w:szCs w:val="24"/>
        </w:rPr>
        <w:t>0.003)</w:t>
      </w:r>
      <w:r w:rsidR="00EB7666">
        <w:rPr>
          <w:rFonts w:ascii="Times New Roman" w:hAnsi="Times New Roman" w:cs="Times New Roman"/>
          <w:sz w:val="24"/>
          <w:szCs w:val="24"/>
        </w:rPr>
        <w:t>, matching the hind paw swing time results indicating that both groups generally moved their hind paws faster over time. A potential training effect may be a possible explanation of these findings</w:t>
      </w:r>
      <w:r w:rsidR="00B04ED3">
        <w:rPr>
          <w:rFonts w:ascii="Times New Roman" w:hAnsi="Times New Roman" w:cs="Times New Roman"/>
          <w:sz w:val="24"/>
          <w:szCs w:val="24"/>
        </w:rPr>
        <w:t xml:space="preserve"> due to the high frequency of the CatWalk tests. </w:t>
      </w:r>
    </w:p>
    <w:p w14:paraId="7B43FEE8" w14:textId="24C2A83E" w:rsidR="00F80378" w:rsidRPr="0042345A" w:rsidRDefault="00F32123" w:rsidP="009D372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345A">
        <w:rPr>
          <w:rFonts w:ascii="Times New Roman" w:hAnsi="Times New Roman" w:cs="Times New Roman"/>
          <w:b/>
          <w:sz w:val="24"/>
          <w:szCs w:val="24"/>
        </w:rPr>
        <w:t>Prepulse inhibition of the a</w:t>
      </w:r>
      <w:r w:rsidR="00F80378" w:rsidRPr="0042345A">
        <w:rPr>
          <w:rFonts w:ascii="Times New Roman" w:hAnsi="Times New Roman" w:cs="Times New Roman"/>
          <w:b/>
          <w:sz w:val="24"/>
          <w:szCs w:val="24"/>
        </w:rPr>
        <w:t>coustic startle response</w:t>
      </w:r>
    </w:p>
    <w:p w14:paraId="7A9702D6" w14:textId="19B5891E" w:rsidR="00F80378" w:rsidRPr="0084344D" w:rsidRDefault="00645779" w:rsidP="00F803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2345A">
        <w:rPr>
          <w:rFonts w:ascii="Times New Roman" w:hAnsi="Times New Roman" w:cs="Times New Roman"/>
          <w:i/>
          <w:sz w:val="24"/>
          <w:szCs w:val="24"/>
        </w:rPr>
        <w:t>Baseline s</w:t>
      </w:r>
      <w:r w:rsidR="00F80378" w:rsidRPr="0042345A">
        <w:rPr>
          <w:rFonts w:ascii="Times New Roman" w:hAnsi="Times New Roman" w:cs="Times New Roman"/>
          <w:i/>
          <w:sz w:val="24"/>
          <w:szCs w:val="24"/>
        </w:rPr>
        <w:t xml:space="preserve">tartle: </w:t>
      </w:r>
      <w:r w:rsidR="00CD12BF">
        <w:rPr>
          <w:rFonts w:ascii="Times New Roman" w:hAnsi="Times New Roman" w:cs="Times New Roman"/>
          <w:sz w:val="24"/>
          <w:szCs w:val="24"/>
        </w:rPr>
        <w:t xml:space="preserve">Mixed </w:t>
      </w:r>
      <w:r w:rsidR="0009178B" w:rsidRPr="0042345A">
        <w:rPr>
          <w:rFonts w:ascii="Times New Roman" w:hAnsi="Times New Roman" w:cs="Times New Roman"/>
          <w:sz w:val="24"/>
          <w:szCs w:val="24"/>
        </w:rPr>
        <w:t xml:space="preserve">ANOVA detected no significant </w:t>
      </w:r>
      <w:r w:rsidR="00CD12BF">
        <w:rPr>
          <w:rFonts w:ascii="Times New Roman" w:hAnsi="Times New Roman" w:cs="Times New Roman"/>
          <w:sz w:val="24"/>
          <w:szCs w:val="24"/>
        </w:rPr>
        <w:t xml:space="preserve">interaction between </w:t>
      </w:r>
      <w:r w:rsidR="0009178B" w:rsidRPr="0042345A">
        <w:rPr>
          <w:rFonts w:ascii="Times New Roman" w:hAnsi="Times New Roman" w:cs="Times New Roman"/>
          <w:sz w:val="24"/>
          <w:szCs w:val="24"/>
        </w:rPr>
        <w:t>genotype (TDP-43</w:t>
      </w:r>
      <w:r w:rsidR="0009178B"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="0009178B" w:rsidRPr="0042345A">
        <w:rPr>
          <w:rFonts w:ascii="Times New Roman" w:hAnsi="Times New Roman" w:cs="Times New Roman"/>
          <w:sz w:val="24"/>
          <w:szCs w:val="24"/>
        </w:rPr>
        <w:t>) and DOX reduction over time on mean baseline startle</w:t>
      </w:r>
      <w:r w:rsidR="00C40816" w:rsidRPr="0042345A">
        <w:rPr>
          <w:rFonts w:ascii="Times New Roman" w:hAnsi="Times New Roman" w:cs="Times New Roman"/>
          <w:sz w:val="24"/>
          <w:szCs w:val="24"/>
        </w:rPr>
        <w:t>, n≥6/group,</w:t>
      </w:r>
      <w:r w:rsidR="0009178B" w:rsidRPr="0042345A">
        <w:rPr>
          <w:rFonts w:ascii="Times New Roman" w:hAnsi="Times New Roman" w:cs="Times New Roman"/>
          <w:sz w:val="24"/>
          <w:szCs w:val="24"/>
        </w:rPr>
        <w:t xml:space="preserve"> (</w:t>
      </w:r>
      <w:r w:rsidR="00C40816" w:rsidRPr="0042345A">
        <w:rPr>
          <w:rFonts w:ascii="Times New Roman" w:hAnsi="Times New Roman" w:cs="Times New Roman"/>
          <w:sz w:val="24"/>
          <w:szCs w:val="24"/>
        </w:rPr>
        <w:t>F(</w:t>
      </w:r>
      <w:r w:rsidR="00C40816" w:rsidRPr="0042345A">
        <w:rPr>
          <w:rFonts w:ascii="Times New Roman" w:hAnsi="Times New Roman" w:cs="Times New Roman"/>
          <w:sz w:val="24"/>
          <w:szCs w:val="24"/>
          <w:vertAlign w:val="subscript"/>
        </w:rPr>
        <w:t>1.7, 37.1</w:t>
      </w:r>
      <w:r w:rsidR="00C40816" w:rsidRPr="0042345A">
        <w:rPr>
          <w:rFonts w:ascii="Times New Roman" w:hAnsi="Times New Roman" w:cs="Times New Roman"/>
          <w:sz w:val="24"/>
          <w:szCs w:val="24"/>
        </w:rPr>
        <w:t xml:space="preserve">) = 0.213, </w:t>
      </w:r>
      <w:r w:rsidR="00C40816" w:rsidRPr="001F53D0">
        <w:rPr>
          <w:rFonts w:ascii="Times New Roman" w:hAnsi="Times New Roman" w:cs="Times New Roman"/>
          <w:i/>
          <w:sz w:val="24"/>
          <w:szCs w:val="24"/>
        </w:rPr>
        <w:t>p=</w:t>
      </w:r>
      <w:r w:rsidR="00C40816" w:rsidRPr="0084344D">
        <w:rPr>
          <w:rFonts w:ascii="Times New Roman" w:hAnsi="Times New Roman" w:cs="Times New Roman"/>
          <w:sz w:val="24"/>
          <w:szCs w:val="24"/>
        </w:rPr>
        <w:t>0.772</w:t>
      </w:r>
      <w:r w:rsidR="00F80378" w:rsidRPr="0042345A">
        <w:rPr>
          <w:rFonts w:ascii="Times New Roman" w:hAnsi="Times New Roman" w:cs="Times New Roman"/>
          <w:sz w:val="24"/>
          <w:szCs w:val="24"/>
        </w:rPr>
        <w:t xml:space="preserve">; </w:t>
      </w:r>
      <w:r w:rsidR="00F80378"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285057" w:rsidRPr="001F53D0">
        <w:rPr>
          <w:rFonts w:ascii="Times New Roman" w:hAnsi="Times New Roman" w:cs="Times New Roman"/>
          <w:bCs/>
          <w:sz w:val="24"/>
          <w:szCs w:val="24"/>
        </w:rPr>
        <w:t>4</w:t>
      </w:r>
      <w:r w:rsidR="00F80378" w:rsidRPr="001F53D0">
        <w:rPr>
          <w:rFonts w:ascii="Times New Roman" w:hAnsi="Times New Roman" w:cs="Times New Roman"/>
          <w:bCs/>
          <w:sz w:val="24"/>
          <w:szCs w:val="24"/>
        </w:rPr>
        <w:t>A</w:t>
      </w:r>
      <w:r w:rsidR="00F80378" w:rsidRPr="0042345A">
        <w:rPr>
          <w:rFonts w:ascii="Times New Roman" w:hAnsi="Times New Roman" w:cs="Times New Roman"/>
          <w:sz w:val="24"/>
          <w:szCs w:val="24"/>
        </w:rPr>
        <w:t>). The main effect of time showed no significant difference in mean baseline startle at the different time points (</w:t>
      </w:r>
      <w:r w:rsidR="00F841DB" w:rsidRPr="0042345A">
        <w:rPr>
          <w:rFonts w:ascii="Times New Roman" w:hAnsi="Times New Roman" w:cs="Times New Roman"/>
          <w:sz w:val="24"/>
          <w:szCs w:val="24"/>
        </w:rPr>
        <w:t>F(</w:t>
      </w:r>
      <w:r w:rsidR="00F841DB" w:rsidRPr="0042345A">
        <w:rPr>
          <w:rFonts w:ascii="Times New Roman" w:hAnsi="Times New Roman" w:cs="Times New Roman"/>
          <w:sz w:val="24"/>
          <w:szCs w:val="24"/>
          <w:vertAlign w:val="subscript"/>
        </w:rPr>
        <w:t>1.7, 37.1</w:t>
      </w:r>
      <w:r w:rsidR="00F841DB" w:rsidRPr="0042345A">
        <w:rPr>
          <w:rFonts w:ascii="Times New Roman" w:hAnsi="Times New Roman" w:cs="Times New Roman"/>
          <w:sz w:val="24"/>
          <w:szCs w:val="24"/>
        </w:rPr>
        <w:t xml:space="preserve">) = 0.360, </w:t>
      </w:r>
      <w:r w:rsidR="00F841DB" w:rsidRPr="0042345A">
        <w:rPr>
          <w:rFonts w:ascii="Times New Roman" w:hAnsi="Times New Roman" w:cs="Times New Roman"/>
          <w:i/>
          <w:sz w:val="24"/>
          <w:szCs w:val="24"/>
        </w:rPr>
        <w:t>p=</w:t>
      </w:r>
      <w:r w:rsidR="00F80378" w:rsidRPr="0042345A">
        <w:rPr>
          <w:rFonts w:ascii="Times New Roman" w:hAnsi="Times New Roman" w:cs="Times New Roman"/>
          <w:sz w:val="24"/>
          <w:szCs w:val="24"/>
        </w:rPr>
        <w:t xml:space="preserve">0.664). There was no </w:t>
      </w:r>
      <w:r w:rsidR="00F80378" w:rsidRPr="0042345A">
        <w:rPr>
          <w:rFonts w:ascii="Times New Roman" w:hAnsi="Times New Roman" w:cs="Times New Roman"/>
          <w:sz w:val="24"/>
          <w:szCs w:val="24"/>
        </w:rPr>
        <w:lastRenderedPageBreak/>
        <w:t>statistically significant difference in mean baseline startle between ChAT-tTA/TRE-TDP-43</w:t>
      </w:r>
      <w:r w:rsidR="00F80378"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="00F80378" w:rsidRPr="0042345A">
        <w:rPr>
          <w:rFonts w:ascii="Times New Roman" w:hAnsi="Times New Roman" w:cs="Times New Roman"/>
          <w:sz w:val="24"/>
          <w:szCs w:val="24"/>
        </w:rPr>
        <w:t xml:space="preserve"> and </w:t>
      </w:r>
      <w:r w:rsidR="000954EB" w:rsidRPr="0042345A">
        <w:rPr>
          <w:rFonts w:ascii="Times New Roman" w:hAnsi="Times New Roman" w:cs="Times New Roman"/>
          <w:sz w:val="24"/>
          <w:szCs w:val="24"/>
        </w:rPr>
        <w:t xml:space="preserve">TDP-43 </w:t>
      </w:r>
      <w:r w:rsidR="00F80378" w:rsidRPr="0042345A">
        <w:rPr>
          <w:rFonts w:ascii="Times New Roman" w:hAnsi="Times New Roman" w:cs="Times New Roman"/>
          <w:sz w:val="24"/>
          <w:szCs w:val="24"/>
        </w:rPr>
        <w:t>control (</w:t>
      </w:r>
      <w:r w:rsidR="00285057" w:rsidRPr="0042345A">
        <w:rPr>
          <w:rFonts w:ascii="Times New Roman" w:hAnsi="Times New Roman" w:cs="Times New Roman"/>
          <w:sz w:val="24"/>
          <w:szCs w:val="24"/>
        </w:rPr>
        <w:t>F(</w:t>
      </w:r>
      <w:r w:rsidR="00285057" w:rsidRPr="0042345A">
        <w:rPr>
          <w:rFonts w:ascii="Times New Roman" w:hAnsi="Times New Roman" w:cs="Times New Roman"/>
          <w:sz w:val="24"/>
          <w:szCs w:val="24"/>
          <w:vertAlign w:val="subscript"/>
        </w:rPr>
        <w:t>1, 22</w:t>
      </w:r>
      <w:r w:rsidR="00285057" w:rsidRPr="0042345A">
        <w:rPr>
          <w:rFonts w:ascii="Times New Roman" w:hAnsi="Times New Roman" w:cs="Times New Roman"/>
          <w:sz w:val="24"/>
          <w:szCs w:val="24"/>
        </w:rPr>
        <w:t xml:space="preserve">) = 0.860, </w:t>
      </w:r>
      <w:r w:rsidR="00F80378"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="00F80378"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="00F80378" w:rsidRPr="0084344D">
        <w:rPr>
          <w:rFonts w:ascii="Times New Roman" w:hAnsi="Times New Roman" w:cs="Times New Roman"/>
          <w:sz w:val="24"/>
          <w:szCs w:val="24"/>
        </w:rPr>
        <w:t>0.364).</w:t>
      </w:r>
    </w:p>
    <w:p w14:paraId="0E54D5FD" w14:textId="46FB1403" w:rsidR="00F80378" w:rsidRPr="0084344D" w:rsidRDefault="00F80378" w:rsidP="00F803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>Within ChAT-tTA/TRE-TDP-43</w:t>
      </w:r>
      <w:r w:rsidRPr="0084344D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84344D">
        <w:rPr>
          <w:rFonts w:ascii="Times New Roman" w:hAnsi="Times New Roman" w:cs="Times New Roman"/>
          <w:sz w:val="24"/>
          <w:szCs w:val="24"/>
        </w:rPr>
        <w:t xml:space="preserve"> rats there was no significant interaction between </w:t>
      </w:r>
      <w:r w:rsidR="00C74454" w:rsidRPr="0042345A">
        <w:rPr>
          <w:rFonts w:ascii="Times New Roman" w:hAnsi="Times New Roman" w:cs="Times New Roman"/>
          <w:sz w:val="24"/>
          <w:szCs w:val="24"/>
        </w:rPr>
        <w:t>tau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and time on baseline startle response (n≥6</w:t>
      </w:r>
      <w:r w:rsidR="00C74454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C74454" w:rsidRPr="0042345A">
        <w:rPr>
          <w:rFonts w:ascii="Times New Roman" w:hAnsi="Times New Roman" w:cs="Times New Roman"/>
          <w:sz w:val="24"/>
          <w:szCs w:val="24"/>
        </w:rPr>
        <w:t>F(</w:t>
      </w:r>
      <w:r w:rsidR="00C74454" w:rsidRPr="0042345A">
        <w:rPr>
          <w:rFonts w:ascii="Times New Roman" w:hAnsi="Times New Roman" w:cs="Times New Roman"/>
          <w:sz w:val="24"/>
          <w:szCs w:val="24"/>
          <w:vertAlign w:val="subscript"/>
        </w:rPr>
        <w:t>4, 30</w:t>
      </w:r>
      <w:r w:rsidR="00C74454" w:rsidRPr="0042345A">
        <w:rPr>
          <w:rFonts w:ascii="Times New Roman" w:hAnsi="Times New Roman" w:cs="Times New Roman"/>
          <w:sz w:val="24"/>
          <w:szCs w:val="24"/>
        </w:rPr>
        <w:t xml:space="preserve">) = 0.807,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0.097;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7A2D80" w:rsidRPr="001F53D0">
        <w:rPr>
          <w:rFonts w:ascii="Times New Roman" w:hAnsi="Times New Roman" w:cs="Times New Roman"/>
          <w:bCs/>
          <w:sz w:val="24"/>
          <w:szCs w:val="24"/>
        </w:rPr>
        <w:t>4</w:t>
      </w:r>
      <w:r w:rsidRPr="001F53D0">
        <w:rPr>
          <w:rFonts w:ascii="Times New Roman" w:hAnsi="Times New Roman" w:cs="Times New Roman"/>
          <w:bCs/>
          <w:sz w:val="24"/>
          <w:szCs w:val="24"/>
        </w:rPr>
        <w:t>B)</w:t>
      </w:r>
      <w:r w:rsidRPr="0084344D">
        <w:rPr>
          <w:rFonts w:ascii="Times New Roman" w:hAnsi="Times New Roman" w:cs="Times New Roman"/>
          <w:sz w:val="24"/>
          <w:szCs w:val="24"/>
        </w:rPr>
        <w:t>. The main effect of time showed no statistically</w:t>
      </w:r>
      <w:r w:rsidR="00310A21" w:rsidRPr="0084344D">
        <w:rPr>
          <w:rFonts w:ascii="Times New Roman" w:hAnsi="Times New Roman" w:cs="Times New Roman"/>
          <w:sz w:val="24"/>
          <w:szCs w:val="24"/>
        </w:rPr>
        <w:t>-</w:t>
      </w:r>
      <w:r w:rsidRPr="0084344D">
        <w:rPr>
          <w:rFonts w:ascii="Times New Roman" w:hAnsi="Times New Roman" w:cs="Times New Roman"/>
          <w:sz w:val="24"/>
          <w:szCs w:val="24"/>
        </w:rPr>
        <w:t>significant difference in mean baseline startle at the different time points (</w:t>
      </w:r>
      <w:r w:rsidR="00D83AB7" w:rsidRPr="0042345A">
        <w:rPr>
          <w:rFonts w:ascii="Times New Roman" w:hAnsi="Times New Roman" w:cs="Times New Roman"/>
          <w:sz w:val="24"/>
          <w:szCs w:val="24"/>
        </w:rPr>
        <w:t>F</w:t>
      </w:r>
      <w:r w:rsidR="00DA5741" w:rsidRPr="0042345A">
        <w:rPr>
          <w:rFonts w:ascii="Times New Roman" w:hAnsi="Times New Roman" w:cs="Times New Roman"/>
          <w:sz w:val="24"/>
          <w:szCs w:val="24"/>
        </w:rPr>
        <w:t>(</w:t>
      </w:r>
      <w:r w:rsidR="00D83AB7" w:rsidRPr="0042345A">
        <w:rPr>
          <w:rFonts w:ascii="Times New Roman" w:hAnsi="Times New Roman" w:cs="Times New Roman"/>
          <w:sz w:val="24"/>
          <w:szCs w:val="24"/>
          <w:vertAlign w:val="subscript"/>
        </w:rPr>
        <w:t>2, 30</w:t>
      </w:r>
      <w:r w:rsidR="00D83AB7" w:rsidRPr="0042345A">
        <w:rPr>
          <w:rFonts w:ascii="Times New Roman" w:hAnsi="Times New Roman" w:cs="Times New Roman"/>
          <w:sz w:val="24"/>
          <w:szCs w:val="24"/>
        </w:rPr>
        <w:t xml:space="preserve">) = 0.020,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0.980). There was no statistically significant difference in mean baseline startle between injection groups (</w:t>
      </w:r>
      <w:r w:rsidR="00CC3DB1" w:rsidRPr="0084344D">
        <w:rPr>
          <w:rFonts w:ascii="Times New Roman" w:hAnsi="Times New Roman" w:cs="Times New Roman"/>
          <w:sz w:val="24"/>
          <w:szCs w:val="24"/>
        </w:rPr>
        <w:t>F(</w:t>
      </w:r>
      <w:r w:rsidR="00CC3DB1" w:rsidRPr="0084344D">
        <w:rPr>
          <w:rFonts w:ascii="Times New Roman" w:hAnsi="Times New Roman" w:cs="Times New Roman"/>
          <w:sz w:val="24"/>
          <w:szCs w:val="24"/>
          <w:vertAlign w:val="subscript"/>
        </w:rPr>
        <w:t>2, 15</w:t>
      </w:r>
      <w:r w:rsidR="00CC3DB1" w:rsidRPr="0084344D">
        <w:rPr>
          <w:rFonts w:ascii="Times New Roman" w:hAnsi="Times New Roman" w:cs="Times New Roman"/>
          <w:sz w:val="24"/>
          <w:szCs w:val="24"/>
        </w:rPr>
        <w:t xml:space="preserve">) = 0.300,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0.745).</w:t>
      </w:r>
    </w:p>
    <w:p w14:paraId="67A20354" w14:textId="53E1F483" w:rsidR="00F80378" w:rsidRPr="0042345A" w:rsidRDefault="00F80378" w:rsidP="00F803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i/>
          <w:sz w:val="24"/>
          <w:szCs w:val="24"/>
        </w:rPr>
        <w:t>Prepulse inhibition (PPI)</w:t>
      </w:r>
      <w:r w:rsidRPr="0084344D">
        <w:rPr>
          <w:rFonts w:ascii="Times New Roman" w:hAnsi="Times New Roman" w:cs="Times New Roman"/>
          <w:sz w:val="24"/>
          <w:szCs w:val="24"/>
        </w:rPr>
        <w:t xml:space="preserve">: </w:t>
      </w:r>
      <w:r w:rsidR="00F00737" w:rsidRPr="0084344D">
        <w:rPr>
          <w:rFonts w:ascii="Times New Roman" w:hAnsi="Times New Roman" w:cs="Times New Roman"/>
          <w:sz w:val="24"/>
          <w:szCs w:val="24"/>
        </w:rPr>
        <w:t>T</w:t>
      </w:r>
      <w:r w:rsidRPr="0084344D">
        <w:rPr>
          <w:rFonts w:ascii="Times New Roman" w:hAnsi="Times New Roman" w:cs="Times New Roman"/>
          <w:sz w:val="24"/>
          <w:szCs w:val="24"/>
        </w:rPr>
        <w:t xml:space="preserve">here was no significant main interaction </w:t>
      </w:r>
      <w:r w:rsidR="002070FC" w:rsidRPr="0084344D">
        <w:rPr>
          <w:rFonts w:ascii="Times New Roman" w:hAnsi="Times New Roman" w:cs="Times New Roman"/>
          <w:sz w:val="24"/>
          <w:szCs w:val="24"/>
        </w:rPr>
        <w:t xml:space="preserve">detected by </w:t>
      </w:r>
      <w:r w:rsidR="00C945BC">
        <w:rPr>
          <w:rFonts w:ascii="Times New Roman" w:hAnsi="Times New Roman" w:cs="Times New Roman"/>
          <w:sz w:val="24"/>
          <w:szCs w:val="24"/>
        </w:rPr>
        <w:t xml:space="preserve">mixed </w:t>
      </w:r>
      <w:r w:rsidR="002070FC" w:rsidRPr="0084344D">
        <w:rPr>
          <w:rFonts w:ascii="Times New Roman" w:hAnsi="Times New Roman" w:cs="Times New Roman"/>
          <w:sz w:val="24"/>
          <w:szCs w:val="24"/>
        </w:rPr>
        <w:t xml:space="preserve">ANOVA </w:t>
      </w:r>
      <w:r w:rsidRPr="0042345A">
        <w:rPr>
          <w:rFonts w:ascii="Times New Roman" w:hAnsi="Times New Roman" w:cs="Times New Roman"/>
          <w:sz w:val="24"/>
          <w:szCs w:val="24"/>
        </w:rPr>
        <w:t>of 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and time on PPI</w:t>
      </w:r>
      <w:r w:rsidR="00A22DC9" w:rsidRPr="0042345A">
        <w:rPr>
          <w:rFonts w:ascii="Times New Roman" w:hAnsi="Times New Roman" w:cs="Times New Roman"/>
          <w:sz w:val="24"/>
          <w:szCs w:val="24"/>
        </w:rPr>
        <w:t>,</w:t>
      </w:r>
      <w:r w:rsidRPr="0042345A">
        <w:rPr>
          <w:rFonts w:ascii="Times New Roman" w:hAnsi="Times New Roman" w:cs="Times New Roman"/>
          <w:sz w:val="24"/>
          <w:szCs w:val="24"/>
        </w:rPr>
        <w:t xml:space="preserve"> </w:t>
      </w:r>
      <w:r w:rsidR="000621AF" w:rsidRPr="0042345A">
        <w:rPr>
          <w:rFonts w:ascii="Times New Roman" w:hAnsi="Times New Roman" w:cs="Times New Roman"/>
          <w:sz w:val="24"/>
          <w:szCs w:val="24"/>
        </w:rPr>
        <w:t>n≥6/group,</w:t>
      </w:r>
      <w:r w:rsidR="00A22DC9" w:rsidRPr="0042345A">
        <w:rPr>
          <w:rFonts w:ascii="Times New Roman" w:hAnsi="Times New Roman" w:cs="Times New Roman"/>
          <w:sz w:val="24"/>
          <w:szCs w:val="24"/>
        </w:rPr>
        <w:t xml:space="preserve"> (F(</w:t>
      </w:r>
      <w:r w:rsidR="00A22DC9" w:rsidRPr="0042345A">
        <w:rPr>
          <w:rFonts w:ascii="Times New Roman" w:hAnsi="Times New Roman" w:cs="Times New Roman"/>
          <w:sz w:val="24"/>
          <w:szCs w:val="24"/>
          <w:vertAlign w:val="subscript"/>
        </w:rPr>
        <w:t>2, 48</w:t>
      </w:r>
      <w:r w:rsidR="00A22DC9" w:rsidRPr="0042345A">
        <w:rPr>
          <w:rFonts w:ascii="Times New Roman" w:hAnsi="Times New Roman" w:cs="Times New Roman"/>
          <w:sz w:val="24"/>
          <w:szCs w:val="24"/>
        </w:rPr>
        <w:t>) = 0.142,</w:t>
      </w:r>
      <w:r w:rsidR="000621AF" w:rsidRPr="0042345A">
        <w:rPr>
          <w:rFonts w:ascii="Times New Roman" w:hAnsi="Times New Roman" w:cs="Times New Roman"/>
          <w:sz w:val="24"/>
          <w:szCs w:val="24"/>
        </w:rPr>
        <w:t xml:space="preserve"> </w:t>
      </w:r>
      <w:r w:rsidR="000621AF"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="000621AF"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="000621AF" w:rsidRPr="0084344D">
        <w:rPr>
          <w:rFonts w:ascii="Times New Roman" w:hAnsi="Times New Roman" w:cs="Times New Roman"/>
          <w:sz w:val="24"/>
          <w:szCs w:val="24"/>
        </w:rPr>
        <w:t xml:space="preserve">0.868;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2070FC" w:rsidRPr="001F53D0">
        <w:rPr>
          <w:rFonts w:ascii="Times New Roman" w:hAnsi="Times New Roman" w:cs="Times New Roman"/>
          <w:bCs/>
          <w:sz w:val="24"/>
          <w:szCs w:val="24"/>
        </w:rPr>
        <w:t>4</w:t>
      </w:r>
      <w:r w:rsidRPr="001F53D0">
        <w:rPr>
          <w:rFonts w:ascii="Times New Roman" w:hAnsi="Times New Roman" w:cs="Times New Roman"/>
          <w:bCs/>
          <w:sz w:val="24"/>
          <w:szCs w:val="24"/>
        </w:rPr>
        <w:t>C)</w:t>
      </w:r>
      <w:r w:rsidRPr="0042345A">
        <w:rPr>
          <w:rFonts w:ascii="Times New Roman" w:hAnsi="Times New Roman" w:cs="Times New Roman"/>
          <w:sz w:val="24"/>
          <w:szCs w:val="24"/>
        </w:rPr>
        <w:t>. The main effect of time showed no significant difference in mean PPI at any time point (</w:t>
      </w:r>
      <w:r w:rsidR="005C2810" w:rsidRPr="0042345A">
        <w:rPr>
          <w:rFonts w:ascii="Times New Roman" w:hAnsi="Times New Roman" w:cs="Times New Roman"/>
          <w:sz w:val="24"/>
          <w:szCs w:val="24"/>
        </w:rPr>
        <w:t>F(</w:t>
      </w:r>
      <w:r w:rsidR="005C2810" w:rsidRPr="0042345A">
        <w:rPr>
          <w:rFonts w:ascii="Times New Roman" w:hAnsi="Times New Roman" w:cs="Times New Roman"/>
          <w:sz w:val="24"/>
          <w:szCs w:val="24"/>
          <w:vertAlign w:val="subscript"/>
        </w:rPr>
        <w:t>2, 48</w:t>
      </w:r>
      <w:r w:rsidR="005C2810" w:rsidRPr="0042345A">
        <w:rPr>
          <w:rFonts w:ascii="Times New Roman" w:hAnsi="Times New Roman" w:cs="Times New Roman"/>
          <w:sz w:val="24"/>
          <w:szCs w:val="24"/>
        </w:rPr>
        <w:t xml:space="preserve">) = 0.142,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0.263). There was a significant difference in mean PPI between ChAT-tTA/TRE-TDP-43</w:t>
      </w:r>
      <w:r w:rsidRPr="0084344D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84344D">
        <w:rPr>
          <w:rFonts w:ascii="Times New Roman" w:hAnsi="Times New Roman" w:cs="Times New Roman"/>
          <w:sz w:val="24"/>
          <w:szCs w:val="24"/>
        </w:rPr>
        <w:t xml:space="preserve"> and </w:t>
      </w:r>
      <w:r w:rsidR="00DA5741" w:rsidRPr="0084344D">
        <w:rPr>
          <w:rFonts w:ascii="Times New Roman" w:hAnsi="Times New Roman" w:cs="Times New Roman"/>
          <w:sz w:val="24"/>
          <w:szCs w:val="24"/>
        </w:rPr>
        <w:t xml:space="preserve">TDP-43 </w:t>
      </w:r>
      <w:r w:rsidRPr="0084344D">
        <w:rPr>
          <w:rFonts w:ascii="Times New Roman" w:hAnsi="Times New Roman" w:cs="Times New Roman"/>
          <w:sz w:val="24"/>
          <w:szCs w:val="24"/>
        </w:rPr>
        <w:t>control</w:t>
      </w:r>
      <w:r w:rsidR="00DA5741" w:rsidRPr="0084344D">
        <w:rPr>
          <w:rFonts w:ascii="Times New Roman" w:hAnsi="Times New Roman" w:cs="Times New Roman"/>
          <w:sz w:val="24"/>
          <w:szCs w:val="24"/>
        </w:rPr>
        <w:t>,</w:t>
      </w:r>
      <w:r w:rsidRPr="0084344D">
        <w:rPr>
          <w:rFonts w:ascii="Times New Roman" w:hAnsi="Times New Roman" w:cs="Times New Roman"/>
          <w:sz w:val="24"/>
          <w:szCs w:val="24"/>
        </w:rPr>
        <w:t xml:space="preserve"> </w:t>
      </w:r>
      <w:r w:rsidRPr="0042345A">
        <w:rPr>
          <w:rFonts w:ascii="Times New Roman" w:hAnsi="Times New Roman" w:cs="Times New Roman"/>
          <w:sz w:val="24"/>
          <w:szCs w:val="24"/>
        </w:rPr>
        <w:t>(</w:t>
      </w:r>
      <w:r w:rsidR="00DA5741" w:rsidRPr="0042345A">
        <w:rPr>
          <w:rFonts w:ascii="Times New Roman" w:hAnsi="Times New Roman" w:cs="Times New Roman"/>
          <w:sz w:val="24"/>
          <w:szCs w:val="24"/>
        </w:rPr>
        <w:t>F(</w:t>
      </w:r>
      <w:r w:rsidR="00DA5741" w:rsidRPr="0042345A">
        <w:rPr>
          <w:rFonts w:ascii="Times New Roman" w:hAnsi="Times New Roman" w:cs="Times New Roman"/>
          <w:sz w:val="24"/>
          <w:szCs w:val="24"/>
          <w:vertAlign w:val="subscript"/>
        </w:rPr>
        <w:t>1, 24</w:t>
      </w:r>
      <w:r w:rsidR="00DA5741" w:rsidRPr="0042345A">
        <w:rPr>
          <w:rFonts w:ascii="Times New Roman" w:hAnsi="Times New Roman" w:cs="Times New Roman"/>
          <w:sz w:val="24"/>
          <w:szCs w:val="24"/>
        </w:rPr>
        <w:t xml:space="preserve">) = 4.403,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0.047), where ChAT-tTA/TRE-TDP-43</w:t>
      </w:r>
      <w:r w:rsidRPr="0084344D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84344D">
        <w:rPr>
          <w:rFonts w:ascii="Times New Roman" w:hAnsi="Times New Roman" w:cs="Times New Roman"/>
          <w:sz w:val="24"/>
          <w:szCs w:val="24"/>
        </w:rPr>
        <w:t xml:space="preserve"> animals generally had lower levels of PPI than the control group, regardless of the time point.</w:t>
      </w:r>
    </w:p>
    <w:p w14:paraId="75D8AC63" w14:textId="41B3849D" w:rsidR="00F80378" w:rsidRPr="0084344D" w:rsidRDefault="00F80378" w:rsidP="001F53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45A">
        <w:rPr>
          <w:rFonts w:ascii="Times New Roman" w:hAnsi="Times New Roman" w:cs="Times New Roman"/>
          <w:sz w:val="24"/>
          <w:szCs w:val="24"/>
        </w:rPr>
        <w:t>Within ChAT-tTA/TRE-TDP-43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rats there was no significant main interaction of AAV9 vector injection group and time on PPI</w:t>
      </w:r>
      <w:r w:rsidR="00142922" w:rsidRPr="0042345A">
        <w:rPr>
          <w:rFonts w:ascii="Times New Roman" w:hAnsi="Times New Roman" w:cs="Times New Roman"/>
          <w:sz w:val="24"/>
          <w:szCs w:val="24"/>
        </w:rPr>
        <w:t>, n≥5/group,</w:t>
      </w:r>
      <w:r w:rsidRPr="0042345A">
        <w:rPr>
          <w:rFonts w:ascii="Times New Roman" w:hAnsi="Times New Roman" w:cs="Times New Roman"/>
          <w:sz w:val="24"/>
          <w:szCs w:val="24"/>
        </w:rPr>
        <w:t xml:space="preserve"> (</w:t>
      </w:r>
      <w:r w:rsidR="00142922" w:rsidRPr="0042345A">
        <w:rPr>
          <w:rFonts w:ascii="Times New Roman" w:hAnsi="Times New Roman" w:cs="Times New Roman"/>
          <w:sz w:val="24"/>
          <w:szCs w:val="24"/>
        </w:rPr>
        <w:t>F(</w:t>
      </w:r>
      <w:r w:rsidR="00142922" w:rsidRPr="0042345A">
        <w:rPr>
          <w:rFonts w:ascii="Times New Roman" w:hAnsi="Times New Roman" w:cs="Times New Roman"/>
          <w:sz w:val="24"/>
          <w:szCs w:val="24"/>
          <w:vertAlign w:val="subscript"/>
        </w:rPr>
        <w:t>4, 34</w:t>
      </w:r>
      <w:r w:rsidR="00142922" w:rsidRPr="0042345A">
        <w:rPr>
          <w:rFonts w:ascii="Times New Roman" w:hAnsi="Times New Roman" w:cs="Times New Roman"/>
          <w:sz w:val="24"/>
          <w:szCs w:val="24"/>
        </w:rPr>
        <w:t xml:space="preserve">) = 0.686, </w:t>
      </w:r>
      <w:bookmarkStart w:id="1" w:name="_Hlk18845600"/>
      <w:r w:rsidR="00142922" w:rsidRPr="001F53D0">
        <w:rPr>
          <w:rFonts w:ascii="Times New Roman" w:hAnsi="Times New Roman" w:cs="Times New Roman"/>
          <w:i/>
          <w:sz w:val="24"/>
          <w:szCs w:val="24"/>
        </w:rPr>
        <w:t>p=</w:t>
      </w:r>
      <w:r w:rsidR="00142922" w:rsidRPr="001F53D0">
        <w:rPr>
          <w:rFonts w:ascii="Times New Roman" w:hAnsi="Times New Roman" w:cs="Times New Roman"/>
          <w:sz w:val="24"/>
          <w:szCs w:val="24"/>
        </w:rPr>
        <w:t>0</w:t>
      </w:r>
      <w:r w:rsidR="00142922" w:rsidRPr="0084344D">
        <w:rPr>
          <w:rFonts w:ascii="Times New Roman" w:hAnsi="Times New Roman" w:cs="Times New Roman"/>
          <w:sz w:val="24"/>
          <w:szCs w:val="24"/>
        </w:rPr>
        <w:t>.607</w:t>
      </w:r>
      <w:bookmarkEnd w:id="1"/>
      <w:r w:rsidR="00142922" w:rsidRPr="0084344D">
        <w:rPr>
          <w:rFonts w:ascii="Times New Roman" w:hAnsi="Times New Roman" w:cs="Times New Roman"/>
          <w:sz w:val="24"/>
          <w:szCs w:val="24"/>
        </w:rPr>
        <w:t xml:space="preserve">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181E0A" w:rsidRPr="001F53D0">
        <w:rPr>
          <w:rFonts w:ascii="Times New Roman" w:hAnsi="Times New Roman" w:cs="Times New Roman"/>
          <w:bCs/>
          <w:sz w:val="24"/>
          <w:szCs w:val="24"/>
        </w:rPr>
        <w:t>4</w:t>
      </w:r>
      <w:r w:rsidRPr="001F53D0">
        <w:rPr>
          <w:rFonts w:ascii="Times New Roman" w:hAnsi="Times New Roman" w:cs="Times New Roman"/>
          <w:bCs/>
          <w:sz w:val="24"/>
          <w:szCs w:val="24"/>
        </w:rPr>
        <w:t>D</w:t>
      </w:r>
      <w:r w:rsidRPr="0084344D">
        <w:rPr>
          <w:rFonts w:ascii="Times New Roman" w:hAnsi="Times New Roman" w:cs="Times New Roman"/>
          <w:sz w:val="24"/>
          <w:szCs w:val="24"/>
        </w:rPr>
        <w:t>). The main effect of time showed no statistically significant difference in mean PPI at the different time points, (</w:t>
      </w:r>
      <w:r w:rsidR="00347A97" w:rsidRPr="0084344D">
        <w:rPr>
          <w:rFonts w:ascii="Times New Roman" w:hAnsi="Times New Roman" w:cs="Times New Roman"/>
          <w:sz w:val="24"/>
          <w:szCs w:val="24"/>
        </w:rPr>
        <w:t>F(</w:t>
      </w:r>
      <w:r w:rsidR="00347A97" w:rsidRPr="0084344D">
        <w:rPr>
          <w:rFonts w:ascii="Times New Roman" w:hAnsi="Times New Roman" w:cs="Times New Roman"/>
          <w:sz w:val="24"/>
          <w:szCs w:val="24"/>
          <w:vertAlign w:val="subscript"/>
        </w:rPr>
        <w:t>2, 34</w:t>
      </w:r>
      <w:r w:rsidR="00347A97" w:rsidRPr="0084344D">
        <w:rPr>
          <w:rFonts w:ascii="Times New Roman" w:hAnsi="Times New Roman" w:cs="Times New Roman"/>
          <w:sz w:val="24"/>
          <w:szCs w:val="24"/>
        </w:rPr>
        <w:t xml:space="preserve">) = 1.179,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0.065). There was no statistically significant difference in mean PPI between injection groups</w:t>
      </w:r>
      <w:r w:rsidR="00347A97" w:rsidRPr="0084344D">
        <w:rPr>
          <w:rFonts w:ascii="Times New Roman" w:hAnsi="Times New Roman" w:cs="Times New Roman"/>
          <w:sz w:val="24"/>
          <w:szCs w:val="24"/>
        </w:rPr>
        <w:t>,</w:t>
      </w:r>
      <w:r w:rsidRPr="0084344D">
        <w:rPr>
          <w:rFonts w:ascii="Times New Roman" w:hAnsi="Times New Roman" w:cs="Times New Roman"/>
          <w:sz w:val="24"/>
          <w:szCs w:val="24"/>
        </w:rPr>
        <w:t xml:space="preserve"> (</w:t>
      </w:r>
      <w:r w:rsidR="00347A97" w:rsidRPr="0084344D">
        <w:rPr>
          <w:rFonts w:ascii="Times New Roman" w:hAnsi="Times New Roman" w:cs="Times New Roman"/>
          <w:sz w:val="24"/>
          <w:szCs w:val="24"/>
        </w:rPr>
        <w:t>F(</w:t>
      </w:r>
      <w:r w:rsidR="00347A97" w:rsidRPr="0084344D">
        <w:rPr>
          <w:rFonts w:ascii="Times New Roman" w:hAnsi="Times New Roman" w:cs="Times New Roman"/>
          <w:sz w:val="24"/>
          <w:szCs w:val="24"/>
          <w:vertAlign w:val="subscript"/>
        </w:rPr>
        <w:t>2, 17</w:t>
      </w:r>
      <w:r w:rsidR="00347A97" w:rsidRPr="0084344D">
        <w:rPr>
          <w:rFonts w:ascii="Times New Roman" w:hAnsi="Times New Roman" w:cs="Times New Roman"/>
          <w:sz w:val="24"/>
          <w:szCs w:val="24"/>
        </w:rPr>
        <w:t xml:space="preserve">) = 1.242,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0.314).</w:t>
      </w:r>
    </w:p>
    <w:p w14:paraId="145A38EB" w14:textId="77777777" w:rsidR="00F80378" w:rsidRPr="0084344D" w:rsidRDefault="00F80378" w:rsidP="00F803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344D">
        <w:rPr>
          <w:rFonts w:ascii="Times New Roman" w:hAnsi="Times New Roman" w:cs="Times New Roman"/>
          <w:b/>
          <w:sz w:val="24"/>
          <w:szCs w:val="24"/>
        </w:rPr>
        <w:t>Open field testing</w:t>
      </w:r>
    </w:p>
    <w:p w14:paraId="64465906" w14:textId="084D187B" w:rsidR="00F80378" w:rsidRPr="0084344D" w:rsidRDefault="00F80378" w:rsidP="00F803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234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Total distance traveled: </w:t>
      </w:r>
      <w:r w:rsidR="00C945BC">
        <w:rPr>
          <w:rFonts w:ascii="Times New Roman" w:hAnsi="Times New Roman" w:cs="Times New Roman"/>
          <w:sz w:val="24"/>
          <w:szCs w:val="24"/>
        </w:rPr>
        <w:t>Mixed</w:t>
      </w:r>
      <w:r w:rsidR="000A1A44" w:rsidRPr="0042345A">
        <w:rPr>
          <w:rFonts w:ascii="Times New Roman" w:hAnsi="Times New Roman" w:cs="Times New Roman"/>
          <w:sz w:val="24"/>
          <w:szCs w:val="24"/>
        </w:rPr>
        <w:t xml:space="preserve"> ANOVA found n</w:t>
      </w:r>
      <w:r w:rsidRPr="0042345A">
        <w:rPr>
          <w:rFonts w:ascii="Times New Roman" w:hAnsi="Times New Roman" w:cs="Times New Roman"/>
          <w:sz w:val="24"/>
          <w:szCs w:val="24"/>
        </w:rPr>
        <w:t>o statistically significant interaction between 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="000A1A44" w:rsidRPr="0042345A">
        <w:rPr>
          <w:rFonts w:ascii="Times New Roman" w:hAnsi="Times New Roman" w:cs="Times New Roman"/>
          <w:sz w:val="24"/>
          <w:szCs w:val="24"/>
        </w:rPr>
        <w:t xml:space="preserve">) </w:t>
      </w:r>
      <w:r w:rsidRPr="0042345A">
        <w:rPr>
          <w:rFonts w:ascii="Times New Roman" w:hAnsi="Times New Roman" w:cs="Times New Roman"/>
          <w:sz w:val="24"/>
          <w:szCs w:val="24"/>
        </w:rPr>
        <w:t>and</w:t>
      </w:r>
      <w:r w:rsidR="000A1A44" w:rsidRPr="0042345A">
        <w:rPr>
          <w:rFonts w:ascii="Times New Roman" w:hAnsi="Times New Roman" w:cs="Times New Roman"/>
          <w:sz w:val="24"/>
          <w:szCs w:val="24"/>
        </w:rPr>
        <w:t xml:space="preserve"> DOX reduction</w:t>
      </w:r>
      <w:r w:rsidRPr="0042345A">
        <w:rPr>
          <w:rFonts w:ascii="Times New Roman" w:hAnsi="Times New Roman" w:cs="Times New Roman"/>
          <w:sz w:val="24"/>
          <w:szCs w:val="24"/>
        </w:rPr>
        <w:t xml:space="preserve"> time on cumulative distance traveled, (n≥5</w:t>
      </w:r>
      <w:r w:rsidR="001401D3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0A1A44" w:rsidRPr="0042345A">
        <w:rPr>
          <w:rFonts w:ascii="Times New Roman" w:hAnsi="Times New Roman" w:cs="Times New Roman"/>
          <w:sz w:val="24"/>
          <w:szCs w:val="24"/>
        </w:rPr>
        <w:t>(F(</w:t>
      </w:r>
      <w:r w:rsidR="000A1A44" w:rsidRPr="0042345A">
        <w:rPr>
          <w:rFonts w:ascii="Times New Roman" w:hAnsi="Times New Roman" w:cs="Times New Roman"/>
          <w:sz w:val="24"/>
          <w:szCs w:val="24"/>
          <w:vertAlign w:val="subscript"/>
        </w:rPr>
        <w:t>1.6, 20.2</w:t>
      </w:r>
      <w:r w:rsidR="000A1A44" w:rsidRPr="0042345A">
        <w:rPr>
          <w:rFonts w:ascii="Times New Roman" w:hAnsi="Times New Roman" w:cs="Times New Roman"/>
          <w:sz w:val="24"/>
          <w:szCs w:val="24"/>
        </w:rPr>
        <w:t xml:space="preserve">) = 2.057,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0.161;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0A1A44" w:rsidRPr="001F53D0">
        <w:rPr>
          <w:rFonts w:ascii="Times New Roman" w:hAnsi="Times New Roman" w:cs="Times New Roman"/>
          <w:bCs/>
          <w:sz w:val="24"/>
          <w:szCs w:val="24"/>
        </w:rPr>
        <w:t>5</w:t>
      </w:r>
      <w:r w:rsidRPr="001F53D0">
        <w:rPr>
          <w:rFonts w:ascii="Times New Roman" w:hAnsi="Times New Roman" w:cs="Times New Roman"/>
          <w:bCs/>
          <w:sz w:val="24"/>
          <w:szCs w:val="24"/>
        </w:rPr>
        <w:t>A</w:t>
      </w:r>
      <w:r w:rsidRPr="0042345A">
        <w:rPr>
          <w:rFonts w:ascii="Times New Roman" w:hAnsi="Times New Roman" w:cs="Times New Roman"/>
          <w:sz w:val="24"/>
          <w:szCs w:val="24"/>
        </w:rPr>
        <w:t>). The main effect of time showed no statistically significant difference in mean cumulative distance traveled at the different time points, (</w:t>
      </w:r>
      <w:r w:rsidR="000A1A44" w:rsidRPr="0042345A">
        <w:rPr>
          <w:rFonts w:ascii="Times New Roman" w:hAnsi="Times New Roman" w:cs="Times New Roman"/>
          <w:sz w:val="24"/>
          <w:szCs w:val="24"/>
        </w:rPr>
        <w:t>F(</w:t>
      </w:r>
      <w:r w:rsidR="000A1A44" w:rsidRPr="0042345A">
        <w:rPr>
          <w:rFonts w:ascii="Times New Roman" w:hAnsi="Times New Roman" w:cs="Times New Roman"/>
          <w:sz w:val="24"/>
          <w:szCs w:val="24"/>
          <w:vertAlign w:val="subscript"/>
        </w:rPr>
        <w:t>1.6, 20.2</w:t>
      </w:r>
      <w:r w:rsidR="000A1A44" w:rsidRPr="0042345A">
        <w:rPr>
          <w:rFonts w:ascii="Times New Roman" w:hAnsi="Times New Roman" w:cs="Times New Roman"/>
          <w:sz w:val="24"/>
          <w:szCs w:val="24"/>
        </w:rPr>
        <w:t xml:space="preserve">) = 0.836,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0.421). There was no statistically significant difference in mean cumulative distance traveled between ChAT-tTA/TRE-TDP-43</w:t>
      </w:r>
      <w:r w:rsidRPr="0084344D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84344D">
        <w:rPr>
          <w:rFonts w:ascii="Times New Roman" w:hAnsi="Times New Roman" w:cs="Times New Roman"/>
          <w:sz w:val="24"/>
          <w:szCs w:val="24"/>
        </w:rPr>
        <w:t xml:space="preserve"> and </w:t>
      </w:r>
      <w:r w:rsidR="000A1A44" w:rsidRPr="0084344D">
        <w:rPr>
          <w:rFonts w:ascii="Times New Roman" w:hAnsi="Times New Roman" w:cs="Times New Roman"/>
          <w:sz w:val="24"/>
          <w:szCs w:val="24"/>
        </w:rPr>
        <w:t xml:space="preserve">TDP-43 </w:t>
      </w:r>
      <w:r w:rsidRPr="0042345A">
        <w:rPr>
          <w:rFonts w:ascii="Times New Roman" w:hAnsi="Times New Roman" w:cs="Times New Roman"/>
          <w:sz w:val="24"/>
          <w:szCs w:val="24"/>
        </w:rPr>
        <w:t>control</w:t>
      </w:r>
      <w:r w:rsidR="000A1A44" w:rsidRPr="0042345A">
        <w:rPr>
          <w:rFonts w:ascii="Times New Roman" w:hAnsi="Times New Roman" w:cs="Times New Roman"/>
          <w:sz w:val="24"/>
          <w:szCs w:val="24"/>
        </w:rPr>
        <w:t>s</w:t>
      </w:r>
      <w:r w:rsidRPr="0042345A">
        <w:rPr>
          <w:rFonts w:ascii="Times New Roman" w:hAnsi="Times New Roman" w:cs="Times New Roman"/>
          <w:sz w:val="24"/>
          <w:szCs w:val="24"/>
        </w:rPr>
        <w:t xml:space="preserve"> (</w:t>
      </w:r>
      <w:r w:rsidR="000A1A44" w:rsidRPr="0042345A">
        <w:rPr>
          <w:rFonts w:ascii="Times New Roman" w:hAnsi="Times New Roman" w:cs="Times New Roman"/>
          <w:sz w:val="24"/>
          <w:szCs w:val="24"/>
        </w:rPr>
        <w:t>F(</w:t>
      </w:r>
      <w:r w:rsidR="000A1A44" w:rsidRPr="0042345A">
        <w:rPr>
          <w:rFonts w:ascii="Times New Roman" w:hAnsi="Times New Roman" w:cs="Times New Roman"/>
          <w:sz w:val="24"/>
          <w:szCs w:val="24"/>
          <w:vertAlign w:val="subscript"/>
        </w:rPr>
        <w:t>1, 13</w:t>
      </w:r>
      <w:r w:rsidR="000A1A44" w:rsidRPr="0042345A">
        <w:rPr>
          <w:rFonts w:ascii="Times New Roman" w:hAnsi="Times New Roman" w:cs="Times New Roman"/>
          <w:sz w:val="24"/>
          <w:szCs w:val="24"/>
        </w:rPr>
        <w:t xml:space="preserve">) = 0.478,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0.502).</w:t>
      </w:r>
    </w:p>
    <w:p w14:paraId="79D22A38" w14:textId="30886C3B" w:rsidR="00F80378" w:rsidRPr="0084344D" w:rsidRDefault="00F80378" w:rsidP="00F803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>Within ChAT-tTA/TRE-TDP-43</w:t>
      </w:r>
      <w:r w:rsidRPr="0084344D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84344D">
        <w:rPr>
          <w:rFonts w:ascii="Times New Roman" w:hAnsi="Times New Roman" w:cs="Times New Roman"/>
          <w:sz w:val="24"/>
          <w:szCs w:val="24"/>
        </w:rPr>
        <w:t xml:space="preserve"> rats, there was no significant </w:t>
      </w:r>
      <w:r w:rsidR="000B13AC" w:rsidRPr="0084344D">
        <w:rPr>
          <w:rFonts w:ascii="Times New Roman" w:hAnsi="Times New Roman" w:cs="Times New Roman"/>
          <w:sz w:val="24"/>
          <w:szCs w:val="24"/>
        </w:rPr>
        <w:t xml:space="preserve">main effect detected by ANOVA </w:t>
      </w:r>
      <w:r w:rsidR="000B13AC" w:rsidRPr="0042345A">
        <w:rPr>
          <w:rFonts w:ascii="Times New Roman" w:hAnsi="Times New Roman" w:cs="Times New Roman"/>
          <w:sz w:val="24"/>
          <w:szCs w:val="24"/>
        </w:rPr>
        <w:t xml:space="preserve">of the </w:t>
      </w:r>
      <w:r w:rsidRPr="0042345A">
        <w:rPr>
          <w:rFonts w:ascii="Times New Roman" w:hAnsi="Times New Roman" w:cs="Times New Roman"/>
          <w:sz w:val="24"/>
          <w:szCs w:val="24"/>
        </w:rPr>
        <w:t xml:space="preserve">interaction between the </w:t>
      </w:r>
      <w:r w:rsidR="00AB5BFA" w:rsidRPr="0042345A">
        <w:rPr>
          <w:rFonts w:ascii="Times New Roman" w:hAnsi="Times New Roman" w:cs="Times New Roman"/>
          <w:sz w:val="24"/>
          <w:szCs w:val="24"/>
        </w:rPr>
        <w:t>time and tau</w:t>
      </w:r>
      <w:r w:rsidRPr="0042345A">
        <w:rPr>
          <w:rFonts w:ascii="Times New Roman" w:hAnsi="Times New Roman" w:cs="Times New Roman"/>
          <w:sz w:val="24"/>
          <w:szCs w:val="24"/>
        </w:rPr>
        <w:t xml:space="preserve"> on cumulative distance traveled</w:t>
      </w:r>
      <w:r w:rsidR="00B9154D" w:rsidRPr="0042345A">
        <w:rPr>
          <w:rFonts w:ascii="Times New Roman" w:hAnsi="Times New Roman" w:cs="Times New Roman"/>
          <w:sz w:val="24"/>
          <w:szCs w:val="24"/>
        </w:rPr>
        <w:t xml:space="preserve">, </w:t>
      </w:r>
      <w:r w:rsidRPr="0042345A">
        <w:rPr>
          <w:rFonts w:ascii="Times New Roman" w:hAnsi="Times New Roman" w:cs="Times New Roman"/>
          <w:sz w:val="24"/>
          <w:szCs w:val="24"/>
        </w:rPr>
        <w:t>n≥3</w:t>
      </w:r>
      <w:r w:rsidR="001401D3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B9154D" w:rsidRPr="0042345A">
        <w:rPr>
          <w:rFonts w:ascii="Times New Roman" w:hAnsi="Times New Roman" w:cs="Times New Roman"/>
          <w:sz w:val="24"/>
          <w:szCs w:val="24"/>
        </w:rPr>
        <w:t>(F(</w:t>
      </w:r>
      <w:r w:rsidR="00B9154D" w:rsidRPr="0042345A">
        <w:rPr>
          <w:rFonts w:ascii="Times New Roman" w:hAnsi="Times New Roman" w:cs="Times New Roman"/>
          <w:sz w:val="24"/>
          <w:szCs w:val="24"/>
          <w:vertAlign w:val="subscript"/>
        </w:rPr>
        <w:t>1.5, 10.5</w:t>
      </w:r>
      <w:r w:rsidR="00B9154D" w:rsidRPr="0042345A">
        <w:rPr>
          <w:rFonts w:ascii="Times New Roman" w:hAnsi="Times New Roman" w:cs="Times New Roman"/>
          <w:sz w:val="24"/>
          <w:szCs w:val="24"/>
        </w:rPr>
        <w:t xml:space="preserve">) = 1.304,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0.300;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357F2F" w:rsidRPr="001F53D0">
        <w:rPr>
          <w:rFonts w:ascii="Times New Roman" w:hAnsi="Times New Roman" w:cs="Times New Roman"/>
          <w:bCs/>
          <w:sz w:val="24"/>
          <w:szCs w:val="24"/>
        </w:rPr>
        <w:t>5</w:t>
      </w:r>
      <w:r w:rsidRPr="001F53D0">
        <w:rPr>
          <w:rFonts w:ascii="Times New Roman" w:hAnsi="Times New Roman" w:cs="Times New Roman"/>
          <w:bCs/>
          <w:sz w:val="24"/>
          <w:szCs w:val="24"/>
        </w:rPr>
        <w:t>B</w:t>
      </w:r>
      <w:r w:rsidRPr="0084344D">
        <w:rPr>
          <w:rFonts w:ascii="Times New Roman" w:hAnsi="Times New Roman" w:cs="Times New Roman"/>
          <w:sz w:val="24"/>
          <w:szCs w:val="24"/>
        </w:rPr>
        <w:t>). The main effect of time showed no statistically significant difference in mean cumulative distance traveled at the different time points (</w:t>
      </w:r>
      <w:r w:rsidR="00AB5BFA" w:rsidRPr="0042345A">
        <w:rPr>
          <w:rFonts w:ascii="Times New Roman" w:hAnsi="Times New Roman" w:cs="Times New Roman"/>
          <w:sz w:val="24"/>
          <w:szCs w:val="24"/>
        </w:rPr>
        <w:t>F(</w:t>
      </w:r>
      <w:r w:rsidR="00AB5BFA" w:rsidRPr="0042345A">
        <w:rPr>
          <w:rFonts w:ascii="Times New Roman" w:hAnsi="Times New Roman" w:cs="Times New Roman"/>
          <w:sz w:val="24"/>
          <w:szCs w:val="24"/>
          <w:vertAlign w:val="subscript"/>
        </w:rPr>
        <w:t>3, 10.5</w:t>
      </w:r>
      <w:r w:rsidR="00AB5BFA" w:rsidRPr="0042345A">
        <w:rPr>
          <w:rFonts w:ascii="Times New Roman" w:hAnsi="Times New Roman" w:cs="Times New Roman"/>
          <w:sz w:val="24"/>
          <w:szCs w:val="24"/>
        </w:rPr>
        <w:t xml:space="preserve">) = 0.302,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0.824). There was also no statistically significant difference in mean cumulative distance traveled between </w:t>
      </w:r>
      <w:r w:rsidR="001339C6" w:rsidRPr="0084344D">
        <w:rPr>
          <w:rFonts w:ascii="Times New Roman" w:hAnsi="Times New Roman" w:cs="Times New Roman"/>
          <w:sz w:val="24"/>
          <w:szCs w:val="24"/>
        </w:rPr>
        <w:t xml:space="preserve">tau </w:t>
      </w:r>
      <w:r w:rsidRPr="0084344D">
        <w:rPr>
          <w:rFonts w:ascii="Times New Roman" w:hAnsi="Times New Roman" w:cs="Times New Roman"/>
          <w:sz w:val="24"/>
          <w:szCs w:val="24"/>
        </w:rPr>
        <w:t xml:space="preserve">injection groups </w:t>
      </w:r>
      <w:r w:rsidR="00B90614" w:rsidRPr="0084344D">
        <w:rPr>
          <w:rFonts w:ascii="Times New Roman" w:hAnsi="Times New Roman" w:cs="Times New Roman"/>
          <w:sz w:val="24"/>
          <w:szCs w:val="24"/>
        </w:rPr>
        <w:t>(F(</w:t>
      </w:r>
      <w:r w:rsidR="00B90614" w:rsidRPr="0084344D">
        <w:rPr>
          <w:rFonts w:ascii="Times New Roman" w:hAnsi="Times New Roman" w:cs="Times New Roman"/>
          <w:sz w:val="24"/>
          <w:szCs w:val="24"/>
          <w:vertAlign w:val="subscript"/>
        </w:rPr>
        <w:t>2, 7</w:t>
      </w:r>
      <w:r w:rsidR="00B90614" w:rsidRPr="0042345A">
        <w:rPr>
          <w:rFonts w:ascii="Times New Roman" w:hAnsi="Times New Roman" w:cs="Times New Roman"/>
          <w:sz w:val="24"/>
          <w:szCs w:val="24"/>
        </w:rPr>
        <w:t xml:space="preserve">) = 3.568, </w:t>
      </w:r>
      <w:bookmarkStart w:id="2" w:name="_Hlk18852943"/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0.085</w:t>
      </w:r>
      <w:bookmarkEnd w:id="2"/>
      <w:r w:rsidRPr="0084344D">
        <w:rPr>
          <w:rFonts w:ascii="Times New Roman" w:hAnsi="Times New Roman" w:cs="Times New Roman"/>
          <w:sz w:val="24"/>
          <w:szCs w:val="24"/>
        </w:rPr>
        <w:t>).</w:t>
      </w:r>
    </w:p>
    <w:p w14:paraId="0EAAADE4" w14:textId="1E90CB30" w:rsidR="00F80378" w:rsidRPr="0042345A" w:rsidRDefault="00F80378" w:rsidP="00F803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19002225"/>
      <w:r w:rsidRPr="0042345A">
        <w:rPr>
          <w:rFonts w:ascii="Times New Roman" w:hAnsi="Times New Roman" w:cs="Times New Roman"/>
          <w:i/>
          <w:sz w:val="24"/>
          <w:szCs w:val="24"/>
        </w:rPr>
        <w:t>Thigmotaxis</w:t>
      </w:r>
      <w:r w:rsidRPr="0042345A">
        <w:rPr>
          <w:rFonts w:ascii="Times New Roman" w:hAnsi="Times New Roman" w:cs="Times New Roman"/>
          <w:sz w:val="24"/>
          <w:szCs w:val="24"/>
        </w:rPr>
        <w:t xml:space="preserve">: </w:t>
      </w:r>
      <w:r w:rsidR="007E5352">
        <w:rPr>
          <w:rFonts w:ascii="Times New Roman" w:hAnsi="Times New Roman" w:cs="Times New Roman"/>
          <w:sz w:val="24"/>
          <w:szCs w:val="24"/>
        </w:rPr>
        <w:t xml:space="preserve">Mixed </w:t>
      </w:r>
      <w:r w:rsidRPr="0042345A">
        <w:rPr>
          <w:rFonts w:ascii="Times New Roman" w:hAnsi="Times New Roman" w:cs="Times New Roman"/>
          <w:sz w:val="24"/>
          <w:szCs w:val="24"/>
        </w:rPr>
        <w:t>ANOVA revealed a significant interaction between 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and time on thigmotaxis, n≥4</w:t>
      </w:r>
      <w:r w:rsidR="006B72EB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ED0836" w:rsidRPr="0042345A">
        <w:rPr>
          <w:rFonts w:ascii="Times New Roman" w:hAnsi="Times New Roman" w:cs="Times New Roman"/>
          <w:sz w:val="24"/>
          <w:szCs w:val="24"/>
        </w:rPr>
        <w:t>(F</w:t>
      </w:r>
      <w:r w:rsidR="00ED0836" w:rsidRPr="0042345A">
        <w:rPr>
          <w:rFonts w:ascii="Times New Roman" w:hAnsi="Times New Roman" w:cs="Times New Roman"/>
          <w:sz w:val="24"/>
          <w:szCs w:val="24"/>
          <w:vertAlign w:val="subscript"/>
        </w:rPr>
        <w:t>(2, 24</w:t>
      </w:r>
      <w:r w:rsidR="00ED0836" w:rsidRPr="0042345A">
        <w:rPr>
          <w:rFonts w:ascii="Times New Roman" w:hAnsi="Times New Roman" w:cs="Times New Roman"/>
          <w:sz w:val="24"/>
          <w:szCs w:val="24"/>
        </w:rPr>
        <w:t xml:space="preserve">) = 4.495,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0.022;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ED0836" w:rsidRPr="001F53D0">
        <w:rPr>
          <w:rFonts w:ascii="Times New Roman" w:hAnsi="Times New Roman" w:cs="Times New Roman"/>
          <w:bCs/>
          <w:sz w:val="24"/>
          <w:szCs w:val="24"/>
        </w:rPr>
        <w:t>5</w:t>
      </w:r>
      <w:r w:rsidRPr="001F53D0">
        <w:rPr>
          <w:rFonts w:ascii="Times New Roman" w:hAnsi="Times New Roman" w:cs="Times New Roman"/>
          <w:bCs/>
          <w:sz w:val="24"/>
          <w:szCs w:val="24"/>
        </w:rPr>
        <w:t>C</w:t>
      </w:r>
      <w:r w:rsidRPr="0084344D">
        <w:rPr>
          <w:rFonts w:ascii="Times New Roman" w:hAnsi="Times New Roman" w:cs="Times New Roman"/>
          <w:sz w:val="24"/>
          <w:szCs w:val="24"/>
        </w:rPr>
        <w:t xml:space="preserve">). The main effect of time also showed a statistically significant difference in mean </w:t>
      </w:r>
      <w:r w:rsidRPr="0042345A">
        <w:rPr>
          <w:rFonts w:ascii="Times New Roman" w:hAnsi="Times New Roman" w:cs="Times New Roman"/>
          <w:sz w:val="24"/>
          <w:szCs w:val="24"/>
        </w:rPr>
        <w:t>thigmotaxis at the different time points, (</w:t>
      </w:r>
      <w:r w:rsidR="00ED0836" w:rsidRPr="0042345A">
        <w:rPr>
          <w:rFonts w:ascii="Times New Roman" w:hAnsi="Times New Roman" w:cs="Times New Roman"/>
          <w:sz w:val="24"/>
          <w:szCs w:val="24"/>
        </w:rPr>
        <w:t>F(</w:t>
      </w:r>
      <w:r w:rsidR="00ED0836" w:rsidRPr="0042345A">
        <w:rPr>
          <w:rFonts w:ascii="Times New Roman" w:hAnsi="Times New Roman" w:cs="Times New Roman"/>
          <w:sz w:val="24"/>
          <w:szCs w:val="24"/>
          <w:vertAlign w:val="subscript"/>
        </w:rPr>
        <w:t>1, 12</w:t>
      </w:r>
      <w:r w:rsidR="00ED0836" w:rsidRPr="0042345A">
        <w:rPr>
          <w:rFonts w:ascii="Times New Roman" w:hAnsi="Times New Roman" w:cs="Times New Roman"/>
          <w:sz w:val="24"/>
          <w:szCs w:val="24"/>
        </w:rPr>
        <w:t xml:space="preserve">) = 5.373, </w:t>
      </w:r>
      <w:r w:rsidRPr="001F53D0">
        <w:rPr>
          <w:rFonts w:ascii="Times New Roman" w:hAnsi="Times New Roman" w:cs="Times New Roman"/>
          <w:i/>
          <w:sz w:val="24"/>
          <w:szCs w:val="24"/>
        </w:rPr>
        <w:t>p=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0.039), however </w:t>
      </w:r>
      <w:r w:rsidRPr="0084344D">
        <w:rPr>
          <w:rFonts w:ascii="Times New Roman" w:hAnsi="Times New Roman" w:cs="Times New Roman"/>
          <w:i/>
          <w:sz w:val="24"/>
          <w:szCs w:val="24"/>
        </w:rPr>
        <w:t>post hoc</w:t>
      </w:r>
      <w:r w:rsidRPr="0084344D">
        <w:rPr>
          <w:rFonts w:ascii="Times New Roman" w:hAnsi="Times New Roman" w:cs="Times New Roman"/>
          <w:sz w:val="24"/>
          <w:szCs w:val="24"/>
        </w:rPr>
        <w:t xml:space="preserve"> t-tests with Bonferroni correction revealed no significant differences between the any of the time points (p</w:t>
      </w:r>
      <w:r w:rsidRPr="0084344D">
        <w:rPr>
          <w:rFonts w:ascii="Times New Roman" w:hAnsi="Times New Roman" w:cs="Times New Roman"/>
          <w:i/>
          <w:sz w:val="24"/>
          <w:szCs w:val="24"/>
        </w:rPr>
        <w:t xml:space="preserve"> ≥</w:t>
      </w:r>
      <w:r w:rsidRPr="0084344D">
        <w:rPr>
          <w:rFonts w:ascii="Times New Roman" w:hAnsi="Times New Roman" w:cs="Times New Roman"/>
          <w:sz w:val="24"/>
          <w:szCs w:val="24"/>
        </w:rPr>
        <w:t xml:space="preserve"> 0.05). There was also a significant difference in mean thigmotaxis between ChAT-tTA/TRE-TDP-43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and </w:t>
      </w:r>
      <w:r w:rsidR="00ED0836" w:rsidRPr="0042345A">
        <w:rPr>
          <w:rFonts w:ascii="Times New Roman" w:hAnsi="Times New Roman" w:cs="Times New Roman"/>
          <w:sz w:val="24"/>
          <w:szCs w:val="24"/>
        </w:rPr>
        <w:t xml:space="preserve">TDP-43 </w:t>
      </w:r>
      <w:r w:rsidRPr="0042345A">
        <w:rPr>
          <w:rFonts w:ascii="Times New Roman" w:hAnsi="Times New Roman" w:cs="Times New Roman"/>
          <w:sz w:val="24"/>
          <w:szCs w:val="24"/>
        </w:rPr>
        <w:t>control</w:t>
      </w:r>
      <w:r w:rsidR="00ED0836" w:rsidRPr="0042345A">
        <w:rPr>
          <w:rFonts w:ascii="Times New Roman" w:hAnsi="Times New Roman" w:cs="Times New Roman"/>
          <w:sz w:val="24"/>
          <w:szCs w:val="24"/>
        </w:rPr>
        <w:t>s</w:t>
      </w:r>
      <w:r w:rsidRPr="0042345A">
        <w:rPr>
          <w:rFonts w:ascii="Times New Roman" w:hAnsi="Times New Roman" w:cs="Times New Roman"/>
          <w:sz w:val="24"/>
          <w:szCs w:val="24"/>
        </w:rPr>
        <w:t xml:space="preserve"> (</w:t>
      </w:r>
      <w:r w:rsidR="00ED0836" w:rsidRPr="0042345A">
        <w:rPr>
          <w:rFonts w:ascii="Times New Roman" w:hAnsi="Times New Roman" w:cs="Times New Roman"/>
          <w:sz w:val="24"/>
          <w:szCs w:val="24"/>
        </w:rPr>
        <w:t>F(</w:t>
      </w:r>
      <w:r w:rsidR="00ED0836" w:rsidRPr="0042345A">
        <w:rPr>
          <w:rFonts w:ascii="Times New Roman" w:hAnsi="Times New Roman" w:cs="Times New Roman"/>
          <w:sz w:val="24"/>
          <w:szCs w:val="24"/>
          <w:vertAlign w:val="subscript"/>
        </w:rPr>
        <w:t>1, 12</w:t>
      </w:r>
      <w:r w:rsidR="00ED0836" w:rsidRPr="0042345A">
        <w:rPr>
          <w:rFonts w:ascii="Times New Roman" w:hAnsi="Times New Roman" w:cs="Times New Roman"/>
          <w:sz w:val="24"/>
          <w:szCs w:val="24"/>
        </w:rPr>
        <w:t xml:space="preserve">) = 5.373,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0.039), regardless of the time, suggesting that control animal</w:t>
      </w:r>
      <w:r w:rsidR="005F5100" w:rsidRPr="0084344D">
        <w:rPr>
          <w:rFonts w:ascii="Times New Roman" w:hAnsi="Times New Roman" w:cs="Times New Roman"/>
          <w:sz w:val="24"/>
          <w:szCs w:val="24"/>
        </w:rPr>
        <w:t>s</w:t>
      </w:r>
      <w:r w:rsidRPr="0084344D">
        <w:rPr>
          <w:rFonts w:ascii="Times New Roman" w:hAnsi="Times New Roman" w:cs="Times New Roman"/>
          <w:sz w:val="24"/>
          <w:szCs w:val="24"/>
        </w:rPr>
        <w:t xml:space="preserve"> generally spent more time in the perimeter as opposed to the centre of the open-field.</w:t>
      </w:r>
      <w:r w:rsidR="001339C6" w:rsidRPr="0042345A">
        <w:rPr>
          <w:rFonts w:ascii="Times New Roman" w:hAnsi="Times New Roman" w:cs="Times New Roman"/>
          <w:sz w:val="24"/>
          <w:szCs w:val="24"/>
        </w:rPr>
        <w:t xml:space="preserve"> Difference score = time spent in perimeter – time spent in centre.</w:t>
      </w:r>
    </w:p>
    <w:bookmarkEnd w:id="3"/>
    <w:p w14:paraId="44DDCDEF" w14:textId="2B88DD65" w:rsidR="00F80378" w:rsidRPr="0084344D" w:rsidRDefault="00F80378" w:rsidP="00F803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45A">
        <w:rPr>
          <w:rFonts w:ascii="Times New Roman" w:hAnsi="Times New Roman" w:cs="Times New Roman"/>
          <w:sz w:val="24"/>
          <w:szCs w:val="24"/>
        </w:rPr>
        <w:t xml:space="preserve">There was no significant interaction between </w:t>
      </w:r>
      <w:r w:rsidR="00D873B5" w:rsidRPr="0042345A">
        <w:rPr>
          <w:rFonts w:ascii="Times New Roman" w:hAnsi="Times New Roman" w:cs="Times New Roman"/>
          <w:sz w:val="24"/>
          <w:szCs w:val="24"/>
        </w:rPr>
        <w:t xml:space="preserve">tau </w:t>
      </w:r>
      <w:r w:rsidRPr="0042345A">
        <w:rPr>
          <w:rFonts w:ascii="Times New Roman" w:hAnsi="Times New Roman" w:cs="Times New Roman"/>
          <w:sz w:val="24"/>
          <w:szCs w:val="24"/>
        </w:rPr>
        <w:t>and time on thigmotaxis</w:t>
      </w:r>
      <w:r w:rsidR="00D873B5" w:rsidRPr="0042345A">
        <w:rPr>
          <w:rFonts w:ascii="Times New Roman" w:hAnsi="Times New Roman" w:cs="Times New Roman"/>
          <w:sz w:val="24"/>
          <w:szCs w:val="24"/>
        </w:rPr>
        <w:t xml:space="preserve">, </w:t>
      </w:r>
      <w:r w:rsidRPr="0042345A">
        <w:rPr>
          <w:rFonts w:ascii="Times New Roman" w:hAnsi="Times New Roman" w:cs="Times New Roman"/>
          <w:sz w:val="24"/>
          <w:szCs w:val="24"/>
        </w:rPr>
        <w:t>n≥3</w:t>
      </w:r>
      <w:r w:rsidR="006B72EB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D873B5" w:rsidRPr="0042345A">
        <w:rPr>
          <w:rFonts w:ascii="Times New Roman" w:hAnsi="Times New Roman" w:cs="Times New Roman"/>
          <w:sz w:val="24"/>
          <w:szCs w:val="24"/>
        </w:rPr>
        <w:t>(F(</w:t>
      </w:r>
      <w:r w:rsidR="00D873B5" w:rsidRPr="0042345A">
        <w:rPr>
          <w:rFonts w:ascii="Times New Roman" w:hAnsi="Times New Roman" w:cs="Times New Roman"/>
          <w:sz w:val="24"/>
          <w:szCs w:val="24"/>
          <w:vertAlign w:val="subscript"/>
        </w:rPr>
        <w:t>4, 14</w:t>
      </w:r>
      <w:r w:rsidR="00D873B5" w:rsidRPr="00C94FFF">
        <w:rPr>
          <w:rFonts w:ascii="Times New Roman" w:hAnsi="Times New Roman" w:cs="Times New Roman"/>
          <w:sz w:val="24"/>
          <w:szCs w:val="24"/>
        </w:rPr>
        <w:t xml:space="preserve">) = 1.558, </w:t>
      </w:r>
      <w:r w:rsidR="00D873B5" w:rsidRPr="00C94FFF">
        <w:rPr>
          <w:rFonts w:ascii="Times New Roman" w:hAnsi="Times New Roman" w:cs="Times New Roman"/>
          <w:i/>
          <w:sz w:val="24"/>
          <w:szCs w:val="24"/>
        </w:rPr>
        <w:t>p=</w:t>
      </w:r>
      <w:r w:rsidR="00D873B5" w:rsidRPr="00C94FFF">
        <w:rPr>
          <w:rFonts w:ascii="Times New Roman" w:hAnsi="Times New Roman" w:cs="Times New Roman"/>
          <w:sz w:val="24"/>
          <w:szCs w:val="24"/>
        </w:rPr>
        <w:t>0.240</w:t>
      </w:r>
      <w:r w:rsidRPr="0042345A">
        <w:rPr>
          <w:rFonts w:ascii="Times New Roman" w:hAnsi="Times New Roman" w:cs="Times New Roman"/>
          <w:sz w:val="24"/>
          <w:szCs w:val="24"/>
        </w:rPr>
        <w:t>;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 Supplemental Figure </w:t>
      </w:r>
      <w:r w:rsidR="00ED686E" w:rsidRPr="001F53D0">
        <w:rPr>
          <w:rFonts w:ascii="Times New Roman" w:hAnsi="Times New Roman" w:cs="Times New Roman"/>
          <w:bCs/>
          <w:sz w:val="24"/>
          <w:szCs w:val="24"/>
        </w:rPr>
        <w:t>5</w:t>
      </w:r>
      <w:r w:rsidRPr="001F53D0">
        <w:rPr>
          <w:rFonts w:ascii="Times New Roman" w:hAnsi="Times New Roman" w:cs="Times New Roman"/>
          <w:bCs/>
          <w:sz w:val="24"/>
          <w:szCs w:val="24"/>
        </w:rPr>
        <w:t>D</w:t>
      </w:r>
      <w:r w:rsidRPr="0042345A">
        <w:rPr>
          <w:rFonts w:ascii="Times New Roman" w:hAnsi="Times New Roman" w:cs="Times New Roman"/>
          <w:sz w:val="24"/>
          <w:szCs w:val="24"/>
        </w:rPr>
        <w:t xml:space="preserve">). </w:t>
      </w:r>
      <w:r w:rsidR="00D873B5" w:rsidRPr="0042345A">
        <w:rPr>
          <w:rFonts w:ascii="Times New Roman" w:hAnsi="Times New Roman" w:cs="Times New Roman"/>
          <w:sz w:val="24"/>
          <w:szCs w:val="24"/>
        </w:rPr>
        <w:t>Furthermore</w:t>
      </w:r>
      <w:r w:rsidRPr="0042345A">
        <w:rPr>
          <w:rFonts w:ascii="Times New Roman" w:hAnsi="Times New Roman" w:cs="Times New Roman"/>
          <w:sz w:val="24"/>
          <w:szCs w:val="24"/>
        </w:rPr>
        <w:t>, the main effect of time showed a statistically significant difference in mean thigmotaxis at the different time points (</w:t>
      </w:r>
      <w:r w:rsidR="00A31D4D" w:rsidRPr="0042345A">
        <w:rPr>
          <w:rFonts w:ascii="Times New Roman" w:hAnsi="Times New Roman" w:cs="Times New Roman"/>
          <w:sz w:val="24"/>
          <w:szCs w:val="24"/>
        </w:rPr>
        <w:t>F(</w:t>
      </w:r>
      <w:r w:rsidR="00A31D4D" w:rsidRPr="0042345A">
        <w:rPr>
          <w:rFonts w:ascii="Times New Roman" w:hAnsi="Times New Roman" w:cs="Times New Roman"/>
          <w:sz w:val="24"/>
          <w:szCs w:val="24"/>
          <w:vertAlign w:val="subscript"/>
        </w:rPr>
        <w:t>2, 14</w:t>
      </w:r>
      <w:r w:rsidR="00A31D4D" w:rsidRPr="00C94FFF">
        <w:rPr>
          <w:rFonts w:ascii="Times New Roman" w:hAnsi="Times New Roman" w:cs="Times New Roman"/>
          <w:sz w:val="24"/>
          <w:szCs w:val="24"/>
        </w:rPr>
        <w:t xml:space="preserve">) = 10.813,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0.001). </w:t>
      </w:r>
      <w:r w:rsidRPr="0084344D">
        <w:rPr>
          <w:rFonts w:ascii="Times New Roman" w:hAnsi="Times New Roman" w:cs="Times New Roman"/>
          <w:i/>
          <w:sz w:val="24"/>
          <w:szCs w:val="24"/>
        </w:rPr>
        <w:t>Post hoc</w:t>
      </w:r>
      <w:r w:rsidRPr="0084344D">
        <w:rPr>
          <w:rFonts w:ascii="Times New Roman" w:hAnsi="Times New Roman" w:cs="Times New Roman"/>
          <w:sz w:val="24"/>
          <w:szCs w:val="24"/>
        </w:rPr>
        <w:t xml:space="preserve"> t-tests with Bonferroni correction revealed a significant difference between </w:t>
      </w:r>
      <w:r w:rsidR="00D873B5" w:rsidRPr="0042345A">
        <w:rPr>
          <w:rFonts w:ascii="Times New Roman" w:hAnsi="Times New Roman" w:cs="Times New Roman"/>
          <w:sz w:val="24"/>
          <w:szCs w:val="24"/>
        </w:rPr>
        <w:t>baseline (</w:t>
      </w:r>
      <w:r w:rsidRPr="0042345A">
        <w:rPr>
          <w:rFonts w:ascii="Times New Roman" w:hAnsi="Times New Roman" w:cs="Times New Roman"/>
          <w:sz w:val="24"/>
          <w:szCs w:val="24"/>
        </w:rPr>
        <w:t xml:space="preserve">before </w:t>
      </w:r>
      <w:r w:rsidR="00D873B5" w:rsidRPr="0042345A">
        <w:rPr>
          <w:rFonts w:ascii="Times New Roman" w:hAnsi="Times New Roman" w:cs="Times New Roman"/>
          <w:sz w:val="24"/>
          <w:szCs w:val="24"/>
        </w:rPr>
        <w:t xml:space="preserve">DOX </w:t>
      </w:r>
      <w:r w:rsidRPr="0042345A">
        <w:rPr>
          <w:rFonts w:ascii="Times New Roman" w:hAnsi="Times New Roman" w:cs="Times New Roman"/>
          <w:sz w:val="24"/>
          <w:szCs w:val="24"/>
        </w:rPr>
        <w:t>reduction</w:t>
      </w:r>
      <w:r w:rsidR="00D873B5" w:rsidRPr="0042345A">
        <w:rPr>
          <w:rFonts w:ascii="Times New Roman" w:hAnsi="Times New Roman" w:cs="Times New Roman"/>
          <w:sz w:val="24"/>
          <w:szCs w:val="24"/>
        </w:rPr>
        <w:t>)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and </w:t>
      </w:r>
      <w:r w:rsidR="00D873B5" w:rsidRPr="0042345A">
        <w:rPr>
          <w:rFonts w:ascii="Times New Roman" w:hAnsi="Times New Roman" w:cs="Times New Roman"/>
          <w:sz w:val="24"/>
          <w:szCs w:val="24"/>
        </w:rPr>
        <w:t xml:space="preserve">2 weeks following DOX </w:t>
      </w:r>
      <w:r w:rsidRPr="0042345A">
        <w:rPr>
          <w:rFonts w:ascii="Times New Roman" w:hAnsi="Times New Roman" w:cs="Times New Roman"/>
          <w:sz w:val="24"/>
          <w:szCs w:val="24"/>
        </w:rPr>
        <w:t>reduction (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0.004), regardless of AAV9 vector injection group, suggesting that over time animals spent significantly more time in the perimeter as opposed to the centre of the open-field</w:t>
      </w:r>
      <w:r w:rsidR="00A31D4D" w:rsidRPr="0084344D">
        <w:rPr>
          <w:rFonts w:ascii="Times New Roman" w:hAnsi="Times New Roman" w:cs="Times New Roman"/>
          <w:sz w:val="24"/>
          <w:szCs w:val="24"/>
        </w:rPr>
        <w:t xml:space="preserve"> (all other </w:t>
      </w:r>
      <w:r w:rsidR="00A31D4D" w:rsidRPr="0084344D">
        <w:rPr>
          <w:rFonts w:ascii="Times New Roman" w:hAnsi="Times New Roman" w:cs="Times New Roman"/>
          <w:i/>
          <w:sz w:val="24"/>
          <w:szCs w:val="24"/>
        </w:rPr>
        <w:t xml:space="preserve">post hoc </w:t>
      </w:r>
      <w:r w:rsidR="00A31D4D" w:rsidRPr="0084344D">
        <w:rPr>
          <w:rFonts w:ascii="Times New Roman" w:hAnsi="Times New Roman" w:cs="Times New Roman"/>
          <w:sz w:val="24"/>
          <w:szCs w:val="24"/>
        </w:rPr>
        <w:t>analyses were insignificant (</w:t>
      </w:r>
      <w:r w:rsidR="00A31D4D" w:rsidRPr="001F53D0">
        <w:rPr>
          <w:rFonts w:ascii="Times New Roman" w:hAnsi="Times New Roman" w:cs="Times New Roman"/>
          <w:i/>
          <w:sz w:val="24"/>
          <w:szCs w:val="24"/>
        </w:rPr>
        <w:t>p≥</w:t>
      </w:r>
      <w:r w:rsidR="00A31D4D" w:rsidRPr="0084344D">
        <w:rPr>
          <w:rFonts w:ascii="Times New Roman" w:hAnsi="Times New Roman" w:cs="Times New Roman"/>
          <w:sz w:val="24"/>
          <w:szCs w:val="24"/>
        </w:rPr>
        <w:t>0.05)</w:t>
      </w:r>
      <w:r w:rsidRPr="0084344D">
        <w:rPr>
          <w:rFonts w:ascii="Times New Roman" w:hAnsi="Times New Roman" w:cs="Times New Roman"/>
          <w:sz w:val="24"/>
          <w:szCs w:val="24"/>
        </w:rPr>
        <w:t>. There was no statistically significant difference in mean thigmotaxis between injection groups (</w:t>
      </w:r>
      <w:r w:rsidR="00A31D4D" w:rsidRPr="0084344D">
        <w:rPr>
          <w:rFonts w:ascii="Times New Roman" w:hAnsi="Times New Roman" w:cs="Times New Roman"/>
          <w:sz w:val="24"/>
          <w:szCs w:val="24"/>
        </w:rPr>
        <w:t>F (</w:t>
      </w:r>
      <w:r w:rsidR="00A31D4D" w:rsidRPr="0084344D">
        <w:rPr>
          <w:rFonts w:ascii="Times New Roman" w:hAnsi="Times New Roman" w:cs="Times New Roman"/>
          <w:sz w:val="24"/>
          <w:szCs w:val="24"/>
          <w:vertAlign w:val="subscript"/>
        </w:rPr>
        <w:t>2, 7</w:t>
      </w:r>
      <w:r w:rsidR="00A31D4D" w:rsidRPr="0084344D">
        <w:rPr>
          <w:rFonts w:ascii="Times New Roman" w:hAnsi="Times New Roman" w:cs="Times New Roman"/>
          <w:sz w:val="24"/>
          <w:szCs w:val="24"/>
        </w:rPr>
        <w:t xml:space="preserve">) = 1.104,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0.383).</w:t>
      </w:r>
    </w:p>
    <w:p w14:paraId="0C3215F4" w14:textId="1C3A0A66" w:rsidR="00F80378" w:rsidRPr="0042345A" w:rsidRDefault="00F80378" w:rsidP="00F803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344D">
        <w:rPr>
          <w:rFonts w:ascii="Times New Roman" w:hAnsi="Times New Roman" w:cs="Times New Roman"/>
          <w:b/>
          <w:sz w:val="24"/>
          <w:szCs w:val="24"/>
        </w:rPr>
        <w:t xml:space="preserve">Sociability and social </w:t>
      </w:r>
      <w:r w:rsidR="00C16411" w:rsidRPr="0084344D">
        <w:rPr>
          <w:rFonts w:ascii="Times New Roman" w:hAnsi="Times New Roman" w:cs="Times New Roman"/>
          <w:b/>
          <w:sz w:val="24"/>
          <w:szCs w:val="24"/>
        </w:rPr>
        <w:t>recognition</w:t>
      </w:r>
    </w:p>
    <w:p w14:paraId="437EB194" w14:textId="7E871492" w:rsidR="00971CE6" w:rsidRPr="001F53D0" w:rsidRDefault="00F80378" w:rsidP="00971C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345A">
        <w:rPr>
          <w:rFonts w:ascii="Times New Roman" w:hAnsi="Times New Roman" w:cs="Times New Roman"/>
          <w:i/>
          <w:sz w:val="24"/>
          <w:szCs w:val="24"/>
        </w:rPr>
        <w:t>Sociability</w:t>
      </w:r>
      <w:r w:rsidR="001339C6" w:rsidRPr="0042345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466C1">
        <w:rPr>
          <w:rFonts w:ascii="Times New Roman" w:hAnsi="Times New Roman" w:cs="Times New Roman"/>
          <w:sz w:val="24"/>
          <w:szCs w:val="24"/>
        </w:rPr>
        <w:t>Mixed</w:t>
      </w:r>
      <w:r w:rsidR="00971CE6" w:rsidRPr="0042345A">
        <w:rPr>
          <w:rFonts w:ascii="Times New Roman" w:hAnsi="Times New Roman" w:cs="Times New Roman"/>
          <w:sz w:val="24"/>
          <w:szCs w:val="24"/>
        </w:rPr>
        <w:t xml:space="preserve"> ANOVA found n</w:t>
      </w:r>
      <w:r w:rsidRPr="0042345A">
        <w:rPr>
          <w:rFonts w:ascii="Times New Roman" w:hAnsi="Times New Roman" w:cs="Times New Roman"/>
          <w:sz w:val="24"/>
          <w:szCs w:val="24"/>
        </w:rPr>
        <w:t>o statistically significant interaction between 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expression and time on sociability difference score, n≥3</w:t>
      </w:r>
      <w:r w:rsidR="006B72EB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971CE6" w:rsidRPr="0042345A">
        <w:rPr>
          <w:rFonts w:ascii="Times New Roman" w:hAnsi="Times New Roman" w:cs="Times New Roman"/>
          <w:sz w:val="24"/>
          <w:szCs w:val="24"/>
        </w:rPr>
        <w:t>(F(</w:t>
      </w:r>
      <w:r w:rsidR="00971CE6" w:rsidRPr="001F53D0">
        <w:rPr>
          <w:rFonts w:ascii="Times New Roman" w:hAnsi="Times New Roman" w:cs="Times New Roman"/>
          <w:sz w:val="24"/>
          <w:szCs w:val="24"/>
          <w:vertAlign w:val="subscript"/>
        </w:rPr>
        <w:t>2, 14</w:t>
      </w:r>
      <w:r w:rsidR="00971CE6" w:rsidRPr="0084344D">
        <w:rPr>
          <w:rFonts w:ascii="Times New Roman" w:hAnsi="Times New Roman" w:cs="Times New Roman"/>
          <w:sz w:val="24"/>
          <w:szCs w:val="24"/>
        </w:rPr>
        <w:t xml:space="preserve">) = 0.943,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0.413;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Figure </w:t>
      </w:r>
      <w:r w:rsidR="00971CE6" w:rsidRPr="001F53D0">
        <w:rPr>
          <w:rFonts w:ascii="Times New Roman" w:hAnsi="Times New Roman" w:cs="Times New Roman"/>
          <w:bCs/>
          <w:sz w:val="24"/>
          <w:szCs w:val="24"/>
        </w:rPr>
        <w:t>6</w:t>
      </w:r>
      <w:r w:rsidRPr="001F53D0">
        <w:rPr>
          <w:rFonts w:ascii="Times New Roman" w:hAnsi="Times New Roman" w:cs="Times New Roman"/>
          <w:bCs/>
          <w:sz w:val="24"/>
          <w:szCs w:val="24"/>
        </w:rPr>
        <w:t>A)</w:t>
      </w:r>
      <w:r w:rsidRPr="0084344D">
        <w:rPr>
          <w:rFonts w:ascii="Times New Roman" w:hAnsi="Times New Roman" w:cs="Times New Roman"/>
          <w:sz w:val="24"/>
          <w:szCs w:val="24"/>
        </w:rPr>
        <w:t xml:space="preserve">. The main effect of time showed no statistically significant difference in sociability difference score at the different time points, </w:t>
      </w:r>
      <w:r w:rsidR="00971CE6" w:rsidRPr="0042345A">
        <w:rPr>
          <w:rFonts w:ascii="Times New Roman" w:hAnsi="Times New Roman" w:cs="Times New Roman"/>
          <w:sz w:val="24"/>
          <w:szCs w:val="24"/>
        </w:rPr>
        <w:t>(F(</w:t>
      </w:r>
      <w:r w:rsidR="00971CE6" w:rsidRPr="0042345A">
        <w:rPr>
          <w:rFonts w:ascii="Times New Roman" w:hAnsi="Times New Roman" w:cs="Times New Roman"/>
          <w:sz w:val="24"/>
          <w:szCs w:val="24"/>
          <w:vertAlign w:val="subscript"/>
        </w:rPr>
        <w:t>2, 14</w:t>
      </w:r>
      <w:r w:rsidR="00971CE6" w:rsidRPr="0042345A">
        <w:rPr>
          <w:rFonts w:ascii="Times New Roman" w:hAnsi="Times New Roman" w:cs="Times New Roman"/>
          <w:sz w:val="24"/>
          <w:szCs w:val="24"/>
        </w:rPr>
        <w:t xml:space="preserve">) = 0.907,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 0.426)</w:t>
      </w:r>
      <w:r w:rsidR="00971CE6" w:rsidRPr="0084344D">
        <w:rPr>
          <w:rFonts w:ascii="Times New Roman" w:hAnsi="Times New Roman" w:cs="Times New Roman"/>
          <w:sz w:val="24"/>
          <w:szCs w:val="24"/>
        </w:rPr>
        <w:t>, and t</w:t>
      </w:r>
      <w:r w:rsidRPr="0084344D">
        <w:rPr>
          <w:rFonts w:ascii="Times New Roman" w:hAnsi="Times New Roman" w:cs="Times New Roman"/>
          <w:sz w:val="24"/>
          <w:szCs w:val="24"/>
        </w:rPr>
        <w:t>here was no statistically significant difference in mean sociability difference score between ChAT-tTA/TRE-TDP-43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and </w:t>
      </w:r>
      <w:r w:rsidR="00971CE6" w:rsidRPr="0042345A">
        <w:rPr>
          <w:rFonts w:ascii="Times New Roman" w:hAnsi="Times New Roman" w:cs="Times New Roman"/>
          <w:sz w:val="24"/>
          <w:szCs w:val="24"/>
        </w:rPr>
        <w:t xml:space="preserve">TDP-43 </w:t>
      </w:r>
      <w:r w:rsidRPr="0042345A">
        <w:rPr>
          <w:rFonts w:ascii="Times New Roman" w:hAnsi="Times New Roman" w:cs="Times New Roman"/>
          <w:sz w:val="24"/>
          <w:szCs w:val="24"/>
        </w:rPr>
        <w:t>control</w:t>
      </w:r>
      <w:r w:rsidR="00971CE6" w:rsidRPr="0042345A">
        <w:rPr>
          <w:rFonts w:ascii="Times New Roman" w:hAnsi="Times New Roman" w:cs="Times New Roman"/>
          <w:sz w:val="24"/>
          <w:szCs w:val="24"/>
        </w:rPr>
        <w:t>s</w:t>
      </w:r>
      <w:r w:rsidRPr="0042345A">
        <w:rPr>
          <w:rFonts w:ascii="Times New Roman" w:hAnsi="Times New Roman" w:cs="Times New Roman"/>
          <w:sz w:val="24"/>
          <w:szCs w:val="24"/>
        </w:rPr>
        <w:t xml:space="preserve"> (</w:t>
      </w:r>
      <w:r w:rsidR="00971CE6" w:rsidRPr="0042345A">
        <w:rPr>
          <w:rFonts w:ascii="Times New Roman" w:hAnsi="Times New Roman" w:cs="Times New Roman"/>
          <w:sz w:val="24"/>
          <w:szCs w:val="24"/>
        </w:rPr>
        <w:t>F(</w:t>
      </w:r>
      <w:r w:rsidR="00971CE6" w:rsidRPr="001F53D0">
        <w:rPr>
          <w:rFonts w:ascii="Times New Roman" w:hAnsi="Times New Roman" w:cs="Times New Roman"/>
          <w:sz w:val="24"/>
          <w:szCs w:val="24"/>
          <w:vertAlign w:val="subscript"/>
        </w:rPr>
        <w:t>1, 7</w:t>
      </w:r>
      <w:r w:rsidR="00971CE6" w:rsidRPr="0084344D">
        <w:rPr>
          <w:rFonts w:ascii="Times New Roman" w:hAnsi="Times New Roman" w:cs="Times New Roman"/>
          <w:sz w:val="24"/>
          <w:szCs w:val="24"/>
        </w:rPr>
        <w:t xml:space="preserve">) = 0.574,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0.473).</w:t>
      </w:r>
      <w:r w:rsidR="001D266F" w:rsidRPr="001D266F">
        <w:rPr>
          <w:rFonts w:ascii="Times New Roman" w:hAnsi="Times New Roman" w:cs="Times New Roman"/>
          <w:sz w:val="24"/>
          <w:szCs w:val="24"/>
        </w:rPr>
        <w:t xml:space="preserve"> </w:t>
      </w:r>
      <w:r w:rsidR="001D266F" w:rsidRPr="0084344D">
        <w:rPr>
          <w:rFonts w:ascii="Times New Roman" w:hAnsi="Times New Roman" w:cs="Times New Roman"/>
          <w:sz w:val="24"/>
          <w:szCs w:val="24"/>
        </w:rPr>
        <w:t>Difference score = time spent with cage mate – time spent with empty.</w:t>
      </w:r>
    </w:p>
    <w:p w14:paraId="07075D5D" w14:textId="0826FEB3" w:rsidR="00F80378" w:rsidRPr="0084344D" w:rsidRDefault="00F80378" w:rsidP="00F803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No statistically significant interaction was observed between </w:t>
      </w:r>
      <w:r w:rsidR="006B72EB" w:rsidRPr="0084344D">
        <w:rPr>
          <w:rFonts w:ascii="Times New Roman" w:hAnsi="Times New Roman" w:cs="Times New Roman"/>
          <w:sz w:val="24"/>
          <w:szCs w:val="24"/>
        </w:rPr>
        <w:t>tau</w:t>
      </w:r>
      <w:r w:rsidRPr="0084344D">
        <w:rPr>
          <w:rFonts w:ascii="Times New Roman" w:hAnsi="Times New Roman" w:cs="Times New Roman"/>
          <w:sz w:val="24"/>
          <w:szCs w:val="24"/>
        </w:rPr>
        <w:t xml:space="preserve"> and </w:t>
      </w:r>
      <w:r w:rsidR="006B72EB" w:rsidRPr="0042345A">
        <w:rPr>
          <w:rFonts w:ascii="Times New Roman" w:hAnsi="Times New Roman" w:cs="Times New Roman"/>
          <w:sz w:val="24"/>
          <w:szCs w:val="24"/>
        </w:rPr>
        <w:t xml:space="preserve">DOX </w:t>
      </w:r>
      <w:r w:rsidRPr="0042345A">
        <w:rPr>
          <w:rFonts w:ascii="Times New Roman" w:hAnsi="Times New Roman" w:cs="Times New Roman"/>
          <w:sz w:val="24"/>
          <w:szCs w:val="24"/>
        </w:rPr>
        <w:t>reduction time on sociability difference score</w:t>
      </w:r>
      <w:r w:rsidR="006B72EB" w:rsidRPr="0042345A">
        <w:rPr>
          <w:rFonts w:ascii="Times New Roman" w:hAnsi="Times New Roman" w:cs="Times New Roman"/>
          <w:sz w:val="24"/>
          <w:szCs w:val="24"/>
        </w:rPr>
        <w:t xml:space="preserve">, </w:t>
      </w:r>
      <w:r w:rsidRPr="0042345A">
        <w:rPr>
          <w:rFonts w:ascii="Times New Roman" w:hAnsi="Times New Roman" w:cs="Times New Roman"/>
          <w:sz w:val="24"/>
          <w:szCs w:val="24"/>
        </w:rPr>
        <w:t>n≥2</w:t>
      </w:r>
      <w:r w:rsidR="006B72EB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0467E3" w:rsidRPr="0042345A">
        <w:rPr>
          <w:rFonts w:ascii="Times New Roman" w:hAnsi="Times New Roman" w:cs="Times New Roman"/>
          <w:sz w:val="24"/>
          <w:szCs w:val="24"/>
        </w:rPr>
        <w:t>(F(</w:t>
      </w:r>
      <w:r w:rsidR="000467E3" w:rsidRPr="001F53D0">
        <w:rPr>
          <w:rFonts w:ascii="Times New Roman" w:hAnsi="Times New Roman" w:cs="Times New Roman"/>
          <w:sz w:val="24"/>
          <w:szCs w:val="24"/>
          <w:vertAlign w:val="subscript"/>
        </w:rPr>
        <w:t>4, 10</w:t>
      </w:r>
      <w:r w:rsidR="000467E3" w:rsidRPr="0084344D">
        <w:rPr>
          <w:rFonts w:ascii="Times New Roman" w:hAnsi="Times New Roman" w:cs="Times New Roman"/>
          <w:sz w:val="24"/>
          <w:szCs w:val="24"/>
        </w:rPr>
        <w:t xml:space="preserve">) = 2.584,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0.102;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</w:t>
      </w:r>
      <w:r w:rsidR="0079441C" w:rsidRPr="001F53D0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971CE6" w:rsidRPr="001F53D0">
        <w:rPr>
          <w:rFonts w:ascii="Times New Roman" w:hAnsi="Times New Roman" w:cs="Times New Roman"/>
          <w:bCs/>
          <w:sz w:val="24"/>
          <w:szCs w:val="24"/>
        </w:rPr>
        <w:t>6</w:t>
      </w:r>
      <w:r w:rsidRPr="001F53D0">
        <w:rPr>
          <w:rFonts w:ascii="Times New Roman" w:hAnsi="Times New Roman" w:cs="Times New Roman"/>
          <w:bCs/>
          <w:sz w:val="24"/>
          <w:szCs w:val="24"/>
        </w:rPr>
        <w:t>B)</w:t>
      </w:r>
      <w:r w:rsidRPr="0042345A">
        <w:rPr>
          <w:rFonts w:ascii="Times New Roman" w:hAnsi="Times New Roman" w:cs="Times New Roman"/>
          <w:sz w:val="24"/>
          <w:szCs w:val="24"/>
        </w:rPr>
        <w:t>. The main effect of time showed no statistically significant difference in mean sociability difference score at the different time points (</w:t>
      </w:r>
      <w:r w:rsidR="004B3C50" w:rsidRPr="0042345A">
        <w:rPr>
          <w:rFonts w:ascii="Times New Roman" w:hAnsi="Times New Roman" w:cs="Times New Roman"/>
          <w:sz w:val="24"/>
          <w:szCs w:val="24"/>
        </w:rPr>
        <w:t>F(</w:t>
      </w:r>
      <w:r w:rsidR="004B3C50" w:rsidRPr="001F53D0">
        <w:rPr>
          <w:rFonts w:ascii="Times New Roman" w:hAnsi="Times New Roman" w:cs="Times New Roman"/>
          <w:sz w:val="24"/>
          <w:szCs w:val="24"/>
          <w:vertAlign w:val="subscript"/>
        </w:rPr>
        <w:t>2, 10</w:t>
      </w:r>
      <w:r w:rsidR="004B3C50" w:rsidRPr="0084344D">
        <w:rPr>
          <w:rFonts w:ascii="Times New Roman" w:hAnsi="Times New Roman" w:cs="Times New Roman"/>
          <w:sz w:val="24"/>
          <w:szCs w:val="24"/>
        </w:rPr>
        <w:t>) = 0.287,</w:t>
      </w:r>
      <w:r w:rsidR="004B3C50" w:rsidRPr="001F5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0.757). There was also no statistically significant difference in mean sociability difference score between injection groups (</w:t>
      </w:r>
      <w:r w:rsidR="004B3C50" w:rsidRPr="0084344D">
        <w:rPr>
          <w:rFonts w:ascii="Times New Roman" w:hAnsi="Times New Roman" w:cs="Times New Roman"/>
          <w:sz w:val="24"/>
          <w:szCs w:val="24"/>
        </w:rPr>
        <w:t>F(</w:t>
      </w:r>
      <w:r w:rsidR="004B3C50" w:rsidRPr="001F53D0">
        <w:rPr>
          <w:rFonts w:ascii="Times New Roman" w:hAnsi="Times New Roman" w:cs="Times New Roman"/>
          <w:sz w:val="24"/>
          <w:szCs w:val="24"/>
          <w:vertAlign w:val="subscript"/>
        </w:rPr>
        <w:t>2, 5</w:t>
      </w:r>
      <w:r w:rsidR="004B3C50" w:rsidRPr="0084344D">
        <w:rPr>
          <w:rFonts w:ascii="Times New Roman" w:hAnsi="Times New Roman" w:cs="Times New Roman"/>
          <w:sz w:val="24"/>
          <w:szCs w:val="24"/>
        </w:rPr>
        <w:t xml:space="preserve">) = 0.813,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0.495).</w:t>
      </w:r>
      <w:r w:rsidR="001339C6" w:rsidRPr="00843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82911" w14:textId="418C0F44" w:rsidR="00444942" w:rsidRPr="001F53D0" w:rsidRDefault="00F80378" w:rsidP="00F803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r w:rsidR="00C16411" w:rsidRPr="0084344D">
        <w:rPr>
          <w:rFonts w:ascii="Times New Roman" w:hAnsi="Times New Roman" w:cs="Times New Roman"/>
          <w:i/>
          <w:sz w:val="24"/>
          <w:szCs w:val="24"/>
        </w:rPr>
        <w:t xml:space="preserve">recognition and </w:t>
      </w:r>
      <w:r w:rsidRPr="0084344D">
        <w:rPr>
          <w:rFonts w:ascii="Times New Roman" w:hAnsi="Times New Roman" w:cs="Times New Roman"/>
          <w:i/>
          <w:sz w:val="24"/>
          <w:szCs w:val="24"/>
        </w:rPr>
        <w:t>preference</w:t>
      </w:r>
      <w:r w:rsidRPr="0042345A">
        <w:rPr>
          <w:rFonts w:ascii="Times New Roman" w:hAnsi="Times New Roman" w:cs="Times New Roman"/>
          <w:sz w:val="24"/>
          <w:szCs w:val="24"/>
        </w:rPr>
        <w:t>:</w:t>
      </w:r>
      <w:r w:rsidRPr="00423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45A">
        <w:rPr>
          <w:rFonts w:ascii="Times New Roman" w:hAnsi="Times New Roman" w:cs="Times New Roman"/>
          <w:sz w:val="24"/>
          <w:szCs w:val="24"/>
        </w:rPr>
        <w:t>No statistically significant interaction between TDP-43</w:t>
      </w:r>
      <w:r w:rsidRPr="0042345A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42345A">
        <w:rPr>
          <w:rFonts w:ascii="Times New Roman" w:hAnsi="Times New Roman" w:cs="Times New Roman"/>
          <w:sz w:val="24"/>
          <w:szCs w:val="24"/>
        </w:rPr>
        <w:t xml:space="preserve"> expression and time on social preference difference score</w:t>
      </w:r>
      <w:r w:rsidR="00444942" w:rsidRPr="0042345A">
        <w:rPr>
          <w:rFonts w:ascii="Times New Roman" w:hAnsi="Times New Roman" w:cs="Times New Roman"/>
          <w:sz w:val="24"/>
          <w:szCs w:val="24"/>
        </w:rPr>
        <w:t>,</w:t>
      </w:r>
      <w:r w:rsidRPr="0042345A">
        <w:rPr>
          <w:rFonts w:ascii="Times New Roman" w:hAnsi="Times New Roman" w:cs="Times New Roman"/>
          <w:sz w:val="24"/>
          <w:szCs w:val="24"/>
        </w:rPr>
        <w:t xml:space="preserve"> n≥6</w:t>
      </w:r>
      <w:r w:rsidR="00523A23" w:rsidRPr="0042345A">
        <w:rPr>
          <w:rFonts w:ascii="Times New Roman" w:hAnsi="Times New Roman" w:cs="Times New Roman"/>
          <w:sz w:val="24"/>
          <w:szCs w:val="24"/>
        </w:rPr>
        <w:t>/</w:t>
      </w:r>
      <w:r w:rsidRPr="0042345A">
        <w:rPr>
          <w:rFonts w:ascii="Times New Roman" w:hAnsi="Times New Roman" w:cs="Times New Roman"/>
          <w:sz w:val="24"/>
          <w:szCs w:val="24"/>
        </w:rPr>
        <w:t xml:space="preserve">group, </w:t>
      </w:r>
      <w:r w:rsidR="00444942" w:rsidRPr="0042345A">
        <w:rPr>
          <w:rFonts w:ascii="Times New Roman" w:hAnsi="Times New Roman" w:cs="Times New Roman"/>
          <w:sz w:val="24"/>
          <w:szCs w:val="24"/>
        </w:rPr>
        <w:t>(F(</w:t>
      </w:r>
      <w:r w:rsidR="00444942" w:rsidRPr="001F53D0">
        <w:rPr>
          <w:rFonts w:ascii="Times New Roman" w:hAnsi="Times New Roman" w:cs="Times New Roman"/>
          <w:sz w:val="24"/>
          <w:szCs w:val="24"/>
          <w:vertAlign w:val="subscript"/>
        </w:rPr>
        <w:t>2, 28</w:t>
      </w:r>
      <w:r w:rsidR="00444942" w:rsidRPr="0084344D">
        <w:rPr>
          <w:rFonts w:ascii="Times New Roman" w:hAnsi="Times New Roman" w:cs="Times New Roman"/>
          <w:sz w:val="24"/>
          <w:szCs w:val="24"/>
        </w:rPr>
        <w:t xml:space="preserve">) = 2.493,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0.101;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</w:t>
      </w:r>
      <w:r w:rsidR="0079441C" w:rsidRPr="001F53D0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971CE6" w:rsidRPr="001F53D0">
        <w:rPr>
          <w:rFonts w:ascii="Times New Roman" w:hAnsi="Times New Roman" w:cs="Times New Roman"/>
          <w:bCs/>
          <w:sz w:val="24"/>
          <w:szCs w:val="24"/>
        </w:rPr>
        <w:t>6</w:t>
      </w:r>
      <w:r w:rsidRPr="001F53D0">
        <w:rPr>
          <w:rFonts w:ascii="Times New Roman" w:hAnsi="Times New Roman" w:cs="Times New Roman"/>
          <w:bCs/>
          <w:sz w:val="24"/>
          <w:szCs w:val="24"/>
        </w:rPr>
        <w:t>C</w:t>
      </w:r>
      <w:r w:rsidRPr="0042345A">
        <w:rPr>
          <w:rFonts w:ascii="Times New Roman" w:hAnsi="Times New Roman" w:cs="Times New Roman"/>
          <w:sz w:val="24"/>
          <w:szCs w:val="24"/>
        </w:rPr>
        <w:t>). The main effect of time showed no statistically significant difference in social preference difference score at the different time points (</w:t>
      </w:r>
      <w:r w:rsidR="00444942" w:rsidRPr="0042345A">
        <w:rPr>
          <w:rFonts w:ascii="Times New Roman" w:hAnsi="Times New Roman" w:cs="Times New Roman"/>
          <w:sz w:val="24"/>
          <w:szCs w:val="24"/>
        </w:rPr>
        <w:t>F(</w:t>
      </w:r>
      <w:r w:rsidR="00444942" w:rsidRPr="001F53D0">
        <w:rPr>
          <w:rFonts w:ascii="Times New Roman" w:hAnsi="Times New Roman" w:cs="Times New Roman"/>
          <w:sz w:val="24"/>
          <w:szCs w:val="24"/>
          <w:vertAlign w:val="subscript"/>
        </w:rPr>
        <w:t>2, 28</w:t>
      </w:r>
      <w:r w:rsidR="00444942" w:rsidRPr="0084344D">
        <w:rPr>
          <w:rFonts w:ascii="Times New Roman" w:hAnsi="Times New Roman" w:cs="Times New Roman"/>
          <w:sz w:val="24"/>
          <w:szCs w:val="24"/>
        </w:rPr>
        <w:t xml:space="preserve">) = 1.540,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0.232). There was also no statistically significant difference in mean social preference difference score between ChAT-tTA/TRE-TDP-43</w:t>
      </w:r>
      <w:r w:rsidRPr="0084344D">
        <w:rPr>
          <w:rFonts w:ascii="Times New Roman" w:hAnsi="Times New Roman" w:cs="Times New Roman"/>
          <w:sz w:val="24"/>
          <w:szCs w:val="24"/>
          <w:vertAlign w:val="superscript"/>
        </w:rPr>
        <w:t>M337V</w:t>
      </w:r>
      <w:r w:rsidRPr="0084344D">
        <w:rPr>
          <w:rFonts w:ascii="Times New Roman" w:hAnsi="Times New Roman" w:cs="Times New Roman"/>
          <w:sz w:val="24"/>
          <w:szCs w:val="24"/>
        </w:rPr>
        <w:t xml:space="preserve"> and </w:t>
      </w:r>
      <w:r w:rsidR="00F62D8E" w:rsidRPr="0084344D">
        <w:rPr>
          <w:rFonts w:ascii="Times New Roman" w:hAnsi="Times New Roman" w:cs="Times New Roman"/>
          <w:sz w:val="24"/>
          <w:szCs w:val="24"/>
        </w:rPr>
        <w:t>TDP-43 controls</w:t>
      </w:r>
      <w:r w:rsidRPr="0042345A">
        <w:rPr>
          <w:rFonts w:ascii="Times New Roman" w:hAnsi="Times New Roman" w:cs="Times New Roman"/>
          <w:sz w:val="24"/>
          <w:szCs w:val="24"/>
        </w:rPr>
        <w:t xml:space="preserve"> (</w:t>
      </w:r>
      <w:r w:rsidR="00F62D8E" w:rsidRPr="0042345A">
        <w:rPr>
          <w:rFonts w:ascii="Times New Roman" w:hAnsi="Times New Roman" w:cs="Times New Roman"/>
          <w:sz w:val="24"/>
          <w:szCs w:val="24"/>
        </w:rPr>
        <w:t>F(</w:t>
      </w:r>
      <w:r w:rsidR="00F62D8E" w:rsidRPr="001F53D0">
        <w:rPr>
          <w:rFonts w:ascii="Times New Roman" w:hAnsi="Times New Roman" w:cs="Times New Roman"/>
          <w:sz w:val="24"/>
          <w:szCs w:val="24"/>
          <w:vertAlign w:val="subscript"/>
        </w:rPr>
        <w:t>1, 14</w:t>
      </w:r>
      <w:r w:rsidR="00F62D8E" w:rsidRPr="0084344D">
        <w:rPr>
          <w:rFonts w:ascii="Times New Roman" w:hAnsi="Times New Roman" w:cs="Times New Roman"/>
          <w:sz w:val="24"/>
          <w:szCs w:val="24"/>
        </w:rPr>
        <w:t xml:space="preserve">) = 2.166,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0.163).</w:t>
      </w:r>
      <w:r w:rsidR="00444942" w:rsidRPr="0084344D">
        <w:rPr>
          <w:rFonts w:ascii="Times New Roman" w:hAnsi="Times New Roman" w:cs="Times New Roman"/>
          <w:sz w:val="24"/>
          <w:szCs w:val="24"/>
        </w:rPr>
        <w:t xml:space="preserve"> Difference score = time spent with novel rat – time spent with cage mate.</w:t>
      </w:r>
    </w:p>
    <w:p w14:paraId="78399EA4" w14:textId="2DD62E6A" w:rsidR="001F2960" w:rsidRPr="0084344D" w:rsidRDefault="00F80378" w:rsidP="008434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>No statistically significant interaction between the AAV9 injection group and doxycycline reduction time on social preference difference score</w:t>
      </w:r>
      <w:r w:rsidR="00C41B2E" w:rsidRPr="0084344D">
        <w:rPr>
          <w:rFonts w:ascii="Times New Roman" w:hAnsi="Times New Roman" w:cs="Times New Roman"/>
          <w:sz w:val="24"/>
          <w:szCs w:val="24"/>
        </w:rPr>
        <w:t xml:space="preserve">, </w:t>
      </w:r>
      <w:r w:rsidRPr="0084344D">
        <w:rPr>
          <w:rFonts w:ascii="Times New Roman" w:hAnsi="Times New Roman" w:cs="Times New Roman"/>
          <w:sz w:val="24"/>
          <w:szCs w:val="24"/>
        </w:rPr>
        <w:t>n≥2</w:t>
      </w:r>
      <w:r w:rsidR="00523A23" w:rsidRPr="0084344D">
        <w:rPr>
          <w:rFonts w:ascii="Times New Roman" w:hAnsi="Times New Roman" w:cs="Times New Roman"/>
          <w:sz w:val="24"/>
          <w:szCs w:val="24"/>
        </w:rPr>
        <w:t>/</w:t>
      </w:r>
      <w:r w:rsidRPr="0084344D">
        <w:rPr>
          <w:rFonts w:ascii="Times New Roman" w:hAnsi="Times New Roman" w:cs="Times New Roman"/>
          <w:sz w:val="24"/>
          <w:szCs w:val="24"/>
        </w:rPr>
        <w:t xml:space="preserve">group, </w:t>
      </w:r>
      <w:r w:rsidR="00C41B2E" w:rsidRPr="0042345A">
        <w:rPr>
          <w:rFonts w:ascii="Times New Roman" w:hAnsi="Times New Roman" w:cs="Times New Roman"/>
          <w:sz w:val="24"/>
          <w:szCs w:val="24"/>
        </w:rPr>
        <w:t>(F(</w:t>
      </w:r>
      <w:r w:rsidR="00C41B2E" w:rsidRPr="001F53D0">
        <w:rPr>
          <w:rFonts w:ascii="Times New Roman" w:hAnsi="Times New Roman" w:cs="Times New Roman"/>
          <w:sz w:val="24"/>
          <w:szCs w:val="24"/>
          <w:vertAlign w:val="subscript"/>
        </w:rPr>
        <w:t>4, 16</w:t>
      </w:r>
      <w:r w:rsidR="00C41B2E" w:rsidRPr="0084344D">
        <w:rPr>
          <w:rFonts w:ascii="Times New Roman" w:hAnsi="Times New Roman" w:cs="Times New Roman"/>
          <w:sz w:val="24"/>
          <w:szCs w:val="24"/>
        </w:rPr>
        <w:t xml:space="preserve">) = 0.813,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 xml:space="preserve">0.535; </w:t>
      </w:r>
      <w:r w:rsidRPr="001F53D0">
        <w:rPr>
          <w:rFonts w:ascii="Times New Roman" w:hAnsi="Times New Roman" w:cs="Times New Roman"/>
          <w:bCs/>
          <w:sz w:val="24"/>
          <w:szCs w:val="24"/>
        </w:rPr>
        <w:t xml:space="preserve">Supplemental </w:t>
      </w:r>
      <w:r w:rsidR="0079441C" w:rsidRPr="001F53D0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971CE6" w:rsidRPr="001F53D0">
        <w:rPr>
          <w:rFonts w:ascii="Times New Roman" w:hAnsi="Times New Roman" w:cs="Times New Roman"/>
          <w:bCs/>
          <w:sz w:val="24"/>
          <w:szCs w:val="24"/>
        </w:rPr>
        <w:t>6</w:t>
      </w:r>
      <w:r w:rsidRPr="001F53D0">
        <w:rPr>
          <w:rFonts w:ascii="Times New Roman" w:hAnsi="Times New Roman" w:cs="Times New Roman"/>
          <w:bCs/>
          <w:sz w:val="24"/>
          <w:szCs w:val="24"/>
        </w:rPr>
        <w:t>D</w:t>
      </w:r>
      <w:r w:rsidRPr="0042345A">
        <w:rPr>
          <w:rFonts w:ascii="Times New Roman" w:hAnsi="Times New Roman" w:cs="Times New Roman"/>
          <w:sz w:val="24"/>
          <w:szCs w:val="24"/>
        </w:rPr>
        <w:t>). The main effect of time showed no statistically significant difference in mean social preference difference score at the different time points (</w:t>
      </w:r>
      <w:r w:rsidR="00C41B2E" w:rsidRPr="0042345A">
        <w:rPr>
          <w:rFonts w:ascii="Times New Roman" w:hAnsi="Times New Roman" w:cs="Times New Roman"/>
          <w:sz w:val="24"/>
          <w:szCs w:val="24"/>
        </w:rPr>
        <w:t>F(</w:t>
      </w:r>
      <w:r w:rsidR="00C41B2E" w:rsidRPr="00C94FFF">
        <w:rPr>
          <w:rFonts w:ascii="Times New Roman" w:hAnsi="Times New Roman" w:cs="Times New Roman"/>
          <w:sz w:val="24"/>
          <w:szCs w:val="24"/>
          <w:vertAlign w:val="subscript"/>
        </w:rPr>
        <w:t>2, 16</w:t>
      </w:r>
      <w:r w:rsidR="00C41B2E" w:rsidRPr="0084344D">
        <w:rPr>
          <w:rFonts w:ascii="Times New Roman" w:hAnsi="Times New Roman" w:cs="Times New Roman"/>
          <w:sz w:val="24"/>
          <w:szCs w:val="24"/>
        </w:rPr>
        <w:t xml:space="preserve">) = 0.296,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0.296). There was also no statistically significant difference in mean social preference difference score between injection groups (</w:t>
      </w:r>
      <w:r w:rsidR="00C41B2E" w:rsidRPr="0084344D">
        <w:rPr>
          <w:rFonts w:ascii="Times New Roman" w:hAnsi="Times New Roman" w:cs="Times New Roman"/>
          <w:sz w:val="24"/>
          <w:szCs w:val="24"/>
        </w:rPr>
        <w:t>F(</w:t>
      </w:r>
      <w:r w:rsidR="00C41B2E" w:rsidRPr="000B0C15">
        <w:rPr>
          <w:rFonts w:ascii="Times New Roman" w:hAnsi="Times New Roman" w:cs="Times New Roman"/>
          <w:sz w:val="24"/>
          <w:szCs w:val="24"/>
          <w:vertAlign w:val="subscript"/>
        </w:rPr>
        <w:t>2, 8</w:t>
      </w:r>
      <w:r w:rsidR="00C41B2E" w:rsidRPr="0084344D">
        <w:rPr>
          <w:rFonts w:ascii="Times New Roman" w:hAnsi="Times New Roman" w:cs="Times New Roman"/>
          <w:sz w:val="24"/>
          <w:szCs w:val="24"/>
        </w:rPr>
        <w:t xml:space="preserve">) = 1.429, </w:t>
      </w:r>
      <w:r w:rsidRPr="001F53D0">
        <w:rPr>
          <w:rFonts w:ascii="Times New Roman" w:hAnsi="Times New Roman" w:cs="Times New Roman"/>
          <w:i/>
          <w:sz w:val="24"/>
          <w:szCs w:val="24"/>
        </w:rPr>
        <w:t>p</w:t>
      </w:r>
      <w:r w:rsidRPr="0084344D">
        <w:rPr>
          <w:rFonts w:ascii="Times New Roman" w:hAnsi="Times New Roman" w:cs="Times New Roman"/>
          <w:i/>
          <w:sz w:val="24"/>
          <w:szCs w:val="24"/>
        </w:rPr>
        <w:t>=</w:t>
      </w:r>
      <w:r w:rsidRPr="0084344D">
        <w:rPr>
          <w:rFonts w:ascii="Times New Roman" w:hAnsi="Times New Roman" w:cs="Times New Roman"/>
          <w:sz w:val="24"/>
          <w:szCs w:val="24"/>
        </w:rPr>
        <w:t>0.295).</w:t>
      </w:r>
    </w:p>
    <w:sectPr w:rsidR="001F2960" w:rsidRPr="00843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78"/>
    <w:rsid w:val="00022B85"/>
    <w:rsid w:val="000467E3"/>
    <w:rsid w:val="000621AF"/>
    <w:rsid w:val="000647BB"/>
    <w:rsid w:val="00085166"/>
    <w:rsid w:val="0009178B"/>
    <w:rsid w:val="000954EB"/>
    <w:rsid w:val="000A1A44"/>
    <w:rsid w:val="000B0C15"/>
    <w:rsid w:val="000B13AC"/>
    <w:rsid w:val="000D0B32"/>
    <w:rsid w:val="000E5498"/>
    <w:rsid w:val="000F2024"/>
    <w:rsid w:val="001339C6"/>
    <w:rsid w:val="00133E45"/>
    <w:rsid w:val="001401D3"/>
    <w:rsid w:val="00142922"/>
    <w:rsid w:val="00181E0A"/>
    <w:rsid w:val="001C4571"/>
    <w:rsid w:val="001D266F"/>
    <w:rsid w:val="001F2960"/>
    <w:rsid w:val="001F53D0"/>
    <w:rsid w:val="002070FC"/>
    <w:rsid w:val="00285057"/>
    <w:rsid w:val="00305EEC"/>
    <w:rsid w:val="00310A21"/>
    <w:rsid w:val="00347A97"/>
    <w:rsid w:val="00357F2F"/>
    <w:rsid w:val="003F4F25"/>
    <w:rsid w:val="0040165D"/>
    <w:rsid w:val="0042345A"/>
    <w:rsid w:val="00443DDD"/>
    <w:rsid w:val="00444942"/>
    <w:rsid w:val="004B3C50"/>
    <w:rsid w:val="005074C6"/>
    <w:rsid w:val="00523A23"/>
    <w:rsid w:val="00530BDA"/>
    <w:rsid w:val="00535D95"/>
    <w:rsid w:val="00545983"/>
    <w:rsid w:val="00560C50"/>
    <w:rsid w:val="005C2810"/>
    <w:rsid w:val="005F5100"/>
    <w:rsid w:val="00645779"/>
    <w:rsid w:val="00674B65"/>
    <w:rsid w:val="006B72EB"/>
    <w:rsid w:val="006E6428"/>
    <w:rsid w:val="007317B0"/>
    <w:rsid w:val="00740D23"/>
    <w:rsid w:val="0079441C"/>
    <w:rsid w:val="007A2D80"/>
    <w:rsid w:val="007B2190"/>
    <w:rsid w:val="007E5352"/>
    <w:rsid w:val="008105FF"/>
    <w:rsid w:val="0084344D"/>
    <w:rsid w:val="00876AEC"/>
    <w:rsid w:val="008C5835"/>
    <w:rsid w:val="008E0327"/>
    <w:rsid w:val="009306DA"/>
    <w:rsid w:val="00971CE6"/>
    <w:rsid w:val="009B10BC"/>
    <w:rsid w:val="009D3724"/>
    <w:rsid w:val="009F54CC"/>
    <w:rsid w:val="00A22DC9"/>
    <w:rsid w:val="00A31D4D"/>
    <w:rsid w:val="00A44F8F"/>
    <w:rsid w:val="00A6505D"/>
    <w:rsid w:val="00AB5BFA"/>
    <w:rsid w:val="00B04ED3"/>
    <w:rsid w:val="00B90614"/>
    <w:rsid w:val="00B9154D"/>
    <w:rsid w:val="00BF1296"/>
    <w:rsid w:val="00C00508"/>
    <w:rsid w:val="00C16411"/>
    <w:rsid w:val="00C40816"/>
    <w:rsid w:val="00C41B2E"/>
    <w:rsid w:val="00C466C1"/>
    <w:rsid w:val="00C57BA7"/>
    <w:rsid w:val="00C74454"/>
    <w:rsid w:val="00C945BC"/>
    <w:rsid w:val="00C94FFF"/>
    <w:rsid w:val="00CA66E6"/>
    <w:rsid w:val="00CB5C6F"/>
    <w:rsid w:val="00CB7049"/>
    <w:rsid w:val="00CC3DB1"/>
    <w:rsid w:val="00CD12BF"/>
    <w:rsid w:val="00D67735"/>
    <w:rsid w:val="00D83AB7"/>
    <w:rsid w:val="00D873B5"/>
    <w:rsid w:val="00DA5741"/>
    <w:rsid w:val="00DD1218"/>
    <w:rsid w:val="00DE2547"/>
    <w:rsid w:val="00EB7666"/>
    <w:rsid w:val="00ED0836"/>
    <w:rsid w:val="00ED10F7"/>
    <w:rsid w:val="00ED686E"/>
    <w:rsid w:val="00F00737"/>
    <w:rsid w:val="00F26429"/>
    <w:rsid w:val="00F32123"/>
    <w:rsid w:val="00F43C7C"/>
    <w:rsid w:val="00F5072C"/>
    <w:rsid w:val="00F61269"/>
    <w:rsid w:val="00F617E5"/>
    <w:rsid w:val="00F62D8E"/>
    <w:rsid w:val="00F80378"/>
    <w:rsid w:val="00F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378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37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83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8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45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378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37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83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8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4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6043-846E-41D2-B65C-9FD06F2A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Mosz</dc:creator>
  <cp:keywords/>
  <dc:description/>
  <cp:lastModifiedBy>USER</cp:lastModifiedBy>
  <cp:revision>4</cp:revision>
  <cp:lastPrinted>2019-09-09T16:33:00Z</cp:lastPrinted>
  <dcterms:created xsi:type="dcterms:W3CDTF">2019-09-16T13:42:00Z</dcterms:created>
  <dcterms:modified xsi:type="dcterms:W3CDTF">2019-10-10T02:23:00Z</dcterms:modified>
</cp:coreProperties>
</file>