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AB65" w14:textId="7FC356B8" w:rsidR="00536AE0" w:rsidRDefault="002C13B4" w:rsidP="00536AE0">
      <w:pPr>
        <w:rPr>
          <w:lang w:val="en-GB"/>
        </w:rPr>
      </w:pPr>
      <w:bookmarkStart w:id="0" w:name="_GoBack"/>
      <w:r w:rsidRPr="002C13B4">
        <w:rPr>
          <w:bCs/>
          <w:lang w:val="en-GB"/>
        </w:rPr>
        <w:t xml:space="preserve">Additional file 1: </w:t>
      </w:r>
      <w:bookmarkEnd w:id="0"/>
      <w:r w:rsidR="00536AE0" w:rsidRPr="00482EC8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</w:t>
      </w:r>
      <w:r w:rsidR="00536AE0" w:rsidRPr="00482EC8">
        <w:rPr>
          <w:b/>
          <w:bCs/>
          <w:lang w:val="en-GB"/>
        </w:rPr>
        <w:t>1</w:t>
      </w:r>
      <w:r w:rsidR="00536AE0">
        <w:rPr>
          <w:b/>
          <w:bCs/>
          <w:lang w:val="en-GB"/>
        </w:rPr>
        <w:t xml:space="preserve">. </w:t>
      </w:r>
      <w:r w:rsidR="00536AE0">
        <w:rPr>
          <w:lang w:val="en-GB"/>
        </w:rPr>
        <w:t xml:space="preserve">MRI protocol for </w:t>
      </w:r>
      <w:proofErr w:type="spellStart"/>
      <w:r w:rsidR="00536AE0">
        <w:rPr>
          <w:lang w:val="en-GB"/>
        </w:rPr>
        <w:t>aNC</w:t>
      </w:r>
      <w:proofErr w:type="spellEnd"/>
      <w:r w:rsidR="00536AE0">
        <w:rPr>
          <w:lang w:val="en-GB"/>
        </w:rPr>
        <w:t>-MRI</w:t>
      </w:r>
    </w:p>
    <w:tbl>
      <w:tblPr>
        <w:tblStyle w:val="TableGrid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2216"/>
        <w:gridCol w:w="1870"/>
        <w:gridCol w:w="2587"/>
      </w:tblGrid>
      <w:tr w:rsidR="00536AE0" w14:paraId="18F337DB" w14:textId="77777777" w:rsidTr="009E09D5">
        <w:trPr>
          <w:trHeight w:val="673"/>
        </w:trPr>
        <w:tc>
          <w:tcPr>
            <w:tcW w:w="1869" w:type="dxa"/>
          </w:tcPr>
          <w:p w14:paraId="3863E6A2" w14:textId="77777777" w:rsidR="00536AE0" w:rsidRPr="00F979CA" w:rsidRDefault="00536AE0" w:rsidP="009E09D5">
            <w:pPr>
              <w:rPr>
                <w:lang w:val="en-GB"/>
              </w:rPr>
            </w:pPr>
            <w:r w:rsidRPr="00F979CA">
              <w:rPr>
                <w:lang w:val="en-GB"/>
              </w:rPr>
              <w:t>Sequence</w:t>
            </w:r>
          </w:p>
        </w:tc>
        <w:tc>
          <w:tcPr>
            <w:tcW w:w="1869" w:type="dxa"/>
          </w:tcPr>
          <w:p w14:paraId="6B939D61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T2 TE 160</w:t>
            </w:r>
          </w:p>
        </w:tc>
        <w:tc>
          <w:tcPr>
            <w:tcW w:w="2216" w:type="dxa"/>
          </w:tcPr>
          <w:p w14:paraId="19098BD9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Axial T2 HASTE</w:t>
            </w:r>
          </w:p>
        </w:tc>
        <w:tc>
          <w:tcPr>
            <w:tcW w:w="1870" w:type="dxa"/>
          </w:tcPr>
          <w:p w14:paraId="1E46D62E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Axial T1 Dixon</w:t>
            </w:r>
          </w:p>
        </w:tc>
        <w:tc>
          <w:tcPr>
            <w:tcW w:w="2587" w:type="dxa"/>
          </w:tcPr>
          <w:p w14:paraId="1E936E17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Axial DWI (b50, 400 and 800)</w:t>
            </w:r>
          </w:p>
        </w:tc>
      </w:tr>
      <w:tr w:rsidR="00536AE0" w14:paraId="00B73D78" w14:textId="77777777" w:rsidTr="009E09D5">
        <w:trPr>
          <w:trHeight w:val="312"/>
        </w:trPr>
        <w:tc>
          <w:tcPr>
            <w:tcW w:w="1869" w:type="dxa"/>
          </w:tcPr>
          <w:p w14:paraId="45B29BAF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Field of view</w:t>
            </w:r>
          </w:p>
        </w:tc>
        <w:tc>
          <w:tcPr>
            <w:tcW w:w="1869" w:type="dxa"/>
          </w:tcPr>
          <w:p w14:paraId="700B5B38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380</w:t>
            </w:r>
          </w:p>
        </w:tc>
        <w:tc>
          <w:tcPr>
            <w:tcW w:w="2216" w:type="dxa"/>
          </w:tcPr>
          <w:p w14:paraId="7EB75A97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380</w:t>
            </w:r>
          </w:p>
        </w:tc>
        <w:tc>
          <w:tcPr>
            <w:tcW w:w="1870" w:type="dxa"/>
          </w:tcPr>
          <w:p w14:paraId="5B1B5EBF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380</w:t>
            </w:r>
          </w:p>
        </w:tc>
        <w:tc>
          <w:tcPr>
            <w:tcW w:w="2587" w:type="dxa"/>
          </w:tcPr>
          <w:p w14:paraId="440EA405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380</w:t>
            </w:r>
          </w:p>
        </w:tc>
      </w:tr>
      <w:tr w:rsidR="00536AE0" w14:paraId="0E96AA51" w14:textId="77777777" w:rsidTr="009E09D5">
        <w:trPr>
          <w:trHeight w:val="319"/>
        </w:trPr>
        <w:tc>
          <w:tcPr>
            <w:tcW w:w="1869" w:type="dxa"/>
          </w:tcPr>
          <w:p w14:paraId="10BDDC6B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TR (</w:t>
            </w:r>
            <w:proofErr w:type="spellStart"/>
            <w:r>
              <w:rPr>
                <w:lang w:val="en-GB"/>
              </w:rPr>
              <w:t>ms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869" w:type="dxa"/>
          </w:tcPr>
          <w:p w14:paraId="5EBDB4B6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1500</w:t>
            </w:r>
          </w:p>
        </w:tc>
        <w:tc>
          <w:tcPr>
            <w:tcW w:w="2216" w:type="dxa"/>
          </w:tcPr>
          <w:p w14:paraId="2ECA862B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1200</w:t>
            </w:r>
          </w:p>
        </w:tc>
        <w:tc>
          <w:tcPr>
            <w:tcW w:w="1870" w:type="dxa"/>
          </w:tcPr>
          <w:p w14:paraId="2A89EBE6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3.97</w:t>
            </w:r>
          </w:p>
        </w:tc>
        <w:tc>
          <w:tcPr>
            <w:tcW w:w="2587" w:type="dxa"/>
          </w:tcPr>
          <w:p w14:paraId="082BACF3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5800</w:t>
            </w:r>
          </w:p>
        </w:tc>
      </w:tr>
      <w:tr w:rsidR="00536AE0" w14:paraId="63A3BE3A" w14:textId="77777777" w:rsidTr="009E09D5">
        <w:trPr>
          <w:trHeight w:val="319"/>
        </w:trPr>
        <w:tc>
          <w:tcPr>
            <w:tcW w:w="1869" w:type="dxa"/>
          </w:tcPr>
          <w:p w14:paraId="45109634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TE (</w:t>
            </w:r>
            <w:proofErr w:type="spellStart"/>
            <w:r>
              <w:rPr>
                <w:lang w:val="en-GB"/>
              </w:rPr>
              <w:t>ms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869" w:type="dxa"/>
          </w:tcPr>
          <w:p w14:paraId="285F2C3F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  <w:tc>
          <w:tcPr>
            <w:tcW w:w="2216" w:type="dxa"/>
          </w:tcPr>
          <w:p w14:paraId="6631412E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1870" w:type="dxa"/>
          </w:tcPr>
          <w:p w14:paraId="0A9E68D1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1.29, 2.52</w:t>
            </w:r>
          </w:p>
        </w:tc>
        <w:tc>
          <w:tcPr>
            <w:tcW w:w="2587" w:type="dxa"/>
          </w:tcPr>
          <w:p w14:paraId="7A27CB00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</w:tr>
      <w:tr w:rsidR="00536AE0" w14:paraId="08EDB835" w14:textId="77777777" w:rsidTr="009E09D5">
        <w:trPr>
          <w:trHeight w:val="312"/>
        </w:trPr>
        <w:tc>
          <w:tcPr>
            <w:tcW w:w="1869" w:type="dxa"/>
          </w:tcPr>
          <w:p w14:paraId="1BC5A165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Matrix</w:t>
            </w:r>
          </w:p>
        </w:tc>
        <w:tc>
          <w:tcPr>
            <w:tcW w:w="1869" w:type="dxa"/>
          </w:tcPr>
          <w:p w14:paraId="07CD6FDE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320 x 240</w:t>
            </w:r>
          </w:p>
        </w:tc>
        <w:tc>
          <w:tcPr>
            <w:tcW w:w="2216" w:type="dxa"/>
          </w:tcPr>
          <w:p w14:paraId="6F4958C2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320 x 260</w:t>
            </w:r>
          </w:p>
        </w:tc>
        <w:tc>
          <w:tcPr>
            <w:tcW w:w="1870" w:type="dxa"/>
          </w:tcPr>
          <w:p w14:paraId="6BDF04C2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320 x 240</w:t>
            </w:r>
          </w:p>
        </w:tc>
        <w:tc>
          <w:tcPr>
            <w:tcW w:w="2587" w:type="dxa"/>
          </w:tcPr>
          <w:p w14:paraId="65C67119" w14:textId="77777777" w:rsidR="00536AE0" w:rsidRPr="00F979CA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134 x 134</w:t>
            </w:r>
          </w:p>
        </w:tc>
      </w:tr>
      <w:tr w:rsidR="00536AE0" w14:paraId="353B21FB" w14:textId="77777777" w:rsidTr="009E09D5">
        <w:trPr>
          <w:trHeight w:val="638"/>
        </w:trPr>
        <w:tc>
          <w:tcPr>
            <w:tcW w:w="1869" w:type="dxa"/>
          </w:tcPr>
          <w:p w14:paraId="22C080DA" w14:textId="77777777" w:rsidR="00536AE0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Slice/Gap</w:t>
            </w:r>
          </w:p>
        </w:tc>
        <w:tc>
          <w:tcPr>
            <w:tcW w:w="1869" w:type="dxa"/>
          </w:tcPr>
          <w:p w14:paraId="4E1BFC7E" w14:textId="77777777" w:rsidR="00536AE0" w:rsidRPr="00D61878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3mm at 30% gap</w:t>
            </w:r>
          </w:p>
        </w:tc>
        <w:tc>
          <w:tcPr>
            <w:tcW w:w="2216" w:type="dxa"/>
          </w:tcPr>
          <w:p w14:paraId="22B24AB0" w14:textId="77777777" w:rsidR="00536AE0" w:rsidRPr="00F06B5E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3.5mm at 20% gap</w:t>
            </w:r>
          </w:p>
        </w:tc>
        <w:tc>
          <w:tcPr>
            <w:tcW w:w="1870" w:type="dxa"/>
          </w:tcPr>
          <w:p w14:paraId="2CE7FE68" w14:textId="77777777" w:rsidR="00536AE0" w:rsidRPr="00F06B5E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3mm at 20% gap</w:t>
            </w:r>
          </w:p>
        </w:tc>
        <w:tc>
          <w:tcPr>
            <w:tcW w:w="2587" w:type="dxa"/>
          </w:tcPr>
          <w:p w14:paraId="5B17A5A9" w14:textId="77777777" w:rsidR="00536AE0" w:rsidRPr="00F06B5E" w:rsidRDefault="00536AE0" w:rsidP="009E09D5">
            <w:pPr>
              <w:rPr>
                <w:lang w:val="en-GB"/>
              </w:rPr>
            </w:pPr>
            <w:r>
              <w:rPr>
                <w:lang w:val="en-GB"/>
              </w:rPr>
              <w:t>5mm at 20% gap</w:t>
            </w:r>
          </w:p>
        </w:tc>
      </w:tr>
    </w:tbl>
    <w:p w14:paraId="5F5CAEBE" w14:textId="77777777" w:rsidR="009A5524" w:rsidRDefault="009A5524"/>
    <w:sectPr w:rsidR="009A5524" w:rsidSect="00D769E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2CBFA" w14:textId="77777777" w:rsidR="001D3E55" w:rsidRDefault="001D3E55" w:rsidP="00536AE0">
      <w:pPr>
        <w:spacing w:after="0" w:line="240" w:lineRule="auto"/>
      </w:pPr>
      <w:r>
        <w:separator/>
      </w:r>
    </w:p>
  </w:endnote>
  <w:endnote w:type="continuationSeparator" w:id="0">
    <w:p w14:paraId="098EE7D9" w14:textId="77777777" w:rsidR="001D3E55" w:rsidRDefault="001D3E55" w:rsidP="0053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D1D4" w14:textId="22F960B0" w:rsidR="00536AE0" w:rsidRDefault="00536AE0" w:rsidP="00536AE0">
    <w:pPr>
      <w:pStyle w:val="Footer"/>
    </w:pPr>
    <w:proofErr w:type="spellStart"/>
    <w:r>
      <w:t>Eur</w:t>
    </w:r>
    <w:proofErr w:type="spellEnd"/>
    <w:r>
      <w:t xml:space="preserve"> </w:t>
    </w:r>
    <w:proofErr w:type="spellStart"/>
    <w:r>
      <w:t>Radiol</w:t>
    </w:r>
    <w:proofErr w:type="spellEnd"/>
    <w:r>
      <w:t xml:space="preserve"> </w:t>
    </w:r>
    <w:proofErr w:type="spellStart"/>
    <w:r>
      <w:t>Exp</w:t>
    </w:r>
    <w:proofErr w:type="spellEnd"/>
    <w:r>
      <w:t xml:space="preserve"> (2019) Chan MV, McDonald S, </w:t>
    </w:r>
    <w:proofErr w:type="spellStart"/>
    <w:r>
      <w:t>Ong</w:t>
    </w:r>
    <w:proofErr w:type="spellEnd"/>
    <w:r>
      <w:t xml:space="preserve"> YY et 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DBAE" w14:textId="77777777" w:rsidR="001D3E55" w:rsidRDefault="001D3E55" w:rsidP="00536AE0">
      <w:pPr>
        <w:spacing w:after="0" w:line="240" w:lineRule="auto"/>
      </w:pPr>
      <w:r>
        <w:separator/>
      </w:r>
    </w:p>
  </w:footnote>
  <w:footnote w:type="continuationSeparator" w:id="0">
    <w:p w14:paraId="60110787" w14:textId="77777777" w:rsidR="001D3E55" w:rsidRDefault="001D3E55" w:rsidP="0053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E0"/>
    <w:rsid w:val="00011EE1"/>
    <w:rsid w:val="0001481B"/>
    <w:rsid w:val="00032A0F"/>
    <w:rsid w:val="000539FF"/>
    <w:rsid w:val="000B3FAA"/>
    <w:rsid w:val="001454E3"/>
    <w:rsid w:val="00175D9C"/>
    <w:rsid w:val="00192326"/>
    <w:rsid w:val="001B56E4"/>
    <w:rsid w:val="001B67A2"/>
    <w:rsid w:val="001D3E55"/>
    <w:rsid w:val="00267746"/>
    <w:rsid w:val="002C13B4"/>
    <w:rsid w:val="002D3B38"/>
    <w:rsid w:val="002F32E8"/>
    <w:rsid w:val="00301E37"/>
    <w:rsid w:val="00311C56"/>
    <w:rsid w:val="00312139"/>
    <w:rsid w:val="00327D0D"/>
    <w:rsid w:val="00335FB7"/>
    <w:rsid w:val="003734A3"/>
    <w:rsid w:val="003A1F70"/>
    <w:rsid w:val="003A37BB"/>
    <w:rsid w:val="003A5E0A"/>
    <w:rsid w:val="003B72D6"/>
    <w:rsid w:val="003C79FD"/>
    <w:rsid w:val="003D2A60"/>
    <w:rsid w:val="00436D25"/>
    <w:rsid w:val="00442DFE"/>
    <w:rsid w:val="00452E8B"/>
    <w:rsid w:val="0046790E"/>
    <w:rsid w:val="004A5776"/>
    <w:rsid w:val="004A78C6"/>
    <w:rsid w:val="004D2BBC"/>
    <w:rsid w:val="004F77E1"/>
    <w:rsid w:val="0050020C"/>
    <w:rsid w:val="00536AE0"/>
    <w:rsid w:val="00560F76"/>
    <w:rsid w:val="005806C9"/>
    <w:rsid w:val="005B7407"/>
    <w:rsid w:val="00657356"/>
    <w:rsid w:val="006B66E8"/>
    <w:rsid w:val="006D34DA"/>
    <w:rsid w:val="006D570E"/>
    <w:rsid w:val="0072649B"/>
    <w:rsid w:val="007317F8"/>
    <w:rsid w:val="00770756"/>
    <w:rsid w:val="007A3746"/>
    <w:rsid w:val="007A78AF"/>
    <w:rsid w:val="007B087D"/>
    <w:rsid w:val="007D4DA6"/>
    <w:rsid w:val="007F5731"/>
    <w:rsid w:val="00876A1A"/>
    <w:rsid w:val="008D1709"/>
    <w:rsid w:val="008E5C66"/>
    <w:rsid w:val="008F0850"/>
    <w:rsid w:val="00900F8F"/>
    <w:rsid w:val="00913F95"/>
    <w:rsid w:val="00915E01"/>
    <w:rsid w:val="00951F31"/>
    <w:rsid w:val="00973FFF"/>
    <w:rsid w:val="009A5524"/>
    <w:rsid w:val="009C5E4A"/>
    <w:rsid w:val="009D2326"/>
    <w:rsid w:val="009D6AA7"/>
    <w:rsid w:val="009F328A"/>
    <w:rsid w:val="00A134D5"/>
    <w:rsid w:val="00A61129"/>
    <w:rsid w:val="00A80C7C"/>
    <w:rsid w:val="00AB158A"/>
    <w:rsid w:val="00AF6945"/>
    <w:rsid w:val="00B26463"/>
    <w:rsid w:val="00B310EC"/>
    <w:rsid w:val="00B662B9"/>
    <w:rsid w:val="00BA5A05"/>
    <w:rsid w:val="00BE2F31"/>
    <w:rsid w:val="00BE30B6"/>
    <w:rsid w:val="00C02005"/>
    <w:rsid w:val="00C02811"/>
    <w:rsid w:val="00CD3C12"/>
    <w:rsid w:val="00CE1061"/>
    <w:rsid w:val="00D46EBE"/>
    <w:rsid w:val="00D769E3"/>
    <w:rsid w:val="00DA12A1"/>
    <w:rsid w:val="00DB70C3"/>
    <w:rsid w:val="00E00489"/>
    <w:rsid w:val="00E10575"/>
    <w:rsid w:val="00E620EB"/>
    <w:rsid w:val="00E657D3"/>
    <w:rsid w:val="00E7015C"/>
    <w:rsid w:val="00EA705B"/>
    <w:rsid w:val="00EE3BAD"/>
    <w:rsid w:val="00EF4972"/>
    <w:rsid w:val="00F056A8"/>
    <w:rsid w:val="00F455D8"/>
    <w:rsid w:val="00F703E5"/>
    <w:rsid w:val="00F826CF"/>
    <w:rsid w:val="00FA5C15"/>
    <w:rsid w:val="00FB224B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6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E0"/>
    <w:pPr>
      <w:spacing w:after="160" w:line="259" w:lineRule="auto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0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A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E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6A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E0"/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E0"/>
    <w:pPr>
      <w:spacing w:after="160" w:line="259" w:lineRule="auto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0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A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E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6A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E0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Gr4fix s.r.o</dc:creator>
  <cp:keywords/>
  <dc:description/>
  <cp:lastModifiedBy>USER</cp:lastModifiedBy>
  <cp:revision>2</cp:revision>
  <dcterms:created xsi:type="dcterms:W3CDTF">2019-09-20T13:25:00Z</dcterms:created>
  <dcterms:modified xsi:type="dcterms:W3CDTF">2019-10-31T10:48:00Z</dcterms:modified>
</cp:coreProperties>
</file>