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C199" w14:textId="77777777" w:rsidR="00C61E9F" w:rsidRDefault="0018203A" w:rsidP="00C61E9F">
      <w:pPr>
        <w:spacing w:after="0"/>
        <w:rPr>
          <w:b/>
        </w:rPr>
      </w:pPr>
      <w:bookmarkStart w:id="0" w:name="_Hlk13557597"/>
      <w:r>
        <w:rPr>
          <w:b/>
        </w:rPr>
        <w:t xml:space="preserve">ONLINE SUPPLEMENT – </w:t>
      </w:r>
      <w:r>
        <w:rPr>
          <w:b/>
          <w:i/>
        </w:rPr>
        <w:t>Supportive Care in Cancer</w:t>
      </w:r>
    </w:p>
    <w:p w14:paraId="6A5B1A9F" w14:textId="77777777" w:rsidR="00C61E9F" w:rsidRDefault="00C61E9F" w:rsidP="00C61E9F">
      <w:pPr>
        <w:spacing w:after="0"/>
        <w:rPr>
          <w:b/>
        </w:rPr>
      </w:pPr>
    </w:p>
    <w:p w14:paraId="1A7393D7" w14:textId="2D211CD0" w:rsidR="0018203A" w:rsidRDefault="0018203A" w:rsidP="00C61E9F">
      <w:pPr>
        <w:spacing w:after="0"/>
        <w:rPr>
          <w:b/>
        </w:rPr>
      </w:pPr>
      <w:bookmarkStart w:id="1" w:name="_GoBack"/>
      <w:bookmarkEnd w:id="1"/>
      <w:r>
        <w:rPr>
          <w:b/>
        </w:rPr>
        <w:t xml:space="preserve">Title: </w:t>
      </w:r>
      <w:r w:rsidRPr="00D47E38">
        <w:t xml:space="preserve">Cancer survivorship and its </w:t>
      </w:r>
      <w:r>
        <w:t>association with</w:t>
      </w:r>
      <w:r w:rsidRPr="00D47E38">
        <w:t xml:space="preserve"> perioperative opioid use for minor non-cancer surgery</w:t>
      </w:r>
    </w:p>
    <w:p w14:paraId="1860C1BD" w14:textId="77777777" w:rsidR="00C61E9F" w:rsidRDefault="00C61E9F" w:rsidP="00C61E9F">
      <w:pPr>
        <w:spacing w:after="0" w:line="276" w:lineRule="auto"/>
        <w:rPr>
          <w:b/>
        </w:rPr>
      </w:pPr>
    </w:p>
    <w:p w14:paraId="5EFB54AD" w14:textId="77777777" w:rsidR="0018203A" w:rsidRDefault="0018203A" w:rsidP="00C61E9F">
      <w:pPr>
        <w:spacing w:after="0" w:line="276" w:lineRule="auto"/>
        <w:rPr>
          <w:b/>
        </w:rPr>
      </w:pPr>
      <w:r>
        <w:rPr>
          <w:b/>
        </w:rPr>
        <w:t>Authors:</w:t>
      </w:r>
    </w:p>
    <w:p w14:paraId="6AEC6C2D" w14:textId="77777777" w:rsidR="0018203A" w:rsidRDefault="0018203A" w:rsidP="0018203A">
      <w:pPr>
        <w:spacing w:after="0" w:line="276" w:lineRule="auto"/>
      </w:pPr>
      <w:r>
        <w:t>Samantha Eiffert, MPH</w:t>
      </w:r>
    </w:p>
    <w:p w14:paraId="18771B8C" w14:textId="77777777" w:rsidR="0018203A" w:rsidRDefault="0018203A" w:rsidP="0018203A">
      <w:pPr>
        <w:spacing w:after="0" w:line="276" w:lineRule="auto"/>
      </w:pPr>
      <w:r>
        <w:t>Andrea L. Nicol, MD, MSCR</w:t>
      </w:r>
    </w:p>
    <w:p w14:paraId="16E1AFD9" w14:textId="77777777" w:rsidR="0018203A" w:rsidRDefault="0018203A" w:rsidP="0018203A">
      <w:pPr>
        <w:spacing w:after="0" w:line="276" w:lineRule="auto"/>
      </w:pPr>
      <w:r>
        <w:t>Edward F. Ellerbeck, MD, MPH</w:t>
      </w:r>
    </w:p>
    <w:p w14:paraId="7FE4A1F9" w14:textId="763992BB" w:rsidR="0018203A" w:rsidRDefault="0018203A" w:rsidP="0018203A">
      <w:pPr>
        <w:spacing w:after="0" w:line="276" w:lineRule="auto"/>
      </w:pPr>
      <w:r>
        <w:t xml:space="preserve">Joanna </w:t>
      </w:r>
      <w:proofErr w:type="spellStart"/>
      <w:r>
        <w:t>Veazey</w:t>
      </w:r>
      <w:proofErr w:type="spellEnd"/>
      <w:r>
        <w:t xml:space="preserve"> Brooks, PhD, MBE</w:t>
      </w:r>
    </w:p>
    <w:p w14:paraId="0126B83C" w14:textId="77777777" w:rsidR="0018203A" w:rsidRDefault="0018203A" w:rsidP="0018203A">
      <w:pPr>
        <w:spacing w:after="0" w:line="276" w:lineRule="auto"/>
      </w:pPr>
      <w:r>
        <w:t>Andrew W. Roberts, PharmD, PhD (corresponding)</w:t>
      </w:r>
    </w:p>
    <w:p w14:paraId="2CB4B58E" w14:textId="696F8476" w:rsidR="0018203A" w:rsidRDefault="0018203A" w:rsidP="0018203A">
      <w:pPr>
        <w:spacing w:after="0" w:line="276" w:lineRule="auto"/>
      </w:pPr>
      <w:hyperlink r:id="rId4" w:history="1">
        <w:r w:rsidRPr="00C312A6">
          <w:rPr>
            <w:rStyle w:val="Hyperlink"/>
          </w:rPr>
          <w:t>Aroberts9@kumc.edu</w:t>
        </w:r>
      </w:hyperlink>
      <w:r>
        <w:t xml:space="preserve"> </w:t>
      </w:r>
    </w:p>
    <w:p w14:paraId="2C1688D0" w14:textId="02B99166" w:rsidR="0018203A" w:rsidRPr="0018203A" w:rsidRDefault="0018203A">
      <w:pPr>
        <w:rPr>
          <w:b/>
        </w:rPr>
      </w:pPr>
      <w:r>
        <w:rPr>
          <w:b/>
          <w:i/>
        </w:rPr>
        <w:br w:type="page"/>
      </w:r>
    </w:p>
    <w:p w14:paraId="611D2F1F" w14:textId="4A760123" w:rsidR="003E0B56" w:rsidRPr="00B12CC2" w:rsidRDefault="00703EBC" w:rsidP="003E0B56">
      <w:pPr>
        <w:pStyle w:val="Caption"/>
        <w:keepNext/>
        <w:rPr>
          <w:b/>
          <w:i w:val="0"/>
          <w:color w:val="auto"/>
          <w:sz w:val="22"/>
          <w:szCs w:val="22"/>
        </w:rPr>
      </w:pPr>
      <w:r>
        <w:rPr>
          <w:b/>
          <w:i w:val="0"/>
          <w:color w:val="auto"/>
          <w:sz w:val="22"/>
          <w:szCs w:val="22"/>
        </w:rPr>
        <w:lastRenderedPageBreak/>
        <w:t xml:space="preserve">Supplemental </w:t>
      </w:r>
      <w:r w:rsidR="0098221A">
        <w:rPr>
          <w:b/>
          <w:i w:val="0"/>
          <w:color w:val="auto"/>
          <w:sz w:val="22"/>
          <w:szCs w:val="22"/>
        </w:rPr>
        <w:t>Table</w:t>
      </w:r>
      <w:r w:rsidR="00B12CC2" w:rsidRPr="00B12CC2">
        <w:rPr>
          <w:b/>
          <w:i w:val="0"/>
          <w:color w:val="auto"/>
          <w:sz w:val="22"/>
          <w:szCs w:val="22"/>
        </w:rPr>
        <w:t xml:space="preserve"> 1: Procedure codes used to identify index minor surgeries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4315"/>
      </w:tblGrid>
      <w:tr w:rsidR="000B4F10" w14:paraId="13FFC56B" w14:textId="77777777" w:rsidTr="003E0B56">
        <w:tc>
          <w:tcPr>
            <w:tcW w:w="5035" w:type="dxa"/>
            <w:tcBorders>
              <w:top w:val="single" w:sz="4" w:space="0" w:color="auto"/>
              <w:bottom w:val="single" w:sz="4" w:space="0" w:color="auto"/>
            </w:tcBorders>
          </w:tcPr>
          <w:p w14:paraId="75AD8358" w14:textId="77777777" w:rsidR="000B4F10" w:rsidRPr="001A697D" w:rsidRDefault="000B4F10" w:rsidP="00EC473D">
            <w:pPr>
              <w:rPr>
                <w:b/>
              </w:rPr>
            </w:pPr>
            <w:bookmarkStart w:id="2" w:name="_Hlk13557579"/>
            <w:bookmarkEnd w:id="0"/>
            <w:r w:rsidRPr="001A697D">
              <w:rPr>
                <w:b/>
              </w:rPr>
              <w:t>Minor surgery</w:t>
            </w:r>
          </w:p>
        </w:tc>
        <w:tc>
          <w:tcPr>
            <w:tcW w:w="4315" w:type="dxa"/>
            <w:tcBorders>
              <w:top w:val="single" w:sz="4" w:space="0" w:color="auto"/>
              <w:bottom w:val="single" w:sz="4" w:space="0" w:color="auto"/>
            </w:tcBorders>
          </w:tcPr>
          <w:p w14:paraId="1C94D017" w14:textId="77777777" w:rsidR="000B4F10" w:rsidRPr="001A697D" w:rsidRDefault="000B4F10" w:rsidP="00EC473D">
            <w:pPr>
              <w:autoSpaceDE w:val="0"/>
              <w:autoSpaceDN w:val="0"/>
              <w:adjustRightInd w:val="0"/>
              <w:rPr>
                <w:rFonts w:cs="Courier New"/>
                <w:b/>
                <w:shd w:val="clear" w:color="auto" w:fill="FFFFFF"/>
              </w:rPr>
            </w:pPr>
            <w:r>
              <w:rPr>
                <w:rFonts w:cs="Courier New"/>
                <w:b/>
                <w:shd w:val="clear" w:color="auto" w:fill="FFFFFF"/>
              </w:rPr>
              <w:t>Current Procedural Terminology code</w:t>
            </w:r>
          </w:p>
        </w:tc>
      </w:tr>
      <w:tr w:rsidR="000B4F10" w14:paraId="08CA5AF0" w14:textId="77777777" w:rsidTr="003E0B56">
        <w:tc>
          <w:tcPr>
            <w:tcW w:w="5035" w:type="dxa"/>
            <w:tcBorders>
              <w:top w:val="single" w:sz="4" w:space="0" w:color="auto"/>
              <w:bottom w:val="single" w:sz="4" w:space="0" w:color="auto"/>
            </w:tcBorders>
          </w:tcPr>
          <w:p w14:paraId="56456326" w14:textId="77777777" w:rsidR="000B4F10" w:rsidRPr="00123917" w:rsidRDefault="000B4F10" w:rsidP="00EC473D">
            <w:r w:rsidRPr="00123917">
              <w:t>Hemorrhoidectomy</w:t>
            </w:r>
          </w:p>
        </w:tc>
        <w:tc>
          <w:tcPr>
            <w:tcW w:w="4315" w:type="dxa"/>
            <w:tcBorders>
              <w:top w:val="single" w:sz="4" w:space="0" w:color="auto"/>
              <w:bottom w:val="single" w:sz="4" w:space="0" w:color="auto"/>
            </w:tcBorders>
          </w:tcPr>
          <w:p w14:paraId="3EF99B5F" w14:textId="77777777" w:rsidR="000B4F10" w:rsidRPr="00123917" w:rsidRDefault="000B4F10" w:rsidP="00EC473D">
            <w:pPr>
              <w:rPr>
                <w:rFonts w:cs="Courier New"/>
                <w:shd w:val="clear" w:color="auto" w:fill="FFFFFF"/>
              </w:rPr>
            </w:pPr>
            <w:r>
              <w:rPr>
                <w:rFonts w:cs="Courier New"/>
                <w:shd w:val="clear" w:color="auto" w:fill="FFFFFF"/>
              </w:rPr>
              <w:t xml:space="preserve">46221, </w:t>
            </w:r>
            <w:r w:rsidRPr="00123917">
              <w:rPr>
                <w:rFonts w:cs="Courier New"/>
                <w:shd w:val="clear" w:color="auto" w:fill="FFFFFF"/>
              </w:rPr>
              <w:t>46945</w:t>
            </w:r>
            <w:r>
              <w:rPr>
                <w:rFonts w:cs="Courier New"/>
                <w:shd w:val="clear" w:color="auto" w:fill="FFFFFF"/>
              </w:rPr>
              <w:t xml:space="preserve">, </w:t>
            </w:r>
            <w:r w:rsidRPr="00123917">
              <w:rPr>
                <w:rFonts w:cs="Courier New"/>
                <w:shd w:val="clear" w:color="auto" w:fill="FFFFFF"/>
              </w:rPr>
              <w:t>46946</w:t>
            </w:r>
            <w:r>
              <w:rPr>
                <w:rFonts w:cs="Courier New"/>
                <w:shd w:val="clear" w:color="auto" w:fill="FFFFFF"/>
              </w:rPr>
              <w:t xml:space="preserve">, </w:t>
            </w:r>
            <w:r w:rsidRPr="00123917">
              <w:rPr>
                <w:rFonts w:cs="Courier New"/>
                <w:shd w:val="clear" w:color="auto" w:fill="FFFFFF"/>
              </w:rPr>
              <w:t>46250</w:t>
            </w:r>
            <w:r>
              <w:rPr>
                <w:rFonts w:cs="Courier New"/>
                <w:shd w:val="clear" w:color="auto" w:fill="FFFFFF"/>
              </w:rPr>
              <w:t xml:space="preserve">, </w:t>
            </w:r>
            <w:r w:rsidRPr="00123917">
              <w:rPr>
                <w:rFonts w:cs="Courier New"/>
                <w:shd w:val="clear" w:color="auto" w:fill="FFFFFF"/>
              </w:rPr>
              <w:t>46260</w:t>
            </w:r>
            <w:r>
              <w:rPr>
                <w:rFonts w:cs="Courier New"/>
                <w:shd w:val="clear" w:color="auto" w:fill="FFFFFF"/>
              </w:rPr>
              <w:t xml:space="preserve">, </w:t>
            </w:r>
            <w:r w:rsidRPr="00123917">
              <w:rPr>
                <w:rFonts w:cs="Courier New"/>
                <w:shd w:val="clear" w:color="auto" w:fill="FFFFFF"/>
              </w:rPr>
              <w:t>46257</w:t>
            </w:r>
            <w:r>
              <w:rPr>
                <w:rFonts w:cs="Courier New"/>
                <w:shd w:val="clear" w:color="auto" w:fill="FFFFFF"/>
              </w:rPr>
              <w:t xml:space="preserve">, </w:t>
            </w:r>
            <w:r w:rsidRPr="00123917">
              <w:rPr>
                <w:rFonts w:cs="Courier New"/>
                <w:shd w:val="clear" w:color="auto" w:fill="FFFFFF"/>
              </w:rPr>
              <w:t>46258</w:t>
            </w:r>
            <w:r>
              <w:rPr>
                <w:rFonts w:cs="Courier New"/>
                <w:shd w:val="clear" w:color="auto" w:fill="FFFFFF"/>
              </w:rPr>
              <w:t xml:space="preserve">, </w:t>
            </w:r>
            <w:r w:rsidRPr="00123917">
              <w:rPr>
                <w:rFonts w:cs="Courier New"/>
                <w:shd w:val="clear" w:color="auto" w:fill="FFFFFF"/>
              </w:rPr>
              <w:t>46261</w:t>
            </w:r>
            <w:r>
              <w:rPr>
                <w:rFonts w:cs="Courier New"/>
                <w:shd w:val="clear" w:color="auto" w:fill="FFFFFF"/>
              </w:rPr>
              <w:t xml:space="preserve">, </w:t>
            </w:r>
            <w:r w:rsidRPr="00123917">
              <w:rPr>
                <w:rFonts w:cs="Courier New"/>
                <w:shd w:val="clear" w:color="auto" w:fill="FFFFFF"/>
              </w:rPr>
              <w:t>46262</w:t>
            </w:r>
            <w:r>
              <w:rPr>
                <w:rFonts w:cs="Courier New"/>
                <w:shd w:val="clear" w:color="auto" w:fill="FFFFFF"/>
              </w:rPr>
              <w:t xml:space="preserve">, </w:t>
            </w:r>
            <w:r w:rsidRPr="00123917">
              <w:rPr>
                <w:rFonts w:cs="Courier New"/>
                <w:shd w:val="clear" w:color="auto" w:fill="FFFFFF"/>
              </w:rPr>
              <w:t>46255</w:t>
            </w:r>
          </w:p>
        </w:tc>
      </w:tr>
      <w:tr w:rsidR="000B4F10" w14:paraId="180DFA2D" w14:textId="77777777" w:rsidTr="003E0B56">
        <w:tc>
          <w:tcPr>
            <w:tcW w:w="5035" w:type="dxa"/>
            <w:tcBorders>
              <w:top w:val="single" w:sz="4" w:space="0" w:color="auto"/>
              <w:bottom w:val="single" w:sz="4" w:space="0" w:color="auto"/>
            </w:tcBorders>
          </w:tcPr>
          <w:p w14:paraId="560F7158" w14:textId="77777777" w:rsidR="000B4F10" w:rsidRPr="00123917" w:rsidRDefault="000B4F10" w:rsidP="00EC473D">
            <w:r>
              <w:t>Laparoscopic a</w:t>
            </w:r>
            <w:r w:rsidRPr="00123917">
              <w:t>ppendectomy</w:t>
            </w:r>
          </w:p>
        </w:tc>
        <w:tc>
          <w:tcPr>
            <w:tcW w:w="4315" w:type="dxa"/>
            <w:tcBorders>
              <w:top w:val="single" w:sz="4" w:space="0" w:color="auto"/>
              <w:bottom w:val="single" w:sz="4" w:space="0" w:color="auto"/>
            </w:tcBorders>
          </w:tcPr>
          <w:p w14:paraId="297C13BD" w14:textId="77777777" w:rsidR="000B4F10" w:rsidRPr="00123917" w:rsidRDefault="000B4F10" w:rsidP="00EC473D">
            <w:r w:rsidRPr="00123917">
              <w:rPr>
                <w:rFonts w:cs="Courier New"/>
                <w:shd w:val="clear" w:color="auto" w:fill="FFFFFF"/>
              </w:rPr>
              <w:t>44970</w:t>
            </w:r>
          </w:p>
        </w:tc>
      </w:tr>
      <w:tr w:rsidR="000B4F10" w14:paraId="056DB8A5" w14:textId="77777777" w:rsidTr="003E0B56">
        <w:tc>
          <w:tcPr>
            <w:tcW w:w="5035" w:type="dxa"/>
            <w:tcBorders>
              <w:top w:val="single" w:sz="4" w:space="0" w:color="auto"/>
              <w:bottom w:val="single" w:sz="4" w:space="0" w:color="auto"/>
            </w:tcBorders>
          </w:tcPr>
          <w:p w14:paraId="6B4352E2" w14:textId="77777777" w:rsidR="000B4F10" w:rsidRPr="00123917" w:rsidRDefault="000B4F10" w:rsidP="00EC473D">
            <w:r w:rsidRPr="00123917">
              <w:t xml:space="preserve">Laparoscopic cholecystectomy </w:t>
            </w:r>
          </w:p>
        </w:tc>
        <w:tc>
          <w:tcPr>
            <w:tcW w:w="4315" w:type="dxa"/>
            <w:tcBorders>
              <w:top w:val="single" w:sz="4" w:space="0" w:color="auto"/>
              <w:bottom w:val="single" w:sz="4" w:space="0" w:color="auto"/>
            </w:tcBorders>
          </w:tcPr>
          <w:p w14:paraId="10CF8D55" w14:textId="77777777" w:rsidR="000B4F10" w:rsidRPr="00123917" w:rsidRDefault="000B4F10" w:rsidP="00EC473D">
            <w:pPr>
              <w:autoSpaceDE w:val="0"/>
              <w:autoSpaceDN w:val="0"/>
              <w:adjustRightInd w:val="0"/>
              <w:rPr>
                <w:rFonts w:cs="Courier New"/>
                <w:shd w:val="clear" w:color="auto" w:fill="FFFFFF"/>
              </w:rPr>
            </w:pPr>
            <w:r>
              <w:rPr>
                <w:rFonts w:cs="Courier New"/>
                <w:shd w:val="clear" w:color="auto" w:fill="FFFFFF"/>
              </w:rPr>
              <w:t xml:space="preserve">47562, </w:t>
            </w:r>
            <w:r w:rsidRPr="00123917">
              <w:rPr>
                <w:rFonts w:cs="Courier New"/>
                <w:shd w:val="clear" w:color="auto" w:fill="FFFFFF"/>
              </w:rPr>
              <w:t>47563</w:t>
            </w:r>
            <w:r>
              <w:rPr>
                <w:rFonts w:cs="Courier New"/>
                <w:shd w:val="clear" w:color="auto" w:fill="FFFFFF"/>
              </w:rPr>
              <w:t xml:space="preserve">, </w:t>
            </w:r>
            <w:r w:rsidRPr="00123917">
              <w:rPr>
                <w:rFonts w:cs="Courier New"/>
                <w:shd w:val="clear" w:color="auto" w:fill="FFFFFF"/>
              </w:rPr>
              <w:t>47564</w:t>
            </w:r>
          </w:p>
        </w:tc>
      </w:tr>
      <w:tr w:rsidR="000B4F10" w14:paraId="18718BBF" w14:textId="77777777" w:rsidTr="003E0B56">
        <w:tc>
          <w:tcPr>
            <w:tcW w:w="5035" w:type="dxa"/>
            <w:tcBorders>
              <w:top w:val="single" w:sz="4" w:space="0" w:color="auto"/>
              <w:bottom w:val="single" w:sz="4" w:space="0" w:color="auto"/>
            </w:tcBorders>
            <w:shd w:val="clear" w:color="auto" w:fill="auto"/>
          </w:tcPr>
          <w:p w14:paraId="5D513F59" w14:textId="77777777" w:rsidR="000B4F10" w:rsidRPr="00123917" w:rsidRDefault="000B4F10" w:rsidP="00EC473D">
            <w:r w:rsidRPr="00123917">
              <w:t>Parathyroidectomy</w:t>
            </w:r>
          </w:p>
        </w:tc>
        <w:tc>
          <w:tcPr>
            <w:tcW w:w="4315" w:type="dxa"/>
            <w:tcBorders>
              <w:top w:val="single" w:sz="4" w:space="0" w:color="auto"/>
              <w:bottom w:val="single" w:sz="4" w:space="0" w:color="auto"/>
            </w:tcBorders>
            <w:shd w:val="clear" w:color="auto" w:fill="auto"/>
          </w:tcPr>
          <w:p w14:paraId="10F81606" w14:textId="77777777" w:rsidR="000B4F10" w:rsidRPr="00123917" w:rsidRDefault="000B4F10" w:rsidP="00EC473D">
            <w:r w:rsidRPr="00123917">
              <w:rPr>
                <w:rFonts w:cs="Courier New"/>
                <w:shd w:val="clear" w:color="auto" w:fill="FFFFFF"/>
              </w:rPr>
              <w:t>60500</w:t>
            </w:r>
          </w:p>
        </w:tc>
      </w:tr>
      <w:tr w:rsidR="000B4F10" w14:paraId="61F2A1A4" w14:textId="77777777" w:rsidTr="003E0B56">
        <w:tc>
          <w:tcPr>
            <w:tcW w:w="5035" w:type="dxa"/>
            <w:tcBorders>
              <w:top w:val="single" w:sz="4" w:space="0" w:color="auto"/>
            </w:tcBorders>
          </w:tcPr>
          <w:p w14:paraId="570ACE44" w14:textId="77777777" w:rsidR="000B4F10" w:rsidRPr="00123917" w:rsidRDefault="000B4F10" w:rsidP="00EC473D">
            <w:r w:rsidRPr="00123917">
              <w:t>Thyroidectomy</w:t>
            </w:r>
          </w:p>
        </w:tc>
        <w:tc>
          <w:tcPr>
            <w:tcW w:w="4315" w:type="dxa"/>
            <w:tcBorders>
              <w:top w:val="single" w:sz="4" w:space="0" w:color="auto"/>
            </w:tcBorders>
          </w:tcPr>
          <w:p w14:paraId="5497E32A" w14:textId="77777777" w:rsidR="000B4F10" w:rsidRPr="00123917" w:rsidRDefault="000B4F10" w:rsidP="00EC473D">
            <w:r w:rsidRPr="00123917">
              <w:rPr>
                <w:rFonts w:cs="Courier New"/>
                <w:shd w:val="clear" w:color="auto" w:fill="FFFFFF"/>
              </w:rPr>
              <w:t>60240</w:t>
            </w:r>
          </w:p>
        </w:tc>
      </w:tr>
      <w:tr w:rsidR="000B4F10" w14:paraId="1287FF19" w14:textId="77777777" w:rsidTr="003E0B56">
        <w:tc>
          <w:tcPr>
            <w:tcW w:w="5035" w:type="dxa"/>
            <w:tcBorders>
              <w:top w:val="single" w:sz="4" w:space="0" w:color="auto"/>
              <w:bottom w:val="single" w:sz="4" w:space="0" w:color="auto"/>
            </w:tcBorders>
          </w:tcPr>
          <w:p w14:paraId="342FF32F" w14:textId="77777777" w:rsidR="000B4F10" w:rsidRPr="00123917" w:rsidRDefault="000B4F10" w:rsidP="00EC473D">
            <w:r w:rsidRPr="00123917">
              <w:t xml:space="preserve">Varicose vein removal </w:t>
            </w:r>
          </w:p>
        </w:tc>
        <w:tc>
          <w:tcPr>
            <w:tcW w:w="4315" w:type="dxa"/>
            <w:tcBorders>
              <w:top w:val="single" w:sz="4" w:space="0" w:color="auto"/>
              <w:bottom w:val="single" w:sz="4" w:space="0" w:color="auto"/>
            </w:tcBorders>
          </w:tcPr>
          <w:p w14:paraId="2E912D6A" w14:textId="77777777" w:rsidR="000B4F10" w:rsidRPr="00123917" w:rsidRDefault="000B4F10" w:rsidP="00EC473D">
            <w:r w:rsidRPr="00123917">
              <w:rPr>
                <w:rFonts w:cs="Courier New"/>
                <w:shd w:val="clear" w:color="auto" w:fill="FFFFFF"/>
              </w:rPr>
              <w:t>37785</w:t>
            </w:r>
          </w:p>
        </w:tc>
      </w:tr>
      <w:bookmarkEnd w:id="2"/>
    </w:tbl>
    <w:p w14:paraId="2C4C2AB2" w14:textId="77777777" w:rsidR="004541B1" w:rsidRDefault="004541B1"/>
    <w:p w14:paraId="010ECAE8" w14:textId="77777777" w:rsidR="004541B1" w:rsidRDefault="004541B1" w:rsidP="004541B1">
      <w:r>
        <w:br w:type="page"/>
      </w:r>
    </w:p>
    <w:p w14:paraId="7A8373A8" w14:textId="49463C6B" w:rsidR="00856071" w:rsidRDefault="00BF6201">
      <w:r w:rsidRPr="00BF6201">
        <w:rPr>
          <w:noProof/>
        </w:rPr>
        <w:lastRenderedPageBreak/>
        <mc:AlternateContent>
          <mc:Choice Requires="wpg">
            <w:drawing>
              <wp:anchor distT="0" distB="0" distL="114300" distR="114300" simplePos="0" relativeHeight="251659264" behindDoc="0" locked="0" layoutInCell="1" allowOverlap="1" wp14:anchorId="6203E9C8" wp14:editId="1CCAFE38">
                <wp:simplePos x="0" y="0"/>
                <wp:positionH relativeFrom="column">
                  <wp:posOffset>-393160</wp:posOffset>
                </wp:positionH>
                <wp:positionV relativeFrom="paragraph">
                  <wp:posOffset>264869</wp:posOffset>
                </wp:positionV>
                <wp:extent cx="6559415" cy="6493779"/>
                <wp:effectExtent l="0" t="0" r="6985" b="8890"/>
                <wp:wrapNone/>
                <wp:docPr id="2"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559415" cy="6493779"/>
                          <a:chOff x="0" y="0"/>
                          <a:chExt cx="6559415" cy="6493779"/>
                        </a:xfrm>
                      </wpg:grpSpPr>
                      <wps:wsp>
                        <wps:cNvPr id="5" name="TextBox 3">
                          <a:extLst/>
                        </wps:cNvPr>
                        <wps:cNvSpPr txBox="1"/>
                        <wps:spPr>
                          <a:xfrm>
                            <a:off x="71199" y="920132"/>
                            <a:ext cx="3027045" cy="476885"/>
                          </a:xfrm>
                          <a:prstGeom prst="rect">
                            <a:avLst/>
                          </a:prstGeom>
                          <a:noFill/>
                        </wps:spPr>
                        <wps:txbx>
                          <w:txbxContent>
                            <w:p w14:paraId="4F22B04D"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Patients where index cancer is 1</w:t>
                              </w:r>
                              <w:r>
                                <w:rPr>
                                  <w:rFonts w:ascii="Calibri" w:hAnsi="Calibri" w:cs="Calibri"/>
                                  <w:color w:val="000000" w:themeColor="text1"/>
                                  <w:kern w:val="24"/>
                                  <w:position w:val="7"/>
                                  <w:sz w:val="22"/>
                                  <w:szCs w:val="22"/>
                                  <w:vertAlign w:val="superscript"/>
                                </w:rPr>
                                <w:t>st</w:t>
                              </w:r>
                              <w:r>
                                <w:rPr>
                                  <w:rFonts w:ascii="Calibri" w:hAnsi="Calibri" w:cs="Calibri"/>
                                  <w:color w:val="000000" w:themeColor="text1"/>
                                  <w:kern w:val="24"/>
                                  <w:sz w:val="22"/>
                                  <w:szCs w:val="22"/>
                                </w:rPr>
                                <w:t xml:space="preserve"> and only cancer diagnosis (N= 616527)</w:t>
                              </w:r>
                            </w:p>
                          </w:txbxContent>
                        </wps:txbx>
                        <wps:bodyPr wrap="square" rtlCol="0">
                          <a:spAutoFit/>
                        </wps:bodyPr>
                      </wps:wsp>
                      <wps:wsp>
                        <wps:cNvPr id="6" name="TextBox 4">
                          <a:extLst/>
                        </wps:cNvPr>
                        <wps:cNvSpPr txBox="1"/>
                        <wps:spPr>
                          <a:xfrm>
                            <a:off x="0" y="0"/>
                            <a:ext cx="3138170" cy="432435"/>
                          </a:xfrm>
                          <a:prstGeom prst="rect">
                            <a:avLst/>
                          </a:prstGeom>
                          <a:noFill/>
                        </wps:spPr>
                        <wps:txbx>
                          <w:txbxContent>
                            <w:p w14:paraId="222ACA1D"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Total observations in SEER registry data</w:t>
                              </w:r>
                            </w:p>
                            <w:p w14:paraId="5E98791A"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(N= 784151)</w:t>
                              </w:r>
                            </w:p>
                          </w:txbxContent>
                        </wps:txbx>
                        <wps:bodyPr wrap="square" rtlCol="0">
                          <a:spAutoFit/>
                        </wps:bodyPr>
                      </wps:wsp>
                      <wps:wsp>
                        <wps:cNvPr id="7" name="Rectangle: Rounded Corners 5">
                          <a:extLst/>
                        </wps:cNvPr>
                        <wps:cNvSpPr/>
                        <wps:spPr>
                          <a:xfrm>
                            <a:off x="75264" y="8593"/>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Rounded Corners 22">
                          <a:extLst/>
                        </wps:cNvPr>
                        <wps:cNvSpPr/>
                        <wps:spPr>
                          <a:xfrm>
                            <a:off x="64611" y="921577"/>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Straight Arrow Connector 9">
                          <a:extLst/>
                        </wps:cNvPr>
                        <wps:cNvCnPr>
                          <a:cxnSpLocks/>
                        </wps:cNvCnPr>
                        <wps:spPr>
                          <a:xfrm>
                            <a:off x="1573966" y="692529"/>
                            <a:ext cx="1896170" cy="1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Rectangle: Rounded Corners 28">
                          <a:extLst/>
                        </wps:cNvPr>
                        <wps:cNvSpPr/>
                        <wps:spPr>
                          <a:xfrm>
                            <a:off x="53249" y="1849525"/>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Rounded Corners 29">
                          <a:extLst/>
                        </wps:cNvPr>
                        <wps:cNvSpPr/>
                        <wps:spPr>
                          <a:xfrm>
                            <a:off x="62001" y="2771220"/>
                            <a:ext cx="3048020" cy="9968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angle 12">
                          <a:extLst/>
                        </wps:cNvPr>
                        <wps:cNvSpPr/>
                        <wps:spPr>
                          <a:xfrm>
                            <a:off x="49955" y="1833785"/>
                            <a:ext cx="3048000" cy="452120"/>
                          </a:xfrm>
                          <a:prstGeom prst="rect">
                            <a:avLst/>
                          </a:prstGeom>
                        </wps:spPr>
                        <wps:txbx>
                          <w:txbxContent>
                            <w:p w14:paraId="0A669829"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a minor procedure of interest (N=25453)</w:t>
                              </w:r>
                            </w:p>
                          </w:txbxContent>
                        </wps:txbx>
                        <wps:bodyPr wrap="square">
                          <a:spAutoFit/>
                        </wps:bodyPr>
                      </wps:wsp>
                      <wps:wsp>
                        <wps:cNvPr id="13" name="Rectangle: Rounded Corners 34">
                          <a:extLst/>
                        </wps:cNvPr>
                        <wps:cNvSpPr/>
                        <wps:spPr>
                          <a:xfrm>
                            <a:off x="41196" y="4226750"/>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a:extLst/>
                        </wps:cNvPr>
                        <wps:cNvSpPr/>
                        <wps:spPr>
                          <a:xfrm>
                            <a:off x="72137" y="2747636"/>
                            <a:ext cx="3048000" cy="993775"/>
                          </a:xfrm>
                          <a:prstGeom prst="rect">
                            <a:avLst/>
                          </a:prstGeom>
                        </wps:spPr>
                        <wps:txbx>
                          <w:txbxContent>
                            <w:p w14:paraId="1104B8F1"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meeting all enrollment criteria (i.e. procedure occurred during study, age&gt;65, cancer occurred 2 or more years before surgery, continuous enrollment in Medicare A, B, D) (N=4061)</w:t>
                              </w:r>
                            </w:p>
                          </w:txbxContent>
                        </wps:txbx>
                        <wps:bodyPr wrap="square">
                          <a:spAutoFit/>
                        </wps:bodyPr>
                      </wps:wsp>
                      <wps:wsp>
                        <wps:cNvPr id="15" name="Rectangle: Rounded Corners 36">
                          <a:extLst/>
                        </wps:cNvPr>
                        <wps:cNvSpPr/>
                        <wps:spPr>
                          <a:xfrm>
                            <a:off x="3470136" y="462703"/>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a:extLst/>
                        </wps:cNvPr>
                        <wps:cNvSpPr/>
                        <wps:spPr>
                          <a:xfrm>
                            <a:off x="3456777" y="464167"/>
                            <a:ext cx="3061335" cy="271780"/>
                          </a:xfrm>
                          <a:prstGeom prst="rect">
                            <a:avLst/>
                          </a:prstGeom>
                        </wps:spPr>
                        <wps:txbx>
                          <w:txbxContent>
                            <w:p w14:paraId="5BA6FFDA"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&gt;1 cancer diagnosis (N= 167624)</w:t>
                              </w:r>
                            </w:p>
                          </w:txbxContent>
                        </wps:txbx>
                        <wps:bodyPr wrap="square">
                          <a:spAutoFit/>
                        </wps:bodyPr>
                      </wps:wsp>
                      <wps:wsp>
                        <wps:cNvPr id="17" name="Rectangle: Rounded Corners 38">
                          <a:extLst/>
                        </wps:cNvPr>
                        <wps:cNvSpPr/>
                        <wps:spPr>
                          <a:xfrm>
                            <a:off x="3471513" y="1385457"/>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Rounded Corners 42">
                          <a:extLst/>
                        </wps:cNvPr>
                        <wps:cNvSpPr/>
                        <wps:spPr>
                          <a:xfrm>
                            <a:off x="3481651" y="2329273"/>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a:extLst/>
                        </wps:cNvPr>
                        <wps:cNvSpPr/>
                        <wps:spPr>
                          <a:xfrm>
                            <a:off x="3456777" y="1381601"/>
                            <a:ext cx="3048000" cy="449580"/>
                          </a:xfrm>
                          <a:prstGeom prst="rect">
                            <a:avLst/>
                          </a:prstGeom>
                        </wps:spPr>
                        <wps:txbx>
                          <w:txbxContent>
                            <w:p w14:paraId="7D4888D4" w14:textId="77777777" w:rsidR="003E4707" w:rsidRDefault="00BF6201" w:rsidP="00BF6201">
                              <w:pPr>
                                <w:pStyle w:val="NormalWeb"/>
                                <w:spacing w:before="0" w:beforeAutospacing="0" w:after="0" w:afterAutospacing="0" w:line="252" w:lineRule="auto"/>
                                <w:jc w:val="center"/>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 xml:space="preserve">Exclude patients without a minor procedure </w:t>
                              </w:r>
                            </w:p>
                            <w:p w14:paraId="3ED62602" w14:textId="19EB91E4"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(N= 591074)</w:t>
                              </w:r>
                            </w:p>
                          </w:txbxContent>
                        </wps:txbx>
                        <wps:bodyPr wrap="square">
                          <a:spAutoFit/>
                        </wps:bodyPr>
                      </wps:wsp>
                      <wps:wsp>
                        <wps:cNvPr id="20" name="Rectangle 20">
                          <a:extLst/>
                        </wps:cNvPr>
                        <wps:cNvSpPr/>
                        <wps:spPr>
                          <a:xfrm>
                            <a:off x="3471433" y="2332693"/>
                            <a:ext cx="3048000" cy="449580"/>
                          </a:xfrm>
                          <a:prstGeom prst="rect">
                            <a:avLst/>
                          </a:prstGeom>
                        </wps:spPr>
                        <wps:txbx>
                          <w:txbxContent>
                            <w:p w14:paraId="00C0DCCE" w14:textId="77777777" w:rsidR="003E4707" w:rsidRDefault="00BF6201" w:rsidP="00BF6201">
                              <w:pPr>
                                <w:pStyle w:val="NormalWeb"/>
                                <w:spacing w:before="0" w:beforeAutospacing="0" w:after="0" w:afterAutospacing="0" w:line="252" w:lineRule="auto"/>
                                <w:jc w:val="center"/>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 xml:space="preserve">Patients who did not meet enrollment criteria </w:t>
                              </w:r>
                            </w:p>
                            <w:p w14:paraId="2E29600E" w14:textId="62B62546"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(N= 21392)</w:t>
                              </w:r>
                            </w:p>
                          </w:txbxContent>
                        </wps:txbx>
                        <wps:bodyPr wrap="square">
                          <a:spAutoFit/>
                        </wps:bodyPr>
                      </wps:wsp>
                      <wps:wsp>
                        <wps:cNvPr id="21" name="Rectangle: Rounded Corners 49">
                          <a:extLst/>
                        </wps:cNvPr>
                        <wps:cNvSpPr/>
                        <wps:spPr>
                          <a:xfrm>
                            <a:off x="3481651" y="3703386"/>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Arrow Connector 22">
                          <a:extLst/>
                        </wps:cNvPr>
                        <wps:cNvCnPr>
                          <a:cxnSpLocks/>
                        </wps:cNvCnPr>
                        <wps:spPr>
                          <a:xfrm>
                            <a:off x="1573966" y="1609973"/>
                            <a:ext cx="1896170" cy="1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a:extLst/>
                        </wps:cNvPr>
                        <wps:cNvCnPr>
                          <a:cxnSpLocks/>
                        </wps:cNvCnPr>
                        <wps:spPr>
                          <a:xfrm>
                            <a:off x="1585480" y="2546968"/>
                            <a:ext cx="1896170" cy="1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a:extLst/>
                        </wps:cNvPr>
                        <wps:cNvCnPr>
                          <a:cxnSpLocks/>
                        </wps:cNvCnPr>
                        <wps:spPr>
                          <a:xfrm>
                            <a:off x="1585480" y="3966194"/>
                            <a:ext cx="1896170" cy="1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Rounded Corners 57">
                          <a:extLst/>
                        </wps:cNvPr>
                        <wps:cNvSpPr/>
                        <wps:spPr>
                          <a:xfrm>
                            <a:off x="90359" y="5147454"/>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Straight Arrow Connector 26">
                          <a:extLst/>
                        </wps:cNvPr>
                        <wps:cNvCnPr>
                          <a:cxnSpLocks/>
                        </wps:cNvCnPr>
                        <wps:spPr>
                          <a:xfrm>
                            <a:off x="1614369" y="4912256"/>
                            <a:ext cx="1896170" cy="1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Rectangle: Rounded Corners 60">
                          <a:extLst/>
                        </wps:cNvPr>
                        <wps:cNvSpPr/>
                        <wps:spPr>
                          <a:xfrm>
                            <a:off x="3501545" y="4678152"/>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a:extLst/>
                        </wps:cNvPr>
                        <wps:cNvSpPr/>
                        <wps:spPr>
                          <a:xfrm>
                            <a:off x="75262" y="4211282"/>
                            <a:ext cx="3047365" cy="455295"/>
                          </a:xfrm>
                          <a:prstGeom prst="rect">
                            <a:avLst/>
                          </a:prstGeom>
                        </wps:spPr>
                        <wps:txbx>
                          <w:txbxContent>
                            <w:p w14:paraId="0EC1C3FC" w14:textId="77777777" w:rsidR="00BF6201" w:rsidRDefault="00BF6201" w:rsidP="00BF6201">
                              <w:pPr>
                                <w:pStyle w:val="NormalWeb"/>
                                <w:spacing w:before="0" w:beforeAutospacing="0" w:after="0" w:afterAutospacing="0" w:line="256" w:lineRule="auto"/>
                                <w:jc w:val="center"/>
                              </w:pPr>
                              <w:r>
                                <w:rPr>
                                  <w:rFonts w:ascii="Calibri" w:eastAsia="Calibri" w:hAnsi="Calibri" w:cs="Calibri"/>
                                  <w:color w:val="000000" w:themeColor="text1"/>
                                  <w:kern w:val="24"/>
                                  <w:sz w:val="22"/>
                                  <w:szCs w:val="22"/>
                                </w:rPr>
                                <w:t>Patients meeting hospice and other surgery wash-out criteria (N=1969)</w:t>
                              </w:r>
                            </w:p>
                          </w:txbxContent>
                        </wps:txbx>
                        <wps:bodyPr wrap="square">
                          <a:spAutoFit/>
                        </wps:bodyPr>
                      </wps:wsp>
                      <wps:wsp>
                        <wps:cNvPr id="29" name="Rectangle 29">
                          <a:extLst/>
                        </wps:cNvPr>
                        <wps:cNvSpPr/>
                        <wps:spPr>
                          <a:xfrm>
                            <a:off x="3481570" y="3695412"/>
                            <a:ext cx="3077845" cy="452120"/>
                          </a:xfrm>
                          <a:prstGeom prst="rect">
                            <a:avLst/>
                          </a:prstGeom>
                        </wps:spPr>
                        <wps:txbx>
                          <w:txbxContent>
                            <w:p w14:paraId="1A87C975"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any other surgery or hospice care during wash-out  (N=2092)</w:t>
                              </w:r>
                            </w:p>
                          </w:txbxContent>
                        </wps:txbx>
                        <wps:bodyPr wrap="square">
                          <a:spAutoFit/>
                        </wps:bodyPr>
                      </wps:wsp>
                      <wps:wsp>
                        <wps:cNvPr id="30" name="Rectangle: Rounded Corners 69">
                          <a:extLst/>
                        </wps:cNvPr>
                        <wps:cNvSpPr/>
                        <wps:spPr>
                          <a:xfrm>
                            <a:off x="64611" y="6066231"/>
                            <a:ext cx="3042271" cy="4275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Straight Arrow Connector 31">
                          <a:extLst/>
                        </wps:cNvPr>
                        <wps:cNvCnPr>
                          <a:cxnSpLocks/>
                        </wps:cNvCnPr>
                        <wps:spPr>
                          <a:xfrm>
                            <a:off x="1574015" y="2307071"/>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Rectangle 32">
                          <a:extLst/>
                        </wps:cNvPr>
                        <wps:cNvSpPr/>
                        <wps:spPr>
                          <a:xfrm>
                            <a:off x="124398" y="5157510"/>
                            <a:ext cx="3048635" cy="449580"/>
                          </a:xfrm>
                          <a:prstGeom prst="rect">
                            <a:avLst/>
                          </a:prstGeom>
                        </wps:spPr>
                        <wps:txbx>
                          <w:txbxContent>
                            <w:p w14:paraId="7EE0189C"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Patients with no opioid fill ≤ 6 months</w:t>
                              </w:r>
                              <w:r>
                                <w:rPr>
                                  <w:rFonts w:ascii="Calibri" w:eastAsia="Times New Roman" w:hAnsi="Calibri" w:cs="Calibri"/>
                                  <w:color w:val="000000" w:themeColor="text1"/>
                                  <w:kern w:val="24"/>
                                  <w:sz w:val="22"/>
                                  <w:szCs w:val="22"/>
                                </w:rPr>
                                <w:t xml:space="preserve"> before surgery </w:t>
                              </w:r>
                              <w:r>
                                <w:rPr>
                                  <w:rFonts w:ascii="Calibri" w:eastAsia="Calibri" w:hAnsi="Calibri" w:cs="Calibri"/>
                                  <w:color w:val="000000" w:themeColor="text1"/>
                                  <w:kern w:val="24"/>
                                  <w:sz w:val="22"/>
                                  <w:szCs w:val="22"/>
                                </w:rPr>
                                <w:t>(N= 1486)</w:t>
                              </w:r>
                            </w:p>
                          </w:txbxContent>
                        </wps:txbx>
                        <wps:bodyPr wrap="square">
                          <a:spAutoFit/>
                        </wps:bodyPr>
                      </wps:wsp>
                      <wps:wsp>
                        <wps:cNvPr id="33" name="Rectangle 33">
                          <a:extLst/>
                        </wps:cNvPr>
                        <wps:cNvSpPr/>
                        <wps:spPr>
                          <a:xfrm>
                            <a:off x="3511414" y="4698830"/>
                            <a:ext cx="3037205" cy="449580"/>
                          </a:xfrm>
                          <a:prstGeom prst="rect">
                            <a:avLst/>
                          </a:prstGeom>
                        </wps:spPr>
                        <wps:txbx>
                          <w:txbxContent>
                            <w:p w14:paraId="52817B74"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 xml:space="preserve">Exclude patients who did not meet opioid wash-out criteria </w:t>
                              </w:r>
                              <w:r>
                                <w:rPr>
                                  <w:rFonts w:ascii="Calibri" w:eastAsia="Times New Roman" w:hAnsi="Calibri" w:cs="Calibri"/>
                                  <w:color w:val="000000" w:themeColor="text1"/>
                                  <w:kern w:val="24"/>
                                  <w:sz w:val="22"/>
                                  <w:szCs w:val="22"/>
                                </w:rPr>
                                <w:t xml:space="preserve"> </w:t>
                              </w:r>
                              <w:r>
                                <w:rPr>
                                  <w:rFonts w:ascii="Calibri" w:eastAsia="Calibri" w:hAnsi="Calibri" w:cs="Calibri"/>
                                  <w:color w:val="000000" w:themeColor="text1"/>
                                  <w:kern w:val="24"/>
                                  <w:sz w:val="22"/>
                                  <w:szCs w:val="22"/>
                                </w:rPr>
                                <w:t>(N= 483)</w:t>
                              </w:r>
                            </w:p>
                          </w:txbxContent>
                        </wps:txbx>
                        <wps:bodyPr wrap="square">
                          <a:spAutoFit/>
                        </wps:bodyPr>
                      </wps:wsp>
                      <wps:wsp>
                        <wps:cNvPr id="34" name="Rectangle 34">
                          <a:extLst/>
                        </wps:cNvPr>
                        <wps:cNvSpPr/>
                        <wps:spPr>
                          <a:xfrm>
                            <a:off x="53910" y="6113590"/>
                            <a:ext cx="3068955" cy="270510"/>
                          </a:xfrm>
                          <a:prstGeom prst="rect">
                            <a:avLst/>
                          </a:prstGeom>
                        </wps:spPr>
                        <wps:txbx>
                          <w:txbxContent>
                            <w:p w14:paraId="1690AF0C"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Final Cohort (N=1486)</w:t>
                              </w:r>
                            </w:p>
                          </w:txbxContent>
                        </wps:txbx>
                        <wps:bodyPr wrap="square">
                          <a:spAutoFit/>
                        </wps:bodyPr>
                      </wps:wsp>
                      <wps:wsp>
                        <wps:cNvPr id="35" name="Straight Arrow Connector 35">
                          <a:extLst/>
                        </wps:cNvPr>
                        <wps:cNvCnPr>
                          <a:cxnSpLocks/>
                        </wps:cNvCnPr>
                        <wps:spPr>
                          <a:xfrm>
                            <a:off x="1601426" y="4688736"/>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a:extLst/>
                        </wps:cNvPr>
                        <wps:cNvCnPr>
                          <a:cxnSpLocks/>
                        </wps:cNvCnPr>
                        <wps:spPr>
                          <a:xfrm>
                            <a:off x="1585634" y="3768032"/>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a:extLst/>
                        </wps:cNvPr>
                        <wps:cNvCnPr>
                          <a:cxnSpLocks/>
                        </wps:cNvCnPr>
                        <wps:spPr>
                          <a:xfrm>
                            <a:off x="1588621" y="1390807"/>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a:extLst/>
                        </wps:cNvPr>
                        <wps:cNvCnPr>
                          <a:cxnSpLocks/>
                        </wps:cNvCnPr>
                        <wps:spPr>
                          <a:xfrm>
                            <a:off x="1590278" y="465092"/>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a:extLst/>
                        </wps:cNvPr>
                        <wps:cNvCnPr>
                          <a:cxnSpLocks/>
                        </wps:cNvCnPr>
                        <wps:spPr>
                          <a:xfrm>
                            <a:off x="1591869" y="5607513"/>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03E9C8" id="Group 1" o:spid="_x0000_s1026" style="position:absolute;margin-left:-30.95pt;margin-top:20.85pt;width:516.5pt;height:511.3pt;z-index:251659264" coordsize="65594,6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">
                <v:shapetype id="_x0000_t202" coordsize="21600,21600" o:spt="202" path="m,l,21600r21600,l21600,xe">
                  <v:stroke joinstyle="miter"/>
                  <v:path gradientshapeok="t" o:connecttype="rect"/>
                </v:shapetype>
                <v:shape id="TextBox 3" o:spid="_x0000_s1027" type="#_x0000_t202" style="position:absolute;left:711;top:9201;width:3027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" filled="f" stroked="f">
                  <v:textbox style="mso-fit-shape-to-text:t">
                    <w:txbxContent>
                      <w:p w14:paraId="4F22B04D"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Patients where index cancer is 1</w:t>
                        </w:r>
                        <w:proofErr w:type="spellStart"/>
                        <w:r>
                          <w:rPr>
                            <w:rFonts w:ascii="Calibri" w:hAnsi="Calibri" w:cs="Calibri"/>
                            <w:color w:val="000000" w:themeColor="text1"/>
                            <w:kern w:val="24"/>
                            <w:position w:val="7"/>
                            <w:sz w:val="22"/>
                            <w:szCs w:val="22"/>
                            <w:vertAlign w:val="superscript"/>
                          </w:rPr>
                          <w:t>st</w:t>
                        </w:r>
                        <w:proofErr w:type="spellEnd"/>
                        <w:r>
                          <w:rPr>
                            <w:rFonts w:ascii="Calibri" w:hAnsi="Calibri" w:cs="Calibri"/>
                            <w:color w:val="000000" w:themeColor="text1"/>
                            <w:kern w:val="24"/>
                            <w:sz w:val="22"/>
                            <w:szCs w:val="22"/>
                          </w:rPr>
                          <w:t xml:space="preserve"> and only cancer diagnosis (N= 616527)</w:t>
                        </w:r>
                      </w:p>
                    </w:txbxContent>
                  </v:textbox>
                </v:shape>
                <v:shape id="TextBox 4" o:spid="_x0000_s1028" type="#_x0000_t202" style="position:absolute;width:31381;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" filled="f" stroked="f">
                  <v:textbox style="mso-fit-shape-to-text:t">
                    <w:txbxContent>
                      <w:p w14:paraId="222ACA1D"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Total observations in SEER registry data</w:t>
                        </w:r>
                      </w:p>
                      <w:p w14:paraId="5E98791A"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(N= 784151)</w:t>
                        </w:r>
                      </w:p>
                    </w:txbxContent>
                  </v:textbox>
                </v:shape>
                <v:roundrect id="Rectangle: Rounded Corners 5" o:spid="_x0000_s1029" style="position:absolute;left:752;top:85;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" filled="f" strokecolor="#1f3763 [1604]" strokeweight="1pt">
                  <v:stroke joinstyle="miter"/>
                </v:roundrect>
                <v:roundrect id="Rectangle: Rounded Corners 22" o:spid="_x0000_s1030" style="position:absolute;left:646;top:9215;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" filled="f" strokecolor="#1f3763 [1604]" strokeweight="1pt">
                  <v:stroke joinstyle="miter"/>
                </v:roundrect>
                <v:shapetype id="_x0000_t32" coordsize="21600,21600" o:spt="32" o:oned="t" path="m,l21600,21600e" filled="f">
                  <v:path arrowok="t" fillok="f" o:connecttype="none"/>
                  <o:lock v:ext="edit" shapetype="t"/>
                </v:shapetype>
                <v:shape id="Straight Arrow Connector 9" o:spid="_x0000_s1031" type="#_x0000_t32" style="position:absolute;left:15739;top:6925;width:1896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" strokecolor="#4472c4 [3204]" strokeweight=".5pt">
                  <v:stroke endarrow="block" joinstyle="miter"/>
                  <o:lock v:ext="edit" shapetype="f"/>
                </v:shape>
                <v:roundrect id="Rectangle: Rounded Corners 28" o:spid="_x0000_s1032" style="position:absolute;left:532;top:18495;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" filled="f" strokecolor="#1f3763 [1604]" strokeweight="1pt">
                  <v:stroke joinstyle="miter"/>
                </v:roundrect>
                <v:roundrect id="Rectangle: Rounded Corners 29" o:spid="_x0000_s1033" style="position:absolute;left:620;top:27712;width:30480;height:9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" filled="f" strokecolor="#1f3763 [1604]" strokeweight="1pt">
                  <v:stroke joinstyle="miter"/>
                </v:roundrect>
                <v:rect id="Rectangle 12" o:spid="_x0000_s1034" style="position:absolute;left:499;top:18337;width:30480;height: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" filled="f" stroked="f">
                  <v:textbox style="mso-fit-shape-to-text:t">
                    <w:txbxContent>
                      <w:p w14:paraId="0A669829"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a minor procedure of interest (N=25453)</w:t>
                        </w:r>
                      </w:p>
                    </w:txbxContent>
                  </v:textbox>
                </v:rect>
                <v:roundrect id="Rectangle: Rounded Corners 34" o:spid="_x0000_s1035" style="position:absolute;left:411;top:42267;width:30481;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" filled="f" strokecolor="#1f3763 [1604]" strokeweight="1pt">
                  <v:stroke joinstyle="miter"/>
                </v:roundrect>
                <v:rect id="Rectangle 14" o:spid="_x0000_s1036" style="position:absolute;left:721;top:27476;width:30480;height:9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" filled="f" stroked="f">
                  <v:textbox style="mso-fit-shape-to-text:t">
                    <w:txbxContent>
                      <w:p w14:paraId="1104B8F1"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meeting all enrollment criteria (i.e. procedure occurred during study, age&gt;65, cancer occurred 2 or more years before surgery, continuous enrollment in Medicare A, B, D) (N=4061)</w:t>
                        </w:r>
                      </w:p>
                    </w:txbxContent>
                  </v:textbox>
                </v:rect>
                <v:roundrect id="Rectangle: Rounded Corners 36" o:spid="_x0000_s1037" style="position:absolute;left:34701;top:4627;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" filled="f" strokecolor="#1f3763 [1604]" strokeweight="1pt">
                  <v:stroke joinstyle="miter"/>
                </v:roundrect>
                <v:rect id="Rectangle 16" o:spid="_x0000_s1038" style="position:absolute;left:34567;top:4641;width:30614;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" filled="f" stroked="f">
                  <v:textbox style="mso-fit-shape-to-text:t">
                    <w:txbxContent>
                      <w:p w14:paraId="5BA6FFDA"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&gt;1 cancer diagnosis (N= 167624)</w:t>
                        </w:r>
                      </w:p>
                    </w:txbxContent>
                  </v:textbox>
                </v:rect>
                <v:roundrect id="Rectangle: Rounded Corners 38" o:spid="_x0000_s1039" style="position:absolute;left:34715;top:13854;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" filled="f" strokecolor="#1f3763 [1604]" strokeweight="1pt">
                  <v:stroke joinstyle="miter"/>
                </v:roundrect>
                <v:roundrect id="Rectangle: Rounded Corners 42" o:spid="_x0000_s1040" style="position:absolute;left:34816;top:23292;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" filled="f" strokecolor="#1f3763 [1604]" strokeweight="1pt">
                  <v:stroke joinstyle="miter"/>
                </v:roundrect>
                <v:rect id="Rectangle 19" o:spid="_x0000_s1041" style="position:absolute;left:34567;top:13816;width:30480;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" filled="f" stroked="f">
                  <v:textbox style="mso-fit-shape-to-text:t">
                    <w:txbxContent>
                      <w:p w14:paraId="7D4888D4" w14:textId="77777777" w:rsidR="003E4707" w:rsidRDefault="00BF6201" w:rsidP="00BF6201">
                        <w:pPr>
                          <w:pStyle w:val="NormalWeb"/>
                          <w:spacing w:before="0" w:beforeAutospacing="0" w:after="0" w:afterAutospacing="0" w:line="252" w:lineRule="auto"/>
                          <w:jc w:val="center"/>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 xml:space="preserve">Exclude patients without a minor procedure </w:t>
                        </w:r>
                      </w:p>
                      <w:p w14:paraId="3ED62602" w14:textId="19EB91E4"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(N= 591074)</w:t>
                        </w:r>
                      </w:p>
                    </w:txbxContent>
                  </v:textbox>
                </v:rect>
                <v:rect id="Rectangle 20" o:spid="_x0000_s1042" style="position:absolute;left:34714;top:23326;width:30480;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" filled="f" stroked="f">
                  <v:textbox style="mso-fit-shape-to-text:t">
                    <w:txbxContent>
                      <w:p w14:paraId="00C0DCCE" w14:textId="77777777" w:rsidR="003E4707" w:rsidRDefault="00BF6201" w:rsidP="00BF6201">
                        <w:pPr>
                          <w:pStyle w:val="NormalWeb"/>
                          <w:spacing w:before="0" w:beforeAutospacing="0" w:after="0" w:afterAutospacing="0" w:line="252" w:lineRule="auto"/>
                          <w:jc w:val="center"/>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 xml:space="preserve">Patients who did not meet enrollment criteria </w:t>
                        </w:r>
                      </w:p>
                      <w:p w14:paraId="2E29600E" w14:textId="62B62546" w:rsidR="00BF6201" w:rsidRDefault="00BF6201" w:rsidP="00BF6201">
                        <w:pPr>
                          <w:pStyle w:val="NormalWeb"/>
                          <w:spacing w:before="0" w:beforeAutospacing="0" w:after="0" w:afterAutospacing="0" w:line="252" w:lineRule="auto"/>
                          <w:jc w:val="center"/>
                        </w:pPr>
                        <w:bookmarkStart w:id="3" w:name="_GoBack"/>
                        <w:bookmarkEnd w:id="3"/>
                        <w:r>
                          <w:rPr>
                            <w:rFonts w:ascii="Calibri" w:eastAsia="Calibri" w:hAnsi="Calibri" w:cs="Calibri"/>
                            <w:color w:val="000000" w:themeColor="text1"/>
                            <w:kern w:val="24"/>
                            <w:sz w:val="22"/>
                            <w:szCs w:val="22"/>
                          </w:rPr>
                          <w:t>(N= 21392)</w:t>
                        </w:r>
                      </w:p>
                    </w:txbxContent>
                  </v:textbox>
                </v:rect>
                <v:roundrect id="Rectangle: Rounded Corners 49" o:spid="_x0000_s1043" style="position:absolute;left:34816;top:37033;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" filled="f" strokecolor="#1f3763 [1604]" strokeweight="1pt">
                  <v:stroke joinstyle="miter"/>
                </v:roundrect>
                <v:shape id="Straight Arrow Connector 22" o:spid="_x0000_s1044" type="#_x0000_t32" style="position:absolute;left:15739;top:16099;width:18962;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" strokecolor="#4472c4 [3204]" strokeweight=".5pt">
                  <v:stroke endarrow="block" joinstyle="miter"/>
                  <o:lock v:ext="edit" shapetype="f"/>
                </v:shape>
                <v:shape id="Straight Arrow Connector 23" o:spid="_x0000_s1045" type="#_x0000_t32" style="position:absolute;left:15854;top:25469;width:18962;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" strokecolor="#4472c4 [3204]" strokeweight=".5pt">
                  <v:stroke endarrow="block" joinstyle="miter"/>
                  <o:lock v:ext="edit" shapetype="f"/>
                </v:shape>
                <v:shape id="Straight Arrow Connector 24" o:spid="_x0000_s1046" type="#_x0000_t32" style="position:absolute;left:15854;top:39661;width:18962;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" strokecolor="#4472c4 [3204]" strokeweight=".5pt">
                  <v:stroke endarrow="block" joinstyle="miter"/>
                  <o:lock v:ext="edit" shapetype="f"/>
                </v:shape>
                <v:roundrect id="Rectangle: Rounded Corners 57" o:spid="_x0000_s1047" style="position:absolute;left:903;top:51474;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" filled="f" strokecolor="#1f3763 [1604]" strokeweight="1pt">
                  <v:stroke joinstyle="miter"/>
                </v:roundrect>
                <v:shape id="Straight Arrow Connector 26" o:spid="_x0000_s1048" type="#_x0000_t32" style="position:absolute;left:16143;top:49122;width:1896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" strokecolor="#4472c4 [3204]" strokeweight=".5pt">
                  <v:stroke endarrow="block" joinstyle="miter"/>
                  <o:lock v:ext="edit" shapetype="f"/>
                </v:shape>
                <v:roundrect id="Rectangle: Rounded Corners 60" o:spid="_x0000_s1049" style="position:absolute;left:35015;top:46781;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" filled="f" strokecolor="#1f3763 [1604]" strokeweight="1pt">
                  <v:stroke joinstyle="miter"/>
                </v:roundrect>
                <v:rect id="Rectangle 28" o:spid="_x0000_s1050" style="position:absolute;left:752;top:42112;width:3047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" filled="f" stroked="f">
                  <v:textbox style="mso-fit-shape-to-text:t">
                    <w:txbxContent>
                      <w:p w14:paraId="0EC1C3FC" w14:textId="77777777" w:rsidR="00BF6201" w:rsidRDefault="00BF6201" w:rsidP="00BF6201">
                        <w:pPr>
                          <w:pStyle w:val="NormalWeb"/>
                          <w:spacing w:before="0" w:beforeAutospacing="0" w:after="0" w:afterAutospacing="0" w:line="256" w:lineRule="auto"/>
                          <w:jc w:val="center"/>
                        </w:pPr>
                        <w:r>
                          <w:rPr>
                            <w:rFonts w:ascii="Calibri" w:eastAsia="Calibri" w:hAnsi="Calibri" w:cs="Calibri"/>
                            <w:color w:val="000000" w:themeColor="text1"/>
                            <w:kern w:val="24"/>
                            <w:sz w:val="22"/>
                            <w:szCs w:val="22"/>
                          </w:rPr>
                          <w:t>Patients meeting hospice and other surgery wash-out criteria (N=1969)</w:t>
                        </w:r>
                      </w:p>
                    </w:txbxContent>
                  </v:textbox>
                </v:rect>
                <v:rect id="Rectangle 29" o:spid="_x0000_s1051" style="position:absolute;left:34815;top:36954;width:30779;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" filled="f" stroked="f">
                  <v:textbox style="mso-fit-shape-to-text:t">
                    <w:txbxContent>
                      <w:p w14:paraId="1A87C975"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any other surgery or hospice care during wash-</w:t>
                        </w:r>
                        <w:proofErr w:type="gramStart"/>
                        <w:r>
                          <w:rPr>
                            <w:rFonts w:ascii="Calibri" w:eastAsia="Calibri" w:hAnsi="Calibri" w:cs="Calibri"/>
                            <w:color w:val="000000" w:themeColor="text1"/>
                            <w:kern w:val="24"/>
                            <w:sz w:val="22"/>
                            <w:szCs w:val="22"/>
                          </w:rPr>
                          <w:t>out  (</w:t>
                        </w:r>
                        <w:proofErr w:type="gramEnd"/>
                        <w:r>
                          <w:rPr>
                            <w:rFonts w:ascii="Calibri" w:eastAsia="Calibri" w:hAnsi="Calibri" w:cs="Calibri"/>
                            <w:color w:val="000000" w:themeColor="text1"/>
                            <w:kern w:val="24"/>
                            <w:sz w:val="22"/>
                            <w:szCs w:val="22"/>
                          </w:rPr>
                          <w:t>N=2092)</w:t>
                        </w:r>
                      </w:p>
                    </w:txbxContent>
                  </v:textbox>
                </v:rect>
                <v:roundrect id="Rectangle: Rounded Corners 69" o:spid="_x0000_s1052" style="position:absolute;left:646;top:60662;width:30422;height:42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" filled="f" strokecolor="#1f3763 [1604]" strokeweight="1pt">
                  <v:stroke joinstyle="miter"/>
                </v:roundrect>
                <v:shape id="Straight Arrow Connector 31" o:spid="_x0000_s1053" type="#_x0000_t32" style="position:absolute;left:15740;top:23070;width:0;height:4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" strokecolor="#4472c4 [3204]" strokeweight=".5pt">
                  <v:stroke endarrow="block" joinstyle="miter"/>
                  <o:lock v:ext="edit" shapetype="f"/>
                </v:shape>
                <v:rect id="Rectangle 32" o:spid="_x0000_s1054" style="position:absolute;left:1243;top:51575;width:30487;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" filled="f" stroked="f">
                  <v:textbox style="mso-fit-shape-to-text:t">
                    <w:txbxContent>
                      <w:p w14:paraId="7EE0189C"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Patients with no opioid fill ≤ 6 months</w:t>
                        </w:r>
                        <w:r>
                          <w:rPr>
                            <w:rFonts w:ascii="Calibri" w:eastAsia="Times New Roman" w:hAnsi="Calibri" w:cs="Calibri"/>
                            <w:color w:val="000000" w:themeColor="text1"/>
                            <w:kern w:val="24"/>
                            <w:sz w:val="22"/>
                            <w:szCs w:val="22"/>
                          </w:rPr>
                          <w:t xml:space="preserve"> before surgery </w:t>
                        </w:r>
                        <w:r>
                          <w:rPr>
                            <w:rFonts w:ascii="Calibri" w:eastAsia="Calibri" w:hAnsi="Calibri" w:cs="Calibri"/>
                            <w:color w:val="000000" w:themeColor="text1"/>
                            <w:kern w:val="24"/>
                            <w:sz w:val="22"/>
                            <w:szCs w:val="22"/>
                          </w:rPr>
                          <w:t>(N= 1486)</w:t>
                        </w:r>
                      </w:p>
                    </w:txbxContent>
                  </v:textbox>
                </v:rect>
                <v:rect id="Rectangle 33" o:spid="_x0000_s1055" style="position:absolute;left:35114;top:46988;width:30372;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" filled="f" stroked="f">
                  <v:textbox style="mso-fit-shape-to-text:t">
                    <w:txbxContent>
                      <w:p w14:paraId="52817B74"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 xml:space="preserve">Exclude patients who did not meet opioid wash-out </w:t>
                        </w:r>
                        <w:proofErr w:type="gramStart"/>
                        <w:r>
                          <w:rPr>
                            <w:rFonts w:ascii="Calibri" w:eastAsia="Calibri" w:hAnsi="Calibri" w:cs="Calibri"/>
                            <w:color w:val="000000" w:themeColor="text1"/>
                            <w:kern w:val="24"/>
                            <w:sz w:val="22"/>
                            <w:szCs w:val="22"/>
                          </w:rPr>
                          <w:t xml:space="preserve">criteria </w:t>
                        </w:r>
                        <w:r>
                          <w:rPr>
                            <w:rFonts w:ascii="Calibri" w:eastAsia="Times New Roman" w:hAnsi="Calibri" w:cs="Calibri"/>
                            <w:color w:val="000000" w:themeColor="text1"/>
                            <w:kern w:val="24"/>
                            <w:sz w:val="22"/>
                            <w:szCs w:val="22"/>
                          </w:rPr>
                          <w:t xml:space="preserve"> </w:t>
                        </w:r>
                        <w:r>
                          <w:rPr>
                            <w:rFonts w:ascii="Calibri" w:eastAsia="Calibri" w:hAnsi="Calibri" w:cs="Calibri"/>
                            <w:color w:val="000000" w:themeColor="text1"/>
                            <w:kern w:val="24"/>
                            <w:sz w:val="22"/>
                            <w:szCs w:val="22"/>
                          </w:rPr>
                          <w:t>(</w:t>
                        </w:r>
                        <w:proofErr w:type="gramEnd"/>
                        <w:r>
                          <w:rPr>
                            <w:rFonts w:ascii="Calibri" w:eastAsia="Calibri" w:hAnsi="Calibri" w:cs="Calibri"/>
                            <w:color w:val="000000" w:themeColor="text1"/>
                            <w:kern w:val="24"/>
                            <w:sz w:val="22"/>
                            <w:szCs w:val="22"/>
                          </w:rPr>
                          <w:t>N= 483)</w:t>
                        </w:r>
                      </w:p>
                    </w:txbxContent>
                  </v:textbox>
                </v:rect>
                <v:rect id="Rectangle 34" o:spid="_x0000_s1056" style="position:absolute;left:539;top:61135;width:30689;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" filled="f" stroked="f">
                  <v:textbox style="mso-fit-shape-to-text:t">
                    <w:txbxContent>
                      <w:p w14:paraId="1690AF0C"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Final Cohort (N=1486)</w:t>
                        </w:r>
                      </w:p>
                    </w:txbxContent>
                  </v:textbox>
                </v:rect>
                <v:shape id="Straight Arrow Connector 35" o:spid="_x0000_s1057" type="#_x0000_t32" style="position:absolute;left:16014;top:46887;width:0;height:4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" strokecolor="#4472c4 [3204]" strokeweight=".5pt">
                  <v:stroke endarrow="block" joinstyle="miter"/>
                  <o:lock v:ext="edit" shapetype="f"/>
                </v:shape>
                <v:shape id="Straight Arrow Connector 36" o:spid="_x0000_s1058" type="#_x0000_t32" style="position:absolute;left:15856;top:37680;width:0;height:4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" strokecolor="#4472c4 [3204]" strokeweight=".5pt">
                  <v:stroke endarrow="block" joinstyle="miter"/>
                  <o:lock v:ext="edit" shapetype="f"/>
                </v:shape>
                <v:shape id="Straight Arrow Connector 37" o:spid="_x0000_s1059" type="#_x0000_t32" style="position:absolute;left:15886;top:13908;width:0;height:4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" strokecolor="#4472c4 [3204]" strokeweight=".5pt">
                  <v:stroke endarrow="block" joinstyle="miter"/>
                  <o:lock v:ext="edit" shapetype="f"/>
                </v:shape>
                <v:shape id="Straight Arrow Connector 38" o:spid="_x0000_s1060" type="#_x0000_t32" style="position:absolute;left:15902;top:4650;width:0;height:4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" strokecolor="#4472c4 [3204]" strokeweight=".5pt">
                  <v:stroke endarrow="block" joinstyle="miter"/>
                  <o:lock v:ext="edit" shapetype="f"/>
                </v:shape>
                <v:shape id="Straight Arrow Connector 39" o:spid="_x0000_s1061" type="#_x0000_t32" style="position:absolute;left:15918;top:56075;width:0;height:4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" strokecolor="#4472c4 [3204]" strokeweight=".5pt">
                  <v:stroke endarrow="block" joinstyle="miter"/>
                  <o:lock v:ext="edit" shapetype="f"/>
                </v:shape>
              </v:group>
            </w:pict>
          </mc:Fallback>
        </mc:AlternateContent>
      </w:r>
      <w:r w:rsidR="00703EBC">
        <w:rPr>
          <w:b/>
        </w:rPr>
        <w:t>Supplemental Figure 1</w:t>
      </w:r>
      <w:r w:rsidR="0098221A" w:rsidRPr="0098221A">
        <w:rPr>
          <w:b/>
        </w:rPr>
        <w:t>: Cohort flow diagram</w:t>
      </w:r>
      <w:r w:rsidR="007355F0">
        <w:rPr>
          <w:b/>
        </w:rPr>
        <w:t xml:space="preserve"> for </w:t>
      </w:r>
      <w:r w:rsidR="00703EBC">
        <w:rPr>
          <w:b/>
        </w:rPr>
        <w:t>cancer survivor cohort</w:t>
      </w:r>
      <w:r w:rsidR="00184650">
        <w:rPr>
          <w:noProof/>
        </w:rPr>
        <w:t xml:space="preserve"> </w:t>
      </w:r>
      <w:r w:rsidR="00D9427E">
        <w:rPr>
          <w:noProof/>
        </w:rPr>
        <w:t xml:space="preserve"> </w:t>
      </w:r>
    </w:p>
    <w:p w14:paraId="1FF9001D" w14:textId="1DBA7823" w:rsidR="008B3784" w:rsidRDefault="008B3784"/>
    <w:p w14:paraId="40414C5D" w14:textId="47CCBD4D" w:rsidR="007355F0" w:rsidRPr="00703EBC" w:rsidRDefault="007355F0" w:rsidP="007355F0">
      <w:pPr>
        <w:rPr>
          <w:b/>
        </w:rPr>
      </w:pPr>
      <w:r>
        <w:br w:type="page"/>
      </w:r>
      <w:r w:rsidR="00703EBC" w:rsidRPr="00703EBC">
        <w:rPr>
          <w:b/>
        </w:rPr>
        <w:lastRenderedPageBreak/>
        <w:t>Supplemental Figure 2</w:t>
      </w:r>
      <w:r w:rsidRPr="00703EBC">
        <w:rPr>
          <w:b/>
        </w:rPr>
        <w:t xml:space="preserve">: Cohort flow diagram for </w:t>
      </w:r>
      <w:r w:rsidR="00703EBC" w:rsidRPr="00703EBC">
        <w:rPr>
          <w:b/>
        </w:rPr>
        <w:t xml:space="preserve">non-cancer </w:t>
      </w:r>
      <w:r w:rsidR="00703EBC">
        <w:rPr>
          <w:b/>
        </w:rPr>
        <w:t>control cohort</w:t>
      </w:r>
    </w:p>
    <w:p w14:paraId="7151090A" w14:textId="14870133" w:rsidR="00C17D73" w:rsidRPr="0098221A" w:rsidRDefault="00BF6201" w:rsidP="007355F0">
      <w:pPr>
        <w:rPr>
          <w:b/>
        </w:rPr>
      </w:pPr>
      <w:r w:rsidRPr="00BF6201">
        <w:rPr>
          <w:b/>
          <w:noProof/>
        </w:rPr>
        <mc:AlternateContent>
          <mc:Choice Requires="wpg">
            <w:drawing>
              <wp:anchor distT="0" distB="0" distL="114300" distR="114300" simplePos="0" relativeHeight="251661312" behindDoc="0" locked="0" layoutInCell="1" allowOverlap="1" wp14:anchorId="19710E20" wp14:editId="648CB9A4">
                <wp:simplePos x="0" y="0"/>
                <wp:positionH relativeFrom="column">
                  <wp:posOffset>-276447</wp:posOffset>
                </wp:positionH>
                <wp:positionV relativeFrom="paragraph">
                  <wp:posOffset>140352</wp:posOffset>
                </wp:positionV>
                <wp:extent cx="6563984" cy="5467446"/>
                <wp:effectExtent l="0" t="0" r="2540" b="19050"/>
                <wp:wrapNone/>
                <wp:docPr id="40"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563984" cy="5467446"/>
                          <a:chOff x="0" y="0"/>
                          <a:chExt cx="6563984" cy="5467446"/>
                        </a:xfrm>
                      </wpg:grpSpPr>
                      <wps:wsp>
                        <wps:cNvPr id="41" name="TextBox 4">
                          <a:extLst/>
                        </wps:cNvPr>
                        <wps:cNvSpPr txBox="1"/>
                        <wps:spPr>
                          <a:xfrm>
                            <a:off x="0" y="0"/>
                            <a:ext cx="3138170" cy="432435"/>
                          </a:xfrm>
                          <a:prstGeom prst="rect">
                            <a:avLst/>
                          </a:prstGeom>
                          <a:noFill/>
                        </wps:spPr>
                        <wps:txbx>
                          <w:txbxContent>
                            <w:p w14:paraId="26701B32"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Total observations in 5% control data</w:t>
                              </w:r>
                            </w:p>
                            <w:p w14:paraId="35D022F5"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(N=735311 )</w:t>
                              </w:r>
                            </w:p>
                          </w:txbxContent>
                        </wps:txbx>
                        <wps:bodyPr wrap="square" rtlCol="0">
                          <a:spAutoFit/>
                        </wps:bodyPr>
                      </wps:wsp>
                      <wps:wsp>
                        <wps:cNvPr id="42" name="Rectangle: Rounded Corners 5">
                          <a:extLst/>
                        </wps:cNvPr>
                        <wps:cNvSpPr/>
                        <wps:spPr>
                          <a:xfrm>
                            <a:off x="75264" y="8593"/>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tangle: Rounded Corners 22">
                          <a:extLst/>
                        </wps:cNvPr>
                        <wps:cNvSpPr/>
                        <wps:spPr>
                          <a:xfrm>
                            <a:off x="64611" y="921577"/>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Straight Arrow Connector 44">
                          <a:extLst/>
                        </wps:cNvPr>
                        <wps:cNvCnPr>
                          <a:cxnSpLocks/>
                        </wps:cNvCnPr>
                        <wps:spPr>
                          <a:xfrm>
                            <a:off x="1573966" y="692529"/>
                            <a:ext cx="1896170" cy="1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Rectangle: Rounded Corners 28">
                          <a:extLst/>
                        </wps:cNvPr>
                        <wps:cNvSpPr/>
                        <wps:spPr>
                          <a:xfrm>
                            <a:off x="53249" y="1849525"/>
                            <a:ext cx="3048020" cy="9013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angle 46">
                          <a:extLst/>
                        </wps:cNvPr>
                        <wps:cNvSpPr/>
                        <wps:spPr>
                          <a:xfrm>
                            <a:off x="61466" y="888406"/>
                            <a:ext cx="3048000" cy="452120"/>
                          </a:xfrm>
                          <a:prstGeom prst="rect">
                            <a:avLst/>
                          </a:prstGeom>
                        </wps:spPr>
                        <wps:txbx>
                          <w:txbxContent>
                            <w:p w14:paraId="1EF39391"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a minor procedure of interest (N=33041)</w:t>
                              </w:r>
                            </w:p>
                          </w:txbxContent>
                        </wps:txbx>
                        <wps:bodyPr wrap="square">
                          <a:spAutoFit/>
                        </wps:bodyPr>
                      </wps:wsp>
                      <wps:wsp>
                        <wps:cNvPr id="47" name="Rectangle: Rounded Corners 34">
                          <a:extLst/>
                        </wps:cNvPr>
                        <wps:cNvSpPr/>
                        <wps:spPr>
                          <a:xfrm>
                            <a:off x="45179" y="3219867"/>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Rectangle 48">
                          <a:extLst/>
                        </wps:cNvPr>
                        <wps:cNvSpPr/>
                        <wps:spPr>
                          <a:xfrm>
                            <a:off x="75259" y="1882800"/>
                            <a:ext cx="3047365" cy="813435"/>
                          </a:xfrm>
                          <a:prstGeom prst="rect">
                            <a:avLst/>
                          </a:prstGeom>
                        </wps:spPr>
                        <wps:txbx>
                          <w:txbxContent>
                            <w:p w14:paraId="61A81F96"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meeting all enrollment criteria (i.e. procedure occurred during study, age&gt;65, continuous enrollment in Medicare A, B, D)  (N=12779)</w:t>
                              </w:r>
                            </w:p>
                          </w:txbxContent>
                        </wps:txbx>
                        <wps:bodyPr wrap="square">
                          <a:spAutoFit/>
                        </wps:bodyPr>
                      </wps:wsp>
                      <wps:wsp>
                        <wps:cNvPr id="49" name="Rectangle: Rounded Corners 36">
                          <a:extLst/>
                        </wps:cNvPr>
                        <wps:cNvSpPr/>
                        <wps:spPr>
                          <a:xfrm>
                            <a:off x="3470136" y="462703"/>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Rounded Corners 38">
                          <a:extLst/>
                        </wps:cNvPr>
                        <wps:cNvSpPr/>
                        <wps:spPr>
                          <a:xfrm>
                            <a:off x="3471513" y="1385457"/>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51">
                          <a:extLst/>
                        </wps:cNvPr>
                        <wps:cNvSpPr/>
                        <wps:spPr>
                          <a:xfrm>
                            <a:off x="3481430" y="458973"/>
                            <a:ext cx="3047365" cy="449580"/>
                          </a:xfrm>
                          <a:prstGeom prst="rect">
                            <a:avLst/>
                          </a:prstGeom>
                        </wps:spPr>
                        <wps:txbx>
                          <w:txbxContent>
                            <w:p w14:paraId="71038BA0" w14:textId="77777777" w:rsidR="00C72285" w:rsidRDefault="00BF6201" w:rsidP="00BF6201">
                              <w:pPr>
                                <w:pStyle w:val="NormalWeb"/>
                                <w:spacing w:before="0" w:beforeAutospacing="0" w:after="0" w:afterAutospacing="0" w:line="252" w:lineRule="auto"/>
                                <w:jc w:val="center"/>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 xml:space="preserve">Exclude patients without a minor procedure </w:t>
                              </w:r>
                            </w:p>
                            <w:p w14:paraId="25FC2A78" w14:textId="0F8EB6B2"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(N= 702270)</w:t>
                              </w:r>
                            </w:p>
                          </w:txbxContent>
                        </wps:txbx>
                        <wps:bodyPr wrap="square">
                          <a:spAutoFit/>
                        </wps:bodyPr>
                      </wps:wsp>
                      <wps:wsp>
                        <wps:cNvPr id="52" name="Rectangle 52">
                          <a:extLst/>
                        </wps:cNvPr>
                        <wps:cNvSpPr/>
                        <wps:spPr>
                          <a:xfrm>
                            <a:off x="3501323" y="1377012"/>
                            <a:ext cx="3048000" cy="449580"/>
                          </a:xfrm>
                          <a:prstGeom prst="rect">
                            <a:avLst/>
                          </a:prstGeom>
                        </wps:spPr>
                        <wps:txbx>
                          <w:txbxContent>
                            <w:p w14:paraId="00119F9D" w14:textId="77777777" w:rsidR="00C72285" w:rsidRDefault="00BF6201" w:rsidP="00BF6201">
                              <w:pPr>
                                <w:pStyle w:val="NormalWeb"/>
                                <w:spacing w:before="0" w:beforeAutospacing="0" w:after="0" w:afterAutospacing="0" w:line="252" w:lineRule="auto"/>
                                <w:jc w:val="center"/>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 xml:space="preserve">Patients who did not meet enrollment criteria </w:t>
                              </w:r>
                            </w:p>
                            <w:p w14:paraId="59B1F43E" w14:textId="30106579"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(N= 20262)</w:t>
                              </w:r>
                            </w:p>
                          </w:txbxContent>
                        </wps:txbx>
                        <wps:bodyPr wrap="square">
                          <a:spAutoFit/>
                        </wps:bodyPr>
                      </wps:wsp>
                      <wps:wsp>
                        <wps:cNvPr id="53" name="Rectangle: Rounded Corners 49">
                          <a:extLst/>
                        </wps:cNvPr>
                        <wps:cNvSpPr/>
                        <wps:spPr>
                          <a:xfrm>
                            <a:off x="3481651" y="2743381"/>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Straight Arrow Connector 54">
                          <a:extLst/>
                        </wps:cNvPr>
                        <wps:cNvCnPr>
                          <a:cxnSpLocks/>
                        </wps:cNvCnPr>
                        <wps:spPr>
                          <a:xfrm>
                            <a:off x="1573966" y="1609973"/>
                            <a:ext cx="1896170" cy="1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a:extLst/>
                        </wps:cNvPr>
                        <wps:cNvCnPr>
                          <a:cxnSpLocks/>
                        </wps:cNvCnPr>
                        <wps:spPr>
                          <a:xfrm>
                            <a:off x="1569189" y="2960328"/>
                            <a:ext cx="1896170" cy="1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Rectangle: Rounded Corners 57">
                          <a:extLst/>
                        </wps:cNvPr>
                        <wps:cNvSpPr/>
                        <wps:spPr>
                          <a:xfrm>
                            <a:off x="45179" y="4119387"/>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Straight Arrow Connector 57">
                          <a:extLst/>
                        </wps:cNvPr>
                        <wps:cNvCnPr>
                          <a:cxnSpLocks/>
                        </wps:cNvCnPr>
                        <wps:spPr>
                          <a:xfrm>
                            <a:off x="1569189" y="3873030"/>
                            <a:ext cx="1896170" cy="1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Rectangle: Rounded Corners 60">
                          <a:extLst/>
                        </wps:cNvPr>
                        <wps:cNvSpPr/>
                        <wps:spPr>
                          <a:xfrm>
                            <a:off x="3465359" y="3649462"/>
                            <a:ext cx="3048020" cy="452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tangle 59">
                          <a:extLst/>
                        </wps:cNvPr>
                        <wps:cNvSpPr/>
                        <wps:spPr>
                          <a:xfrm>
                            <a:off x="75259" y="3225686"/>
                            <a:ext cx="3047365" cy="455295"/>
                          </a:xfrm>
                          <a:prstGeom prst="rect">
                            <a:avLst/>
                          </a:prstGeom>
                        </wps:spPr>
                        <wps:txbx>
                          <w:txbxContent>
                            <w:p w14:paraId="14ED2E60" w14:textId="77777777" w:rsidR="00BF6201" w:rsidRDefault="00BF6201" w:rsidP="00BF6201">
                              <w:pPr>
                                <w:pStyle w:val="NormalWeb"/>
                                <w:spacing w:before="0" w:beforeAutospacing="0" w:after="0" w:afterAutospacing="0" w:line="256" w:lineRule="auto"/>
                                <w:jc w:val="center"/>
                              </w:pPr>
                              <w:r>
                                <w:rPr>
                                  <w:rFonts w:ascii="Calibri" w:eastAsia="Calibri" w:hAnsi="Calibri" w:cs="Calibri"/>
                                  <w:color w:val="000000" w:themeColor="text1"/>
                                  <w:kern w:val="24"/>
                                  <w:sz w:val="22"/>
                                  <w:szCs w:val="22"/>
                                </w:rPr>
                                <w:t>Patients meeting hospice and other surgery wash-out criteria (N=5047)</w:t>
                              </w:r>
                            </w:p>
                          </w:txbxContent>
                        </wps:txbx>
                        <wps:bodyPr wrap="square">
                          <a:spAutoFit/>
                        </wps:bodyPr>
                      </wps:wsp>
                      <wps:wsp>
                        <wps:cNvPr id="60" name="Rectangle 60">
                          <a:extLst/>
                        </wps:cNvPr>
                        <wps:cNvSpPr/>
                        <wps:spPr>
                          <a:xfrm>
                            <a:off x="3486139" y="2739633"/>
                            <a:ext cx="3077845" cy="452120"/>
                          </a:xfrm>
                          <a:prstGeom prst="rect">
                            <a:avLst/>
                          </a:prstGeom>
                        </wps:spPr>
                        <wps:txbx>
                          <w:txbxContent>
                            <w:p w14:paraId="54CBE5B6"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any other surgery or hospice care during wash-out  (N=7732)</w:t>
                              </w:r>
                            </w:p>
                          </w:txbxContent>
                        </wps:txbx>
                        <wps:bodyPr wrap="square">
                          <a:spAutoFit/>
                        </wps:bodyPr>
                      </wps:wsp>
                      <wps:wsp>
                        <wps:cNvPr id="61" name="Rectangle: Rounded Corners 69">
                          <a:extLst/>
                        </wps:cNvPr>
                        <wps:cNvSpPr/>
                        <wps:spPr>
                          <a:xfrm>
                            <a:off x="13549" y="5039898"/>
                            <a:ext cx="3042271" cy="42754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Rectangle 62">
                          <a:extLst/>
                        </wps:cNvPr>
                        <wps:cNvSpPr/>
                        <wps:spPr>
                          <a:xfrm>
                            <a:off x="74376" y="4119315"/>
                            <a:ext cx="3048635" cy="449580"/>
                          </a:xfrm>
                          <a:prstGeom prst="rect">
                            <a:avLst/>
                          </a:prstGeom>
                        </wps:spPr>
                        <wps:txbx>
                          <w:txbxContent>
                            <w:p w14:paraId="6538D0A8"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Patients with no opioid fill ≤ 6 months</w:t>
                              </w:r>
                              <w:r>
                                <w:rPr>
                                  <w:rFonts w:ascii="Calibri" w:eastAsia="Times New Roman" w:hAnsi="Calibri" w:cs="Calibri"/>
                                  <w:color w:val="000000" w:themeColor="text1"/>
                                  <w:kern w:val="24"/>
                                  <w:sz w:val="22"/>
                                  <w:szCs w:val="22"/>
                                </w:rPr>
                                <w:t xml:space="preserve"> before surgery </w:t>
                              </w:r>
                              <w:r>
                                <w:rPr>
                                  <w:rFonts w:ascii="Calibri" w:eastAsia="Calibri" w:hAnsi="Calibri" w:cs="Calibri"/>
                                  <w:color w:val="000000" w:themeColor="text1"/>
                                  <w:kern w:val="24"/>
                                  <w:sz w:val="22"/>
                                  <w:szCs w:val="22"/>
                                </w:rPr>
                                <w:t>(N= 3682)</w:t>
                              </w:r>
                            </w:p>
                          </w:txbxContent>
                        </wps:txbx>
                        <wps:bodyPr wrap="square">
                          <a:spAutoFit/>
                        </wps:bodyPr>
                      </wps:wsp>
                      <wps:wsp>
                        <wps:cNvPr id="63" name="Rectangle 63">
                          <a:extLst/>
                        </wps:cNvPr>
                        <wps:cNvSpPr/>
                        <wps:spPr>
                          <a:xfrm>
                            <a:off x="3491456" y="3621946"/>
                            <a:ext cx="3037840" cy="449580"/>
                          </a:xfrm>
                          <a:prstGeom prst="rect">
                            <a:avLst/>
                          </a:prstGeom>
                        </wps:spPr>
                        <wps:txbx>
                          <w:txbxContent>
                            <w:p w14:paraId="39F0A4F5"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 xml:space="preserve">Exclude patients who did not meet opioid wash-out criteria </w:t>
                              </w:r>
                              <w:r>
                                <w:rPr>
                                  <w:rFonts w:ascii="Calibri" w:eastAsia="Times New Roman" w:hAnsi="Calibri" w:cs="Calibri"/>
                                  <w:color w:val="000000" w:themeColor="text1"/>
                                  <w:kern w:val="24"/>
                                  <w:sz w:val="22"/>
                                  <w:szCs w:val="22"/>
                                </w:rPr>
                                <w:t xml:space="preserve"> </w:t>
                              </w:r>
                              <w:r>
                                <w:rPr>
                                  <w:rFonts w:ascii="Calibri" w:eastAsia="Calibri" w:hAnsi="Calibri" w:cs="Calibri"/>
                                  <w:color w:val="000000" w:themeColor="text1"/>
                                  <w:kern w:val="24"/>
                                  <w:sz w:val="22"/>
                                  <w:szCs w:val="22"/>
                                </w:rPr>
                                <w:t>(N= 1365)</w:t>
                              </w:r>
                            </w:p>
                          </w:txbxContent>
                        </wps:txbx>
                        <wps:bodyPr wrap="square">
                          <a:spAutoFit/>
                        </wps:bodyPr>
                      </wps:wsp>
                      <wps:wsp>
                        <wps:cNvPr id="64" name="Rectangle 64">
                          <a:extLst/>
                        </wps:cNvPr>
                        <wps:cNvSpPr/>
                        <wps:spPr>
                          <a:xfrm>
                            <a:off x="9027" y="5102481"/>
                            <a:ext cx="3068955" cy="270510"/>
                          </a:xfrm>
                          <a:prstGeom prst="rect">
                            <a:avLst/>
                          </a:prstGeom>
                        </wps:spPr>
                        <wps:txbx>
                          <w:txbxContent>
                            <w:p w14:paraId="5A3D0805"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Final Controls (N= 3682)</w:t>
                              </w:r>
                            </w:p>
                          </w:txbxContent>
                        </wps:txbx>
                        <wps:bodyPr wrap="square">
                          <a:spAutoFit/>
                        </wps:bodyPr>
                      </wps:wsp>
                      <wps:wsp>
                        <wps:cNvPr id="65" name="Straight Arrow Connector 65">
                          <a:extLst/>
                        </wps:cNvPr>
                        <wps:cNvCnPr>
                          <a:cxnSpLocks/>
                        </wps:cNvCnPr>
                        <wps:spPr>
                          <a:xfrm>
                            <a:off x="1551537" y="3672565"/>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a:extLst/>
                        </wps:cNvPr>
                        <wps:cNvCnPr>
                          <a:cxnSpLocks/>
                        </wps:cNvCnPr>
                        <wps:spPr>
                          <a:xfrm>
                            <a:off x="1577259" y="2758201"/>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a:extLst/>
                        </wps:cNvPr>
                        <wps:cNvCnPr>
                          <a:cxnSpLocks/>
                        </wps:cNvCnPr>
                        <wps:spPr>
                          <a:xfrm>
                            <a:off x="1588621" y="1390807"/>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a:extLst/>
                        </wps:cNvPr>
                        <wps:cNvCnPr>
                          <a:cxnSpLocks/>
                        </wps:cNvCnPr>
                        <wps:spPr>
                          <a:xfrm>
                            <a:off x="1590278" y="465092"/>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a:extLst/>
                        </wps:cNvPr>
                        <wps:cNvCnPr>
                          <a:cxnSpLocks/>
                        </wps:cNvCnPr>
                        <wps:spPr>
                          <a:xfrm>
                            <a:off x="1543713" y="4572085"/>
                            <a:ext cx="0" cy="458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710E20" id="_x0000_s1062" style="position:absolute;margin-left:-21.75pt;margin-top:11.05pt;width:516.85pt;height:430.5pt;z-index:251661312" coordsize="65639,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">
                <v:shape id="TextBox 4" o:spid="_x0000_s1063" type="#_x0000_t202" style="position:absolute;width:31381;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" filled="f" stroked="f">
                  <v:textbox style="mso-fit-shape-to-text:t">
                    <w:txbxContent>
                      <w:p w14:paraId="26701B32"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Total observations in 5% control data</w:t>
                        </w:r>
                      </w:p>
                      <w:p w14:paraId="35D022F5" w14:textId="77777777" w:rsidR="00BF6201" w:rsidRDefault="00BF6201" w:rsidP="00BF6201">
                        <w:pPr>
                          <w:pStyle w:val="NormalWeb"/>
                          <w:spacing w:before="0" w:beforeAutospacing="0" w:after="0" w:afterAutospacing="0"/>
                          <w:jc w:val="center"/>
                        </w:pPr>
                        <w:r>
                          <w:rPr>
                            <w:rFonts w:ascii="Calibri" w:hAnsi="Calibri" w:cs="Calibri"/>
                            <w:color w:val="000000" w:themeColor="text1"/>
                            <w:kern w:val="24"/>
                            <w:sz w:val="22"/>
                            <w:szCs w:val="22"/>
                          </w:rPr>
                          <w:t>(N=</w:t>
                        </w:r>
                        <w:proofErr w:type="gramStart"/>
                        <w:r>
                          <w:rPr>
                            <w:rFonts w:ascii="Calibri" w:hAnsi="Calibri" w:cs="Calibri"/>
                            <w:color w:val="000000" w:themeColor="text1"/>
                            <w:kern w:val="24"/>
                            <w:sz w:val="22"/>
                            <w:szCs w:val="22"/>
                          </w:rPr>
                          <w:t>735311 )</w:t>
                        </w:r>
                        <w:proofErr w:type="gramEnd"/>
                      </w:p>
                    </w:txbxContent>
                  </v:textbox>
                </v:shape>
                <v:roundrect id="Rectangle: Rounded Corners 5" o:spid="_x0000_s1064" style="position:absolute;left:752;top:85;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" filled="f" strokecolor="#1f3763 [1604]" strokeweight="1pt">
                  <v:stroke joinstyle="miter"/>
                </v:roundrect>
                <v:roundrect id="Rectangle: Rounded Corners 22" o:spid="_x0000_s1065" style="position:absolute;left:646;top:9215;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" filled="f" strokecolor="#1f3763 [1604]" strokeweight="1pt">
                  <v:stroke joinstyle="miter"/>
                </v:roundrect>
                <v:shape id="Straight Arrow Connector 44" o:spid="_x0000_s1066" type="#_x0000_t32" style="position:absolute;left:15739;top:6925;width:1896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" strokecolor="#4472c4 [3204]" strokeweight=".5pt">
                  <v:stroke endarrow="block" joinstyle="miter"/>
                  <o:lock v:ext="edit" shapetype="f"/>
                </v:shape>
                <v:roundrect id="Rectangle: Rounded Corners 28" o:spid="_x0000_s1067" style="position:absolute;left:532;top:18495;width:30480;height:90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" filled="f" strokecolor="#1f3763 [1604]" strokeweight="1pt">
                  <v:stroke joinstyle="miter"/>
                </v:roundrect>
                <v:rect id="Rectangle 46" o:spid="_x0000_s1068" style="position:absolute;left:614;top:8884;width:30480;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" filled="f" stroked="f">
                  <v:textbox style="mso-fit-shape-to-text:t">
                    <w:txbxContent>
                      <w:p w14:paraId="1EF39391"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a minor procedure of interest (N=33041)</w:t>
                        </w:r>
                      </w:p>
                    </w:txbxContent>
                  </v:textbox>
                </v:rect>
                <v:roundrect id="Rectangle: Rounded Corners 34" o:spid="_x0000_s1069" style="position:absolute;left:451;top:32198;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" filled="f" strokecolor="#1f3763 [1604]" strokeweight="1pt">
                  <v:stroke joinstyle="miter"/>
                </v:roundrect>
                <v:rect id="Rectangle 48" o:spid="_x0000_s1070" style="position:absolute;left:752;top:18828;width:30474;height:8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" filled="f" stroked="f">
                  <v:textbox style="mso-fit-shape-to-text:t">
                    <w:txbxContent>
                      <w:p w14:paraId="61A81F96"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meeting all enrollment criteria (i.e. procedure occurred during study, age&gt;65, continuous enrollment in Medicare A, B, D</w:t>
                        </w:r>
                        <w:proofErr w:type="gramStart"/>
                        <w:r>
                          <w:rPr>
                            <w:rFonts w:ascii="Calibri" w:eastAsia="Calibri" w:hAnsi="Calibri" w:cs="Calibri"/>
                            <w:color w:val="000000" w:themeColor="text1"/>
                            <w:kern w:val="24"/>
                            <w:sz w:val="22"/>
                            <w:szCs w:val="22"/>
                          </w:rPr>
                          <w:t>)  (</w:t>
                        </w:r>
                        <w:proofErr w:type="gramEnd"/>
                        <w:r>
                          <w:rPr>
                            <w:rFonts w:ascii="Calibri" w:eastAsia="Calibri" w:hAnsi="Calibri" w:cs="Calibri"/>
                            <w:color w:val="000000" w:themeColor="text1"/>
                            <w:kern w:val="24"/>
                            <w:sz w:val="22"/>
                            <w:szCs w:val="22"/>
                          </w:rPr>
                          <w:t>N=12779)</w:t>
                        </w:r>
                      </w:p>
                    </w:txbxContent>
                  </v:textbox>
                </v:rect>
                <v:roundrect id="Rectangle: Rounded Corners 36" o:spid="_x0000_s1071" style="position:absolute;left:34701;top:4627;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" filled="f" strokecolor="#1f3763 [1604]" strokeweight="1pt">
                  <v:stroke joinstyle="miter"/>
                </v:roundrect>
                <v:roundrect id="Rectangle: Rounded Corners 38" o:spid="_x0000_s1072" style="position:absolute;left:34715;top:13854;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" filled="f" strokecolor="#1f3763 [1604]" strokeweight="1pt">
                  <v:stroke joinstyle="miter"/>
                </v:roundrect>
                <v:rect id="Rectangle 51" o:spid="_x0000_s1073" style="position:absolute;left:34814;top:4589;width:30473;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" filled="f" stroked="f">
                  <v:textbox style="mso-fit-shape-to-text:t">
                    <w:txbxContent>
                      <w:p w14:paraId="71038BA0" w14:textId="77777777" w:rsidR="00C72285" w:rsidRDefault="00BF6201" w:rsidP="00BF6201">
                        <w:pPr>
                          <w:pStyle w:val="NormalWeb"/>
                          <w:spacing w:before="0" w:beforeAutospacing="0" w:after="0" w:afterAutospacing="0" w:line="252" w:lineRule="auto"/>
                          <w:jc w:val="center"/>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 xml:space="preserve">Exclude patients without a minor procedure </w:t>
                        </w:r>
                      </w:p>
                      <w:p w14:paraId="25FC2A78" w14:textId="0F8EB6B2"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(N= 702270)</w:t>
                        </w:r>
                      </w:p>
                    </w:txbxContent>
                  </v:textbox>
                </v:rect>
                <v:rect id="Rectangle 52" o:spid="_x0000_s1074" style="position:absolute;left:35013;top:13770;width:30480;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" filled="f" stroked="f">
                  <v:textbox style="mso-fit-shape-to-text:t">
                    <w:txbxContent>
                      <w:p w14:paraId="00119F9D" w14:textId="77777777" w:rsidR="00C72285" w:rsidRDefault="00BF6201" w:rsidP="00BF6201">
                        <w:pPr>
                          <w:pStyle w:val="NormalWeb"/>
                          <w:spacing w:before="0" w:beforeAutospacing="0" w:after="0" w:afterAutospacing="0" w:line="252" w:lineRule="auto"/>
                          <w:jc w:val="center"/>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 xml:space="preserve">Patients who did not meet enrollment criteria </w:t>
                        </w:r>
                      </w:p>
                      <w:p w14:paraId="59B1F43E" w14:textId="30106579"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(N= 20262)</w:t>
                        </w:r>
                      </w:p>
                    </w:txbxContent>
                  </v:textbox>
                </v:rect>
                <v:roundrect id="Rectangle: Rounded Corners 49" o:spid="_x0000_s1075" style="position:absolute;left:34816;top:27433;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" filled="f" strokecolor="#1f3763 [1604]" strokeweight="1pt">
                  <v:stroke joinstyle="miter"/>
                </v:roundrect>
                <v:shape id="Straight Arrow Connector 54" o:spid="_x0000_s1076" type="#_x0000_t32" style="position:absolute;left:15739;top:16099;width:18962;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" strokecolor="#4472c4 [3204]" strokeweight=".5pt">
                  <v:stroke endarrow="block" joinstyle="miter"/>
                  <o:lock v:ext="edit" shapetype="f"/>
                </v:shape>
                <v:shape id="Straight Arrow Connector 55" o:spid="_x0000_s1077" type="#_x0000_t32" style="position:absolute;left:15691;top:29603;width:1896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" strokecolor="#4472c4 [3204]" strokeweight=".5pt">
                  <v:stroke endarrow="block" joinstyle="miter"/>
                  <o:lock v:ext="edit" shapetype="f"/>
                </v:shape>
                <v:roundrect id="Rectangle: Rounded Corners 57" o:spid="_x0000_s1078" style="position:absolute;left:451;top:41193;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" filled="f" strokecolor="#1f3763 [1604]" strokeweight="1pt">
                  <v:stroke joinstyle="miter"/>
                </v:roundrect>
                <v:shape id="Straight Arrow Connector 57" o:spid="_x0000_s1079" type="#_x0000_t32" style="position:absolute;left:15691;top:38730;width:18962;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" strokecolor="#4472c4 [3204]" strokeweight=".5pt">
                  <v:stroke endarrow="block" joinstyle="miter"/>
                  <o:lock v:ext="edit" shapetype="f"/>
                </v:shape>
                <v:roundrect id="Rectangle: Rounded Corners 60" o:spid="_x0000_s1080" style="position:absolute;left:34653;top:36494;width:30480;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" filled="f" strokecolor="#1f3763 [1604]" strokeweight="1pt">
                  <v:stroke joinstyle="miter"/>
                </v:roundrect>
                <v:rect id="Rectangle 59" o:spid="_x0000_s1081" style="position:absolute;left:752;top:32256;width:3047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" filled="f" stroked="f">
                  <v:textbox style="mso-fit-shape-to-text:t">
                    <w:txbxContent>
                      <w:p w14:paraId="14ED2E60" w14:textId="77777777" w:rsidR="00BF6201" w:rsidRDefault="00BF6201" w:rsidP="00BF6201">
                        <w:pPr>
                          <w:pStyle w:val="NormalWeb"/>
                          <w:spacing w:before="0" w:beforeAutospacing="0" w:after="0" w:afterAutospacing="0" w:line="256" w:lineRule="auto"/>
                          <w:jc w:val="center"/>
                        </w:pPr>
                        <w:r>
                          <w:rPr>
                            <w:rFonts w:ascii="Calibri" w:eastAsia="Calibri" w:hAnsi="Calibri" w:cs="Calibri"/>
                            <w:color w:val="000000" w:themeColor="text1"/>
                            <w:kern w:val="24"/>
                            <w:sz w:val="22"/>
                            <w:szCs w:val="22"/>
                          </w:rPr>
                          <w:t>Patients meeting hospice and other surgery wash-out criteria (N=5047)</w:t>
                        </w:r>
                      </w:p>
                    </w:txbxContent>
                  </v:textbox>
                </v:rect>
                <v:rect id="Rectangle 60" o:spid="_x0000_s1082" style="position:absolute;left:34861;top:27396;width:30778;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" filled="f" stroked="f">
                  <v:textbox style="mso-fit-shape-to-text:t">
                    <w:txbxContent>
                      <w:p w14:paraId="54CBE5B6" w14:textId="77777777" w:rsidR="00BF6201" w:rsidRDefault="00BF6201" w:rsidP="00BF6201">
                        <w:pPr>
                          <w:pStyle w:val="NormalWeb"/>
                          <w:spacing w:before="0" w:beforeAutospacing="0" w:after="0" w:afterAutospacing="0" w:line="254" w:lineRule="auto"/>
                          <w:jc w:val="center"/>
                        </w:pPr>
                        <w:r>
                          <w:rPr>
                            <w:rFonts w:ascii="Calibri" w:eastAsia="Calibri" w:hAnsi="Calibri" w:cs="Calibri"/>
                            <w:color w:val="000000" w:themeColor="text1"/>
                            <w:kern w:val="24"/>
                            <w:sz w:val="22"/>
                            <w:szCs w:val="22"/>
                          </w:rPr>
                          <w:t>Patients with any other surgery or hospice care during wash-</w:t>
                        </w:r>
                        <w:proofErr w:type="gramStart"/>
                        <w:r>
                          <w:rPr>
                            <w:rFonts w:ascii="Calibri" w:eastAsia="Calibri" w:hAnsi="Calibri" w:cs="Calibri"/>
                            <w:color w:val="000000" w:themeColor="text1"/>
                            <w:kern w:val="24"/>
                            <w:sz w:val="22"/>
                            <w:szCs w:val="22"/>
                          </w:rPr>
                          <w:t>out  (</w:t>
                        </w:r>
                        <w:proofErr w:type="gramEnd"/>
                        <w:r>
                          <w:rPr>
                            <w:rFonts w:ascii="Calibri" w:eastAsia="Calibri" w:hAnsi="Calibri" w:cs="Calibri"/>
                            <w:color w:val="000000" w:themeColor="text1"/>
                            <w:kern w:val="24"/>
                            <w:sz w:val="22"/>
                            <w:szCs w:val="22"/>
                          </w:rPr>
                          <w:t>N=7732)</w:t>
                        </w:r>
                      </w:p>
                    </w:txbxContent>
                  </v:textbox>
                </v:rect>
                <v:roundrect id="Rectangle: Rounded Corners 69" o:spid="_x0000_s1083" style="position:absolute;left:135;top:50398;width:30423;height:4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" filled="f" strokecolor="#1f3763 [1604]" strokeweight="1pt">
                  <v:stroke joinstyle="miter"/>
                </v:roundrect>
                <v:rect id="Rectangle 62" o:spid="_x0000_s1084" style="position:absolute;left:743;top:41193;width:30487;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" filled="f" stroked="f">
                  <v:textbox style="mso-fit-shape-to-text:t">
                    <w:txbxContent>
                      <w:p w14:paraId="6538D0A8"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Patients with no opioid fill ≤ 6 months</w:t>
                        </w:r>
                        <w:r>
                          <w:rPr>
                            <w:rFonts w:ascii="Calibri" w:eastAsia="Times New Roman" w:hAnsi="Calibri" w:cs="Calibri"/>
                            <w:color w:val="000000" w:themeColor="text1"/>
                            <w:kern w:val="24"/>
                            <w:sz w:val="22"/>
                            <w:szCs w:val="22"/>
                          </w:rPr>
                          <w:t xml:space="preserve"> before surgery </w:t>
                        </w:r>
                        <w:r>
                          <w:rPr>
                            <w:rFonts w:ascii="Calibri" w:eastAsia="Calibri" w:hAnsi="Calibri" w:cs="Calibri"/>
                            <w:color w:val="000000" w:themeColor="text1"/>
                            <w:kern w:val="24"/>
                            <w:sz w:val="22"/>
                            <w:szCs w:val="22"/>
                          </w:rPr>
                          <w:t>(N= 3682)</w:t>
                        </w:r>
                      </w:p>
                    </w:txbxContent>
                  </v:textbox>
                </v:rect>
                <v:rect id="Rectangle 63" o:spid="_x0000_s1085" style="position:absolute;left:34914;top:36219;width:30378;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" filled="f" stroked="f">
                  <v:textbox style="mso-fit-shape-to-text:t">
                    <w:txbxContent>
                      <w:p w14:paraId="39F0A4F5"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 xml:space="preserve">Exclude patients who did not meet opioid wash-out </w:t>
                        </w:r>
                        <w:proofErr w:type="gramStart"/>
                        <w:r>
                          <w:rPr>
                            <w:rFonts w:ascii="Calibri" w:eastAsia="Calibri" w:hAnsi="Calibri" w:cs="Calibri"/>
                            <w:color w:val="000000" w:themeColor="text1"/>
                            <w:kern w:val="24"/>
                            <w:sz w:val="22"/>
                            <w:szCs w:val="22"/>
                          </w:rPr>
                          <w:t xml:space="preserve">criteria </w:t>
                        </w:r>
                        <w:r>
                          <w:rPr>
                            <w:rFonts w:ascii="Calibri" w:eastAsia="Times New Roman" w:hAnsi="Calibri" w:cs="Calibri"/>
                            <w:color w:val="000000" w:themeColor="text1"/>
                            <w:kern w:val="24"/>
                            <w:sz w:val="22"/>
                            <w:szCs w:val="22"/>
                          </w:rPr>
                          <w:t xml:space="preserve"> </w:t>
                        </w:r>
                        <w:r>
                          <w:rPr>
                            <w:rFonts w:ascii="Calibri" w:eastAsia="Calibri" w:hAnsi="Calibri" w:cs="Calibri"/>
                            <w:color w:val="000000" w:themeColor="text1"/>
                            <w:kern w:val="24"/>
                            <w:sz w:val="22"/>
                            <w:szCs w:val="22"/>
                          </w:rPr>
                          <w:t>(</w:t>
                        </w:r>
                        <w:proofErr w:type="gramEnd"/>
                        <w:r>
                          <w:rPr>
                            <w:rFonts w:ascii="Calibri" w:eastAsia="Calibri" w:hAnsi="Calibri" w:cs="Calibri"/>
                            <w:color w:val="000000" w:themeColor="text1"/>
                            <w:kern w:val="24"/>
                            <w:sz w:val="22"/>
                            <w:szCs w:val="22"/>
                          </w:rPr>
                          <w:t>N= 1365)</w:t>
                        </w:r>
                      </w:p>
                    </w:txbxContent>
                  </v:textbox>
                </v:rect>
                <v:rect id="Rectangle 64" o:spid="_x0000_s1086" style="position:absolute;left:90;top:51024;width:3068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" filled="f" stroked="f">
                  <v:textbox style="mso-fit-shape-to-text:t">
                    <w:txbxContent>
                      <w:p w14:paraId="5A3D0805" w14:textId="77777777" w:rsidR="00BF6201" w:rsidRDefault="00BF6201" w:rsidP="00BF6201">
                        <w:pPr>
                          <w:pStyle w:val="NormalWeb"/>
                          <w:spacing w:before="0" w:beforeAutospacing="0" w:after="0" w:afterAutospacing="0" w:line="252" w:lineRule="auto"/>
                          <w:jc w:val="center"/>
                        </w:pPr>
                        <w:r>
                          <w:rPr>
                            <w:rFonts w:ascii="Calibri" w:eastAsia="Calibri" w:hAnsi="Calibri" w:cs="Calibri"/>
                            <w:color w:val="000000" w:themeColor="text1"/>
                            <w:kern w:val="24"/>
                            <w:sz w:val="22"/>
                            <w:szCs w:val="22"/>
                          </w:rPr>
                          <w:t>Final Controls (N= 3682)</w:t>
                        </w:r>
                      </w:p>
                    </w:txbxContent>
                  </v:textbox>
                </v:rect>
                <v:shape id="Straight Arrow Connector 65" o:spid="_x0000_s1087" type="#_x0000_t32" style="position:absolute;left:15515;top:36725;width:0;height:4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" strokecolor="#4472c4 [3204]" strokeweight=".5pt">
                  <v:stroke endarrow="block" joinstyle="miter"/>
                  <o:lock v:ext="edit" shapetype="f"/>
                </v:shape>
                <v:shape id="Straight Arrow Connector 66" o:spid="_x0000_s1088" type="#_x0000_t32" style="position:absolute;left:15772;top:27582;width:0;height:4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" strokecolor="#4472c4 [3204]" strokeweight=".5pt">
                  <v:stroke endarrow="block" joinstyle="miter"/>
                  <o:lock v:ext="edit" shapetype="f"/>
                </v:shape>
                <v:shape id="Straight Arrow Connector 67" o:spid="_x0000_s1089" type="#_x0000_t32" style="position:absolute;left:15886;top:13908;width:0;height:4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" strokecolor="#4472c4 [3204]" strokeweight=".5pt">
                  <v:stroke endarrow="block" joinstyle="miter"/>
                  <o:lock v:ext="edit" shapetype="f"/>
                </v:shape>
                <v:shape id="Straight Arrow Connector 68" o:spid="_x0000_s1090" type="#_x0000_t32" style="position:absolute;left:15902;top:4650;width:0;height:4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" strokecolor="#4472c4 [3204]" strokeweight=".5pt">
                  <v:stroke endarrow="block" joinstyle="miter"/>
                  <o:lock v:ext="edit" shapetype="f"/>
                </v:shape>
                <v:shape id="Straight Arrow Connector 69" o:spid="_x0000_s1091" type="#_x0000_t32" style="position:absolute;left:15437;top:45720;width:0;height:4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" strokecolor="#4472c4 [3204]" strokeweight=".5pt">
                  <v:stroke endarrow="block" joinstyle="miter"/>
                  <o:lock v:ext="edit" shapetype="f"/>
                </v:shape>
              </v:group>
            </w:pict>
          </mc:Fallback>
        </mc:AlternateContent>
      </w:r>
    </w:p>
    <w:p w14:paraId="737BABF8" w14:textId="5B8DE248" w:rsidR="007355F0" w:rsidRDefault="007355F0">
      <w:r>
        <w:br w:type="page"/>
      </w:r>
    </w:p>
    <w:p w14:paraId="6D2EBE98" w14:textId="77777777" w:rsidR="005006A9" w:rsidRDefault="005006A9">
      <w:pPr>
        <w:sectPr w:rsidR="005006A9">
          <w:pgSz w:w="12240" w:h="15840"/>
          <w:pgMar w:top="1440" w:right="1440" w:bottom="1440" w:left="1440" w:header="720" w:footer="720" w:gutter="0"/>
          <w:cols w:space="720"/>
          <w:docGrid w:linePitch="360"/>
        </w:sectPr>
      </w:pPr>
    </w:p>
    <w:p w14:paraId="67FA9B96" w14:textId="1EDB5ACC" w:rsidR="004541B1" w:rsidRPr="00371D2B" w:rsidRDefault="00703EBC" w:rsidP="005006A9">
      <w:pPr>
        <w:spacing w:after="0"/>
        <w:rPr>
          <w:b/>
        </w:rPr>
      </w:pPr>
      <w:r>
        <w:rPr>
          <w:b/>
        </w:rPr>
        <w:lastRenderedPageBreak/>
        <w:t xml:space="preserve">Supplemental </w:t>
      </w:r>
      <w:r w:rsidR="00371D2B" w:rsidRPr="00371D2B">
        <w:rPr>
          <w:b/>
        </w:rPr>
        <w:t xml:space="preserve">Table 2: </w:t>
      </w:r>
      <w:r w:rsidR="00371D2B" w:rsidRPr="00511367">
        <w:rPr>
          <w:b/>
        </w:rPr>
        <w:t>Modified Poisson regression estimates of the adjusted relative risk of a perioperative opioid prescription fill for a non-cancer-related minor surgery</w:t>
      </w:r>
      <w:r w:rsidR="00371D2B">
        <w:rPr>
          <w:b/>
        </w:rPr>
        <w:t xml:space="preserve"> associated with cancer survivorship, by cancer type</w:t>
      </w:r>
    </w:p>
    <w:p w14:paraId="54383390" w14:textId="58CF9653" w:rsidR="00FE2831" w:rsidRDefault="00BE53C5" w:rsidP="00B12CC2">
      <w:pPr>
        <w:spacing w:after="0"/>
        <w:rPr>
          <w:sz w:val="20"/>
          <w:szCs w:val="20"/>
        </w:rPr>
      </w:pPr>
      <w:r w:rsidRPr="00BE53C5">
        <w:rPr>
          <w:noProof/>
          <w:sz w:val="20"/>
          <w:szCs w:val="20"/>
        </w:rPr>
        <w:drawing>
          <wp:inline distT="0" distB="0" distL="0" distR="0" wp14:anchorId="2EC6C61F" wp14:editId="1AAB502E">
            <wp:extent cx="8026400" cy="497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26400" cy="4978400"/>
                    </a:xfrm>
                    <a:prstGeom prst="rect">
                      <a:avLst/>
                    </a:prstGeom>
                  </pic:spPr>
                </pic:pic>
              </a:graphicData>
            </a:graphic>
          </wp:inline>
        </w:drawing>
      </w:r>
    </w:p>
    <w:p w14:paraId="6C45352A" w14:textId="268EED74" w:rsidR="00B12CC2" w:rsidRDefault="00B12CC2" w:rsidP="00B12CC2">
      <w:pPr>
        <w:spacing w:after="0"/>
        <w:rPr>
          <w:sz w:val="20"/>
          <w:szCs w:val="20"/>
        </w:rPr>
      </w:pPr>
      <w:r>
        <w:rPr>
          <w:sz w:val="20"/>
          <w:szCs w:val="20"/>
        </w:rPr>
        <w:t>Note: Adjusted risk ratio estimates were obtained by modified Poisson regression weighted with stabilized inverse probability of treatment weights calculated based on the observed characteristics reported in the table, as well as SEER registry region and year of index minor surgery; the modified Poisson model also controlled for these covariates.</w:t>
      </w:r>
      <w:r w:rsidR="00656B35">
        <w:rPr>
          <w:sz w:val="20"/>
          <w:szCs w:val="20"/>
        </w:rPr>
        <w:t xml:space="preserve"> Stabilized IPTW were calculated separately within each cancer subtype; the full non-cancer control cohort served as the control population within each cancer type model.</w:t>
      </w:r>
    </w:p>
    <w:p w14:paraId="36158DA9" w14:textId="77777777" w:rsidR="00B12CC2" w:rsidRDefault="00B12CC2" w:rsidP="00B12CC2">
      <w:pPr>
        <w:spacing w:after="0"/>
        <w:rPr>
          <w:sz w:val="20"/>
          <w:szCs w:val="20"/>
        </w:rPr>
      </w:pPr>
      <w:r>
        <w:rPr>
          <w:sz w:val="20"/>
          <w:szCs w:val="20"/>
        </w:rPr>
        <w:t xml:space="preserve">CI=Confidence interval; ED=Emergency department </w:t>
      </w:r>
    </w:p>
    <w:sectPr w:rsidR="00B12CC2" w:rsidSect="00BE53C5">
      <w:pgSz w:w="15840" w:h="12240" w:orient="landscape"/>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20"/>
    <w:rsid w:val="000B4F10"/>
    <w:rsid w:val="0018203A"/>
    <w:rsid w:val="00184650"/>
    <w:rsid w:val="001A697D"/>
    <w:rsid w:val="001C4DAA"/>
    <w:rsid w:val="002A3820"/>
    <w:rsid w:val="00371D2B"/>
    <w:rsid w:val="003E0B56"/>
    <w:rsid w:val="003E4707"/>
    <w:rsid w:val="00446865"/>
    <w:rsid w:val="004541B1"/>
    <w:rsid w:val="005006A9"/>
    <w:rsid w:val="006005E3"/>
    <w:rsid w:val="00656B35"/>
    <w:rsid w:val="00703EBC"/>
    <w:rsid w:val="007355F0"/>
    <w:rsid w:val="0074010C"/>
    <w:rsid w:val="008350CC"/>
    <w:rsid w:val="00856071"/>
    <w:rsid w:val="008B3784"/>
    <w:rsid w:val="00907578"/>
    <w:rsid w:val="0098221A"/>
    <w:rsid w:val="009A26C9"/>
    <w:rsid w:val="00A4505C"/>
    <w:rsid w:val="00B12CC2"/>
    <w:rsid w:val="00BE53C5"/>
    <w:rsid w:val="00BF6201"/>
    <w:rsid w:val="00C17D73"/>
    <w:rsid w:val="00C61E9F"/>
    <w:rsid w:val="00C72285"/>
    <w:rsid w:val="00CB7898"/>
    <w:rsid w:val="00D9427E"/>
    <w:rsid w:val="00EC1E1E"/>
    <w:rsid w:val="00F20FDE"/>
    <w:rsid w:val="00F41811"/>
    <w:rsid w:val="00FE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8C6C"/>
  <w15:chartTrackingRefBased/>
  <w15:docId w15:val="{F407350B-FE73-4642-A218-1198D62C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0B56"/>
    <w:pPr>
      <w:spacing w:after="200" w:line="240" w:lineRule="auto"/>
    </w:pPr>
    <w:rPr>
      <w:i/>
      <w:iCs/>
      <w:color w:val="44546A" w:themeColor="text2"/>
      <w:sz w:val="18"/>
      <w:szCs w:val="18"/>
    </w:rPr>
  </w:style>
  <w:style w:type="paragraph" w:styleId="NormalWeb">
    <w:name w:val="Normal (Web)"/>
    <w:basedOn w:val="Normal"/>
    <w:uiPriority w:val="99"/>
    <w:unhideWhenUsed/>
    <w:rsid w:val="004541B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C1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1E"/>
    <w:rPr>
      <w:rFonts w:ascii="Segoe UI" w:hAnsi="Segoe UI" w:cs="Segoe UI"/>
      <w:sz w:val="18"/>
      <w:szCs w:val="18"/>
    </w:rPr>
  </w:style>
  <w:style w:type="character" w:styleId="Hyperlink">
    <w:name w:val="Hyperlink"/>
    <w:basedOn w:val="DefaultParagraphFont"/>
    <w:uiPriority w:val="99"/>
    <w:unhideWhenUsed/>
    <w:rsid w:val="00182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12295">
      <w:bodyDiv w:val="1"/>
      <w:marLeft w:val="0"/>
      <w:marRight w:val="0"/>
      <w:marTop w:val="0"/>
      <w:marBottom w:val="0"/>
      <w:divBdr>
        <w:top w:val="none" w:sz="0" w:space="0" w:color="auto"/>
        <w:left w:val="none" w:sz="0" w:space="0" w:color="auto"/>
        <w:bottom w:val="none" w:sz="0" w:space="0" w:color="auto"/>
        <w:right w:val="none" w:sz="0" w:space="0" w:color="auto"/>
      </w:divBdr>
    </w:div>
    <w:div w:id="1624727339">
      <w:bodyDiv w:val="1"/>
      <w:marLeft w:val="0"/>
      <w:marRight w:val="0"/>
      <w:marTop w:val="0"/>
      <w:marBottom w:val="0"/>
      <w:divBdr>
        <w:top w:val="none" w:sz="0" w:space="0" w:color="auto"/>
        <w:left w:val="none" w:sz="0" w:space="0" w:color="auto"/>
        <w:bottom w:val="none" w:sz="0" w:space="0" w:color="auto"/>
        <w:right w:val="none" w:sz="0" w:space="0" w:color="auto"/>
      </w:divBdr>
    </w:div>
    <w:div w:id="19318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Aroberts9@k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dc:creator>
  <cp:keywords/>
  <dc:description/>
  <cp:lastModifiedBy>Andrew Roberts</cp:lastModifiedBy>
  <cp:revision>4</cp:revision>
  <dcterms:created xsi:type="dcterms:W3CDTF">2019-11-26T22:21:00Z</dcterms:created>
  <dcterms:modified xsi:type="dcterms:W3CDTF">2019-11-26T22:23:00Z</dcterms:modified>
</cp:coreProperties>
</file>