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110C6" w14:textId="754D4B14" w:rsidR="007F6EA7" w:rsidRPr="007F6EA7" w:rsidRDefault="007F6EA7" w:rsidP="007F6EA7">
      <w:pPr>
        <w:spacing w:after="0" w:line="480" w:lineRule="auto"/>
        <w:jc w:val="left"/>
        <w:outlineLvl w:val="0"/>
        <w:rPr>
          <w:rFonts w:ascii="Arial" w:hAnsi="Arial" w:cs="Arial"/>
          <w:szCs w:val="20"/>
        </w:rPr>
      </w:pPr>
      <w:bookmarkStart w:id="0" w:name="_Toc518043558"/>
      <w:bookmarkStart w:id="1" w:name="_Toc518044159"/>
      <w:bookmarkStart w:id="2" w:name="_Toc518045095"/>
      <w:bookmarkStart w:id="3" w:name="_Toc518460203"/>
      <w:r>
        <w:rPr>
          <w:rFonts w:ascii="Arial" w:hAnsi="Arial" w:cs="Arial"/>
          <w:szCs w:val="20"/>
        </w:rPr>
        <w:t>Supplemental</w:t>
      </w:r>
      <w:r>
        <w:rPr>
          <w:rFonts w:ascii="Arial" w:hAnsi="Arial" w:cs="Arial" w:hint="eastAsia"/>
          <w:szCs w:val="20"/>
        </w:rPr>
        <w:t xml:space="preserve"> </w:t>
      </w:r>
      <w:r w:rsidRPr="007F6EA7">
        <w:rPr>
          <w:rFonts w:ascii="Arial" w:hAnsi="Arial" w:cs="Arial"/>
          <w:szCs w:val="20"/>
        </w:rPr>
        <w:t xml:space="preserve">Table 1. </w:t>
      </w:r>
      <w:bookmarkEnd w:id="0"/>
      <w:bookmarkEnd w:id="1"/>
      <w:bookmarkEnd w:id="2"/>
      <w:bookmarkEnd w:id="3"/>
      <w:r w:rsidR="004F3F36">
        <w:rPr>
          <w:rFonts w:ascii="Arial" w:hAnsi="Arial" w:cs="Arial"/>
          <w:szCs w:val="20"/>
        </w:rPr>
        <w:t xml:space="preserve">Five groups </w:t>
      </w:r>
      <w:r w:rsidR="000D5B98">
        <w:rPr>
          <w:rFonts w:ascii="Arial" w:hAnsi="Arial" w:cs="Arial"/>
          <w:szCs w:val="20"/>
        </w:rPr>
        <w:t xml:space="preserve">derived according to </w:t>
      </w:r>
      <w:r w:rsidR="004F3F36" w:rsidRPr="004F3F36">
        <w:rPr>
          <w:rFonts w:ascii="Arial" w:hAnsi="Arial" w:cs="Arial"/>
          <w:szCs w:val="20"/>
        </w:rPr>
        <w:t>c</w:t>
      </w:r>
      <w:bookmarkStart w:id="4" w:name="_GoBack"/>
      <w:bookmarkEnd w:id="4"/>
      <w:r w:rsidR="004F3F36" w:rsidRPr="004F3F36">
        <w:rPr>
          <w:rFonts w:ascii="Arial" w:hAnsi="Arial" w:cs="Arial"/>
          <w:szCs w:val="20"/>
        </w:rPr>
        <w:t>hange</w:t>
      </w:r>
      <w:r w:rsidR="000D5B98">
        <w:rPr>
          <w:rFonts w:ascii="Arial" w:hAnsi="Arial" w:cs="Arial"/>
          <w:szCs w:val="20"/>
        </w:rPr>
        <w:t>s</w:t>
      </w:r>
      <w:r w:rsidR="004F3F36" w:rsidRPr="004F3F36">
        <w:rPr>
          <w:rFonts w:ascii="Arial" w:hAnsi="Arial" w:cs="Arial"/>
          <w:szCs w:val="20"/>
        </w:rPr>
        <w:t xml:space="preserve"> in total cholesterol during adolescence</w:t>
      </w:r>
    </w:p>
    <w:tbl>
      <w:tblPr>
        <w:tblW w:w="4002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75"/>
        <w:gridCol w:w="2632"/>
        <w:gridCol w:w="2217"/>
      </w:tblGrid>
      <w:tr w:rsidR="007F6EA7" w:rsidRPr="004F3F36" w14:paraId="01540FC1" w14:textId="77777777" w:rsidTr="007F6EA7">
        <w:trPr>
          <w:trHeight w:val="520"/>
        </w:trPr>
        <w:tc>
          <w:tcPr>
            <w:tcW w:w="167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5D58D7" w14:textId="77777777" w:rsidR="007F6EA7" w:rsidRPr="004F3F36" w:rsidRDefault="007F6EA7" w:rsidP="00635F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4F3F36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 xml:space="preserve">  Change groups</w:t>
            </w:r>
          </w:p>
        </w:tc>
        <w:tc>
          <w:tcPr>
            <w:tcW w:w="185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2612F0" w14:textId="314644D7" w:rsidR="007F6EA7" w:rsidRPr="004F3F36" w:rsidRDefault="006F23CF" w:rsidP="006F23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4F3F36">
              <w:rPr>
                <w:rFonts w:ascii="Arial" w:eastAsia="Malgun Gothic" w:hAnsi="Arial" w:cs="Arial" w:hint="eastAsia"/>
                <w:color w:val="000000"/>
                <w:kern w:val="0"/>
                <w:sz w:val="16"/>
                <w:szCs w:val="16"/>
              </w:rPr>
              <w:t>T</w:t>
            </w:r>
            <w:r w:rsidRPr="004F3F36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 xml:space="preserve">he </w:t>
            </w:r>
            <w:r w:rsidR="00083EF4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first</w:t>
            </w:r>
            <w:r w:rsidR="00083EF4" w:rsidRPr="004F3F36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4F3F36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year of high school</w:t>
            </w:r>
          </w:p>
          <w:p w14:paraId="65B14B24" w14:textId="77777777" w:rsidR="004F3F36" w:rsidRPr="004F3F36" w:rsidRDefault="004F3F36" w:rsidP="006F23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4F3F36">
              <w:rPr>
                <w:rFonts w:ascii="Arial" w:eastAsia="Malgun Gothic" w:hAnsi="Arial" w:cs="Arial" w:hint="eastAsia"/>
                <w:color w:val="000000"/>
                <w:kern w:val="0"/>
                <w:sz w:val="16"/>
                <w:szCs w:val="16"/>
              </w:rPr>
              <w:t>(</w:t>
            </w:r>
            <w:r w:rsidRPr="004F3F36">
              <w:rPr>
                <w:rFonts w:ascii="Arial" w:hAnsi="Arial" w:cs="Arial" w:hint="eastAsia"/>
                <w:sz w:val="16"/>
                <w:szCs w:val="16"/>
              </w:rPr>
              <w:t>age 15-16)</w:t>
            </w:r>
          </w:p>
        </w:tc>
        <w:tc>
          <w:tcPr>
            <w:tcW w:w="146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9C88A1" w14:textId="6FCBA845" w:rsidR="007F6EA7" w:rsidRPr="004F3F36" w:rsidRDefault="006F23CF" w:rsidP="006F23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4F3F36">
              <w:rPr>
                <w:rFonts w:ascii="Arial" w:eastAsia="Malgun Gothic" w:hAnsi="Arial" w:cs="Arial" w:hint="eastAsia"/>
                <w:color w:val="000000"/>
                <w:kern w:val="0"/>
                <w:sz w:val="16"/>
                <w:szCs w:val="16"/>
              </w:rPr>
              <w:t>T</w:t>
            </w:r>
            <w:r w:rsidRPr="004F3F36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 xml:space="preserve">he </w:t>
            </w:r>
            <w:r w:rsidR="00083EF4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third</w:t>
            </w:r>
            <w:r w:rsidR="00083EF4" w:rsidRPr="004F3F36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4F3F36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year of high school</w:t>
            </w:r>
          </w:p>
          <w:p w14:paraId="59327F8C" w14:textId="77777777" w:rsidR="004F3F36" w:rsidRPr="004F3F36" w:rsidRDefault="004F3F36" w:rsidP="006F23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4F3F36">
              <w:rPr>
                <w:rFonts w:ascii="Arial" w:eastAsia="Malgun Gothic" w:hAnsi="Arial" w:cs="Arial" w:hint="eastAsia"/>
                <w:color w:val="000000"/>
                <w:kern w:val="0"/>
                <w:sz w:val="16"/>
                <w:szCs w:val="16"/>
              </w:rPr>
              <w:t>(</w:t>
            </w:r>
            <w:r w:rsidRPr="004F3F36">
              <w:rPr>
                <w:rFonts w:ascii="Arial" w:hAnsi="Arial" w:cs="Arial" w:hint="eastAsia"/>
                <w:sz w:val="16"/>
                <w:szCs w:val="16"/>
              </w:rPr>
              <w:t>age 17-18)</w:t>
            </w:r>
          </w:p>
        </w:tc>
      </w:tr>
      <w:tr w:rsidR="007F6EA7" w:rsidRPr="004F3F36" w14:paraId="67D1D68A" w14:textId="77777777" w:rsidTr="007F6EA7">
        <w:trPr>
          <w:trHeight w:val="520"/>
        </w:trPr>
        <w:tc>
          <w:tcPr>
            <w:tcW w:w="1678" w:type="pct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ED1630" w14:textId="77777777" w:rsidR="007F6EA7" w:rsidRPr="004F3F36" w:rsidRDefault="00DD0E87" w:rsidP="006F23CF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Malgun Gothic" w:hAnsi="Arial" w:cs="Arial" w:hint="eastAsia"/>
                <w:color w:val="000000"/>
                <w:kern w:val="0"/>
                <w:sz w:val="16"/>
                <w:szCs w:val="16"/>
              </w:rPr>
              <w:t>Con</w:t>
            </w:r>
            <w:r w:rsidR="005F25EA" w:rsidRPr="004F3F36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sistently</w:t>
            </w:r>
            <w:r w:rsidR="007F6EA7" w:rsidRPr="004F3F36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 xml:space="preserve"> low</w:t>
            </w:r>
          </w:p>
        </w:tc>
        <w:tc>
          <w:tcPr>
            <w:tcW w:w="1855" w:type="pct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78F651" w14:textId="77777777" w:rsidR="007F6EA7" w:rsidRPr="004F3F36" w:rsidRDefault="007F6EA7" w:rsidP="00635F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4F3F36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Lower tertile</w:t>
            </w:r>
          </w:p>
        </w:tc>
        <w:tc>
          <w:tcPr>
            <w:tcW w:w="1467" w:type="pct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8E86B0" w14:textId="77777777" w:rsidR="007F6EA7" w:rsidRPr="004F3F36" w:rsidRDefault="007F6EA7" w:rsidP="00635F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4F3F36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Lower tertile</w:t>
            </w:r>
          </w:p>
        </w:tc>
      </w:tr>
      <w:tr w:rsidR="007F6EA7" w:rsidRPr="004F3F36" w14:paraId="66D4FA2A" w14:textId="77777777" w:rsidTr="007F6EA7">
        <w:trPr>
          <w:trHeight w:val="520"/>
        </w:trPr>
        <w:tc>
          <w:tcPr>
            <w:tcW w:w="1678" w:type="pct"/>
            <w:vMerge w:val="restart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8206CB5" w14:textId="77777777" w:rsidR="007F6EA7" w:rsidRPr="004F3F36" w:rsidRDefault="007F6EA7" w:rsidP="006F23CF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4F3F36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Decreas</w:t>
            </w:r>
            <w:r w:rsidR="000F3764">
              <w:rPr>
                <w:rFonts w:ascii="Arial" w:eastAsia="Malgun Gothic" w:hAnsi="Arial" w:cs="Arial" w:hint="eastAsia"/>
                <w:color w:val="000000"/>
                <w:kern w:val="0"/>
                <w:sz w:val="16"/>
                <w:szCs w:val="16"/>
              </w:rPr>
              <w:t>ed</w:t>
            </w:r>
          </w:p>
        </w:tc>
        <w:tc>
          <w:tcPr>
            <w:tcW w:w="1855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F75045" w14:textId="77777777" w:rsidR="007F6EA7" w:rsidRPr="004F3F36" w:rsidRDefault="007F6EA7" w:rsidP="00635F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4F3F36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Middle or upper tertile</w:t>
            </w:r>
          </w:p>
        </w:tc>
        <w:tc>
          <w:tcPr>
            <w:tcW w:w="1467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CF2BED" w14:textId="77777777" w:rsidR="007F6EA7" w:rsidRPr="004F3F36" w:rsidRDefault="007F6EA7" w:rsidP="00635F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4F3F36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Lower tertile</w:t>
            </w:r>
          </w:p>
        </w:tc>
      </w:tr>
      <w:tr w:rsidR="007F6EA7" w:rsidRPr="004F3F36" w14:paraId="66BC3DFB" w14:textId="77777777" w:rsidTr="007F6EA7">
        <w:trPr>
          <w:trHeight w:val="520"/>
        </w:trPr>
        <w:tc>
          <w:tcPr>
            <w:tcW w:w="1678" w:type="pct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14:paraId="138DF9A6" w14:textId="77777777" w:rsidR="007F6EA7" w:rsidRPr="004F3F36" w:rsidRDefault="007F6EA7" w:rsidP="00635F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AF075B" w14:textId="77777777" w:rsidR="007F6EA7" w:rsidRPr="004F3F36" w:rsidRDefault="007F6EA7" w:rsidP="00635F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4F3F36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Upper tertile</w:t>
            </w:r>
          </w:p>
        </w:tc>
        <w:tc>
          <w:tcPr>
            <w:tcW w:w="1467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BA14C8" w14:textId="77777777" w:rsidR="007F6EA7" w:rsidRPr="004F3F36" w:rsidRDefault="007F6EA7" w:rsidP="00635F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4F3F36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Middle tertile</w:t>
            </w:r>
          </w:p>
        </w:tc>
      </w:tr>
      <w:tr w:rsidR="007F6EA7" w:rsidRPr="004F3F36" w14:paraId="5003C13F" w14:textId="77777777" w:rsidTr="007F6EA7">
        <w:trPr>
          <w:trHeight w:val="520"/>
        </w:trPr>
        <w:tc>
          <w:tcPr>
            <w:tcW w:w="1678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A2B3CD" w14:textId="77777777" w:rsidR="007F6EA7" w:rsidRPr="004F3F36" w:rsidRDefault="00DD0E87" w:rsidP="00DD0E87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Malgun Gothic" w:hAnsi="Arial" w:cs="Arial" w:hint="eastAsia"/>
                <w:color w:val="000000"/>
                <w:kern w:val="0"/>
                <w:sz w:val="16"/>
                <w:szCs w:val="16"/>
              </w:rPr>
              <w:t>C</w:t>
            </w:r>
            <w:r w:rsidRPr="00DD0E87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onsistently moderate</w:t>
            </w:r>
          </w:p>
        </w:tc>
        <w:tc>
          <w:tcPr>
            <w:tcW w:w="1855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D8B5B6" w14:textId="77777777" w:rsidR="007F6EA7" w:rsidRPr="004F3F36" w:rsidRDefault="007F6EA7" w:rsidP="00635F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4F3F36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Middle tertile</w:t>
            </w:r>
          </w:p>
        </w:tc>
        <w:tc>
          <w:tcPr>
            <w:tcW w:w="1467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BFD2B8" w14:textId="77777777" w:rsidR="007F6EA7" w:rsidRPr="004F3F36" w:rsidRDefault="007F6EA7" w:rsidP="00635F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4F3F36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Middle tertile</w:t>
            </w:r>
          </w:p>
        </w:tc>
      </w:tr>
      <w:tr w:rsidR="007F6EA7" w:rsidRPr="004F3F36" w14:paraId="2DD37B99" w14:textId="77777777" w:rsidTr="007F6EA7">
        <w:trPr>
          <w:trHeight w:val="520"/>
        </w:trPr>
        <w:tc>
          <w:tcPr>
            <w:tcW w:w="1678" w:type="pct"/>
            <w:vMerge w:val="restart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B197703" w14:textId="77777777" w:rsidR="007F6EA7" w:rsidRPr="004F3F36" w:rsidRDefault="000F3764" w:rsidP="006F23CF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4F3F36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Increas</w:t>
            </w:r>
            <w:r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ed</w:t>
            </w:r>
          </w:p>
        </w:tc>
        <w:tc>
          <w:tcPr>
            <w:tcW w:w="1855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F781DC" w14:textId="77777777" w:rsidR="007F6EA7" w:rsidRPr="004F3F36" w:rsidRDefault="007F6EA7" w:rsidP="00635F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4F3F36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Lower or middle tertile</w:t>
            </w:r>
          </w:p>
        </w:tc>
        <w:tc>
          <w:tcPr>
            <w:tcW w:w="1467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3DB19B" w14:textId="77777777" w:rsidR="007F6EA7" w:rsidRPr="004F3F36" w:rsidRDefault="007F6EA7" w:rsidP="00635F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4F3F36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Upper tertile</w:t>
            </w:r>
          </w:p>
        </w:tc>
      </w:tr>
      <w:tr w:rsidR="007F6EA7" w:rsidRPr="004F3F36" w14:paraId="0185E1FB" w14:textId="77777777" w:rsidTr="007F6EA7">
        <w:trPr>
          <w:trHeight w:val="520"/>
        </w:trPr>
        <w:tc>
          <w:tcPr>
            <w:tcW w:w="1678" w:type="pct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14:paraId="253972D4" w14:textId="77777777" w:rsidR="007F6EA7" w:rsidRPr="004F3F36" w:rsidRDefault="007F6EA7" w:rsidP="00635F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F6E51E" w14:textId="77777777" w:rsidR="007F6EA7" w:rsidRPr="004F3F36" w:rsidRDefault="007F6EA7" w:rsidP="00635F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4F3F36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Lower tertile</w:t>
            </w:r>
          </w:p>
        </w:tc>
        <w:tc>
          <w:tcPr>
            <w:tcW w:w="1467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C068EB" w14:textId="77777777" w:rsidR="007F6EA7" w:rsidRPr="004F3F36" w:rsidRDefault="007F6EA7" w:rsidP="00635F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4F3F36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Middle tertile</w:t>
            </w:r>
          </w:p>
        </w:tc>
      </w:tr>
      <w:tr w:rsidR="007F6EA7" w:rsidRPr="004F3F36" w14:paraId="13FB0825" w14:textId="77777777" w:rsidTr="007F6EA7">
        <w:trPr>
          <w:trHeight w:val="520"/>
        </w:trPr>
        <w:tc>
          <w:tcPr>
            <w:tcW w:w="16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3B0F29" w14:textId="77777777" w:rsidR="007F6EA7" w:rsidRPr="004F3F36" w:rsidRDefault="00DD0E87" w:rsidP="006F23CF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Malgun Gothic" w:hAnsi="Arial" w:cs="Arial" w:hint="eastAsia"/>
                <w:color w:val="000000"/>
                <w:kern w:val="0"/>
                <w:sz w:val="16"/>
                <w:szCs w:val="16"/>
              </w:rPr>
              <w:t>Con</w:t>
            </w:r>
            <w:r w:rsidR="005F25EA" w:rsidRPr="004F3F36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sistently</w:t>
            </w:r>
            <w:r w:rsidR="007F6EA7" w:rsidRPr="004F3F36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 xml:space="preserve"> high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C15B7B" w14:textId="77777777" w:rsidR="007F6EA7" w:rsidRPr="004F3F36" w:rsidRDefault="007F6EA7" w:rsidP="00635F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4F3F36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Upper tertile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DF5CE2" w14:textId="77777777" w:rsidR="007F6EA7" w:rsidRPr="004F3F36" w:rsidRDefault="007F6EA7" w:rsidP="00635F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4F3F36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Upper tertile</w:t>
            </w:r>
          </w:p>
        </w:tc>
      </w:tr>
    </w:tbl>
    <w:p w14:paraId="20743635" w14:textId="77777777" w:rsidR="004C4237" w:rsidRDefault="004C4237">
      <w:pPr>
        <w:widowControl/>
        <w:wordWrap/>
        <w:autoSpaceDE/>
        <w:autoSpaceDN/>
        <w:rPr>
          <w:rFonts w:ascii="Arial" w:hAnsi="Arial" w:cs="Arial"/>
          <w:szCs w:val="20"/>
        </w:rPr>
      </w:pPr>
    </w:p>
    <w:p w14:paraId="2550482A" w14:textId="77777777" w:rsidR="009161C7" w:rsidRDefault="009161C7">
      <w:pPr>
        <w:widowControl/>
        <w:wordWrap/>
        <w:autoSpaceDE/>
        <w:autoSpaceDN/>
        <w:rPr>
          <w:rFonts w:ascii="Arial" w:hAnsi="Arial" w:cs="Arial"/>
        </w:rPr>
        <w:sectPr w:rsidR="009161C7" w:rsidSect="004630D1">
          <w:pgSz w:w="11906" w:h="16838"/>
          <w:pgMar w:top="1440" w:right="1440" w:bottom="1701" w:left="1440" w:header="851" w:footer="992" w:gutter="0"/>
          <w:cols w:space="425"/>
          <w:docGrid w:linePitch="360"/>
        </w:sectPr>
      </w:pPr>
    </w:p>
    <w:p w14:paraId="13ED383B" w14:textId="77777777" w:rsidR="009161C7" w:rsidRDefault="00D74436">
      <w:pPr>
        <w:widowControl/>
        <w:wordWrap/>
        <w:autoSpaceDE/>
        <w:autoSpaceDN/>
        <w:rPr>
          <w:rFonts w:ascii="Arial" w:hAnsi="Arial" w:cs="Arial"/>
          <w:szCs w:val="20"/>
        </w:rPr>
      </w:pPr>
      <w:r w:rsidRPr="009161C7">
        <w:rPr>
          <w:rFonts w:ascii="Arial" w:hAnsi="Arial" w:cs="Arial"/>
          <w:noProof/>
          <w:szCs w:val="20"/>
          <w:lang w:val="en-IN" w:eastAsia="en-IN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8DB699D" wp14:editId="0CD1A31B">
                <wp:simplePos x="0" y="0"/>
                <wp:positionH relativeFrom="column">
                  <wp:posOffset>-445273</wp:posOffset>
                </wp:positionH>
                <wp:positionV relativeFrom="paragraph">
                  <wp:posOffset>-508883</wp:posOffset>
                </wp:positionV>
                <wp:extent cx="10065385" cy="3640150"/>
                <wp:effectExtent l="0" t="0" r="0" b="0"/>
                <wp:wrapNone/>
                <wp:docPr id="14" name="그룹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65385" cy="3640150"/>
                          <a:chOff x="0" y="0"/>
                          <a:chExt cx="10349865" cy="3640496"/>
                        </a:xfrm>
                      </wpg:grpSpPr>
                      <wpg:grpSp>
                        <wpg:cNvPr id="2" name="그룹 2"/>
                        <wpg:cNvGrpSpPr/>
                        <wpg:grpSpPr>
                          <a:xfrm>
                            <a:off x="0" y="0"/>
                            <a:ext cx="10349865" cy="3429000"/>
                            <a:chOff x="0" y="0"/>
                            <a:chExt cx="10454647" cy="3429004"/>
                          </a:xfrm>
                        </wpg:grpSpPr>
                        <wpg:graphicFrame>
                          <wpg:cNvPr id="10" name="차트 10"/>
                          <wpg:cNvFrPr/>
                          <wpg:xfrm>
                            <a:off x="0" y="4"/>
                            <a:ext cx="4572000" cy="3429000"/>
                          </wpg:xfrm>
                          <a:graphic>
                            <a:graphicData uri="http://schemas.openxmlformats.org/drawingml/2006/chart">
                              <c:chart xmlns:c="http://schemas.openxmlformats.org/drawingml/2006/chart" xmlns:r="http://schemas.openxmlformats.org/officeDocument/2006/relationships" r:id="rId7"/>
                            </a:graphicData>
                          </a:graphic>
                        </wpg:graphicFrame>
                        <wpg:graphicFrame>
                          <wpg:cNvPr id="11" name="차트 11"/>
                          <wpg:cNvFrPr>
                            <a:graphicFrameLocks/>
                          </wpg:cNvFrPr>
                          <wpg:xfrm>
                            <a:off x="4204230" y="0"/>
                            <a:ext cx="6250417" cy="3429000"/>
                          </wpg:xfrm>
                          <a:graphic>
                            <a:graphicData uri="http://schemas.openxmlformats.org/drawingml/2006/chart">
                              <c:chart xmlns:c="http://schemas.openxmlformats.org/drawingml/2006/chart" xmlns:r="http://schemas.openxmlformats.org/officeDocument/2006/relationships" r:id="rId8"/>
                            </a:graphicData>
                          </a:graphic>
                        </wpg:graphicFrame>
                      </wpg:grpSp>
                      <wps:wsp>
                        <wps:cNvPr id="3" name="텍스트 상자 2"/>
                        <wps:cNvSpPr txBox="1">
                          <a:spLocks noChangeArrowheads="1"/>
                        </wps:cNvSpPr>
                        <wps:spPr bwMode="auto">
                          <a:xfrm>
                            <a:off x="975797" y="3362374"/>
                            <a:ext cx="1167962" cy="255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0AEF0D" w14:textId="344AC8A2" w:rsidR="00E32649" w:rsidRDefault="00E32649" w:rsidP="009161C7">
                              <w:pPr>
                                <w:pStyle w:val="NormalWeb"/>
                                <w:wordWrap w:val="0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" w:eastAsia="Malgun Gothic" w:hAnsi="Arial" w:cs="Times New Roman"/>
                                  <w:color w:val="000000" w:themeColor="text1"/>
                                  <w:kern w:val="2"/>
                                  <w:sz w:val="20"/>
                                  <w:szCs w:val="20"/>
                                </w:rPr>
                                <w:t>The first year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텍스트 상자 2"/>
                        <wps:cNvSpPr txBox="1">
                          <a:spLocks noChangeArrowheads="1"/>
                        </wps:cNvSpPr>
                        <wps:spPr bwMode="auto">
                          <a:xfrm>
                            <a:off x="4608293" y="3355346"/>
                            <a:ext cx="1153521" cy="255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79E17C" w14:textId="76EF6910" w:rsidR="00E32649" w:rsidRDefault="00E32649" w:rsidP="009161C7">
                              <w:pPr>
                                <w:pStyle w:val="NormalWeb"/>
                                <w:wordWrap w:val="0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" w:eastAsia="Malgun Gothic" w:hAnsi="Arial" w:cs="Times New Roman"/>
                                  <w:color w:val="000000" w:themeColor="text1"/>
                                  <w:kern w:val="2"/>
                                  <w:sz w:val="20"/>
                                  <w:szCs w:val="20"/>
                                </w:rPr>
                                <w:t>The first year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텍스트 상자 2"/>
                        <wps:cNvSpPr txBox="1">
                          <a:spLocks noChangeArrowheads="1"/>
                        </wps:cNvSpPr>
                        <wps:spPr bwMode="auto">
                          <a:xfrm>
                            <a:off x="2942684" y="3350967"/>
                            <a:ext cx="1104265" cy="2660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58052D" w14:textId="33FFAFBE" w:rsidR="00E32649" w:rsidRDefault="00E32649" w:rsidP="009161C7">
                              <w:pPr>
                                <w:pStyle w:val="NormalWeb"/>
                                <w:wordWrap w:val="0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" w:eastAsia="Malgun Gothic" w:hAnsi="Arial" w:cs="Times New Roman"/>
                                  <w:color w:val="000000" w:themeColor="text1"/>
                                  <w:kern w:val="2"/>
                                  <w:sz w:val="20"/>
                                  <w:szCs w:val="20"/>
                                </w:rPr>
                                <w:t>The third year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텍스트 상자 2"/>
                        <wps:cNvSpPr txBox="1">
                          <a:spLocks noChangeArrowheads="1"/>
                        </wps:cNvSpPr>
                        <wps:spPr bwMode="auto">
                          <a:xfrm>
                            <a:off x="6377306" y="3374405"/>
                            <a:ext cx="1199630" cy="2660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9B55A1" w14:textId="7D172323" w:rsidR="00E32649" w:rsidRDefault="00E32649" w:rsidP="009161C7">
                              <w:pPr>
                                <w:pStyle w:val="NormalWeb"/>
                                <w:wordWrap w:val="0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" w:eastAsia="Malgun Gothic" w:hAnsi="Arial" w:cs="Times New Roman"/>
                                  <w:color w:val="000000" w:themeColor="text1"/>
                                  <w:kern w:val="2"/>
                                  <w:sz w:val="20"/>
                                  <w:szCs w:val="20"/>
                                </w:rPr>
                                <w:t>The third year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직사각형 7"/>
                        <wps:cNvSpPr/>
                        <wps:spPr>
                          <a:xfrm>
                            <a:off x="4046949" y="3297177"/>
                            <a:ext cx="623927" cy="1330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직사각형 8"/>
                        <wps:cNvSpPr/>
                        <wps:spPr>
                          <a:xfrm>
                            <a:off x="6039028" y="3300724"/>
                            <a:ext cx="623927" cy="1330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직사각형 9"/>
                        <wps:cNvSpPr/>
                        <wps:spPr>
                          <a:xfrm>
                            <a:off x="2167426" y="3299704"/>
                            <a:ext cx="623927" cy="1330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28DB699D" id="그룹 13" o:spid="_x0000_s1041" style="position:absolute;left:0;text-align:left;margin-left:-35.05pt;margin-top:-40.05pt;width:792.55pt;height:286.65pt;z-index:251661312;mso-width-relative:margin;mso-height-relative:margin" coordsize="103498,36404" o:gfxdata="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">
                <v:group id="그룹 2" o:spid="_x0000_s1042" style="position:absolute;width:103498;height:34290" coordsize="104546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차트 10" o:spid="_x0000_s1043" type="#_x0000_t75" style="position:absolute;width:45715;height:342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">
                    <v:imagedata r:id="rId9" o:title=""/>
                    <o:lock v:ext="edit" aspectratio="f"/>
                  </v:shape>
                  <v:shape id="차트 11" o:spid="_x0000_s1044" type="#_x0000_t75" style="position:absolute;left:42042;width:62495;height:342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">
                    <v:imagedata r:id="rId10" o:title=""/>
                    <o:lock v:ext="edit" aspectratio="f"/>
                  </v:shape>
                </v:group>
                <v:shape id="텍스트 상자 2" o:spid="_x0000_s1045" type="#_x0000_t202" style="position:absolute;left:9757;top:33623;width:11680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4E0AEF0D" w14:textId="344AC8A2" w:rsidR="00E32649" w:rsidRDefault="00E32649" w:rsidP="009161C7">
                        <w:pPr>
                          <w:pStyle w:val="a7"/>
                          <w:wordWrap w:val="0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Arial" w:eastAsia="맑은 고딕" w:hAnsi="Arial" w:cs="Times New Roman"/>
                            <w:color w:val="000000" w:themeColor="text1"/>
                            <w:kern w:val="2"/>
                            <w:sz w:val="20"/>
                            <w:szCs w:val="20"/>
                          </w:rPr>
                          <w:t>The first year</w:t>
                        </w:r>
                      </w:p>
                    </w:txbxContent>
                  </v:textbox>
                </v:shape>
                <v:shape id="텍스트 상자 2" o:spid="_x0000_s1046" type="#_x0000_t202" style="position:absolute;left:46082;top:33553;width:11536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4C79E17C" w14:textId="76EF6910" w:rsidR="00E32649" w:rsidRDefault="00E32649" w:rsidP="009161C7">
                        <w:pPr>
                          <w:pStyle w:val="a7"/>
                          <w:wordWrap w:val="0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Arial" w:eastAsia="맑은 고딕" w:hAnsi="Arial" w:cs="Times New Roman"/>
                            <w:color w:val="000000" w:themeColor="text1"/>
                            <w:kern w:val="2"/>
                            <w:sz w:val="20"/>
                            <w:szCs w:val="20"/>
                          </w:rPr>
                          <w:t>The first year</w:t>
                        </w:r>
                      </w:p>
                    </w:txbxContent>
                  </v:textbox>
                </v:shape>
                <v:shape id="텍스트 상자 2" o:spid="_x0000_s1047" type="#_x0000_t202" style="position:absolute;left:29426;top:33509;width:11043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0458052D" w14:textId="33FFAFBE" w:rsidR="00E32649" w:rsidRDefault="00E32649" w:rsidP="009161C7">
                        <w:pPr>
                          <w:pStyle w:val="a7"/>
                          <w:wordWrap w:val="0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Arial" w:eastAsia="맑은 고딕" w:hAnsi="Arial" w:cs="Times New Roman"/>
                            <w:color w:val="000000" w:themeColor="text1"/>
                            <w:kern w:val="2"/>
                            <w:sz w:val="20"/>
                            <w:szCs w:val="20"/>
                          </w:rPr>
                          <w:t>The third year</w:t>
                        </w:r>
                      </w:p>
                    </w:txbxContent>
                  </v:textbox>
                </v:shape>
                <v:shape id="텍스트 상자 2" o:spid="_x0000_s1048" type="#_x0000_t202" style="position:absolute;left:63773;top:33744;width:11996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759B55A1" w14:textId="7D172323" w:rsidR="00E32649" w:rsidRDefault="00E32649" w:rsidP="009161C7">
                        <w:pPr>
                          <w:pStyle w:val="a7"/>
                          <w:wordWrap w:val="0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Arial" w:eastAsia="맑은 고딕" w:hAnsi="Arial" w:cs="Times New Roman"/>
                            <w:color w:val="000000" w:themeColor="text1"/>
                            <w:kern w:val="2"/>
                            <w:sz w:val="20"/>
                            <w:szCs w:val="20"/>
                          </w:rPr>
                          <w:t>The third year</w:t>
                        </w:r>
                      </w:p>
                    </w:txbxContent>
                  </v:textbox>
                </v:shape>
                <v:rect id="직사각형 7" o:spid="_x0000_s1049" style="position:absolute;left:40469;top:32971;width:6239;height:13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" fillcolor="white [3212]" strokecolor="white [3212]" strokeweight="2pt"/>
                <v:rect id="직사각형 8" o:spid="_x0000_s1050" style="position:absolute;left:60390;top:33007;width:6239;height:13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" fillcolor="white [3212]" strokecolor="white [3212]" strokeweight="2pt"/>
                <v:rect id="직사각형 9" o:spid="_x0000_s1051" style="position:absolute;left:21674;top:32997;width:6239;height:13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" fillcolor="white [3212]" strokecolor="white [3212]" strokeweight="2pt"/>
              </v:group>
            </w:pict>
          </mc:Fallback>
        </mc:AlternateContent>
      </w:r>
      <w:r w:rsidR="00152B7F">
        <w:rPr>
          <w:rFonts w:ascii="Arial" w:hAnsi="Arial" w:cs="Arial"/>
          <w:noProof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B2AA9F" wp14:editId="21487BE4">
                <wp:simplePos x="0" y="0"/>
                <wp:positionH relativeFrom="column">
                  <wp:posOffset>3691001</wp:posOffset>
                </wp:positionH>
                <wp:positionV relativeFrom="paragraph">
                  <wp:posOffset>-292735</wp:posOffset>
                </wp:positionV>
                <wp:extent cx="755015" cy="270510"/>
                <wp:effectExtent l="0" t="0" r="26035" b="152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015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F5823D" w14:textId="77777777" w:rsidR="00E32649" w:rsidRPr="00152B7F" w:rsidRDefault="00E32649" w:rsidP="00152B7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</w:rPr>
                              <w:t>Fem</w:t>
                            </w:r>
                            <w:r w:rsidRPr="00152B7F">
                              <w:rPr>
                                <w:rFonts w:ascii="Arial" w:hAnsi="Arial" w:cs="Arial"/>
                              </w:rPr>
                              <w:t>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0B2AA9F" id="Text Box 20" o:spid="_x0000_s1052" type="#_x0000_t202" style="position:absolute;left:0;text-align:left;margin-left:290.65pt;margin-top:-23.05pt;width:59.45pt;height:2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" fillcolor="white [3201]" strokeweight=".5pt">
                <v:textbox>
                  <w:txbxContent>
                    <w:p w14:paraId="68F5823D" w14:textId="77777777" w:rsidR="00E32649" w:rsidRPr="00152B7F" w:rsidRDefault="00E32649" w:rsidP="00152B7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 w:hint="eastAsia"/>
                        </w:rPr>
                        <w:t>Fem</w:t>
                      </w:r>
                      <w:r w:rsidRPr="00152B7F">
                        <w:rPr>
                          <w:rFonts w:ascii="Arial" w:hAnsi="Arial" w:cs="Arial"/>
                        </w:rPr>
                        <w:t>ales</w:t>
                      </w:r>
                    </w:p>
                  </w:txbxContent>
                </v:textbox>
              </v:shape>
            </w:pict>
          </mc:Fallback>
        </mc:AlternateContent>
      </w:r>
      <w:r w:rsidR="00152B7F">
        <w:rPr>
          <w:rFonts w:ascii="Arial" w:hAnsi="Arial" w:cs="Arial"/>
          <w:noProof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C5A368" wp14:editId="5D1AB4DB">
                <wp:simplePos x="0" y="0"/>
                <wp:positionH relativeFrom="column">
                  <wp:posOffset>219075</wp:posOffset>
                </wp:positionH>
                <wp:positionV relativeFrom="paragraph">
                  <wp:posOffset>-292735</wp:posOffset>
                </wp:positionV>
                <wp:extent cx="599440" cy="270510"/>
                <wp:effectExtent l="0" t="0" r="10160" b="152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40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360144" w14:textId="77777777" w:rsidR="00E32649" w:rsidRPr="00152B7F" w:rsidRDefault="00E32649" w:rsidP="00152B7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52B7F">
                              <w:rPr>
                                <w:rFonts w:ascii="Arial" w:hAnsi="Arial" w:cs="Arial"/>
                              </w:rPr>
                              <w:t>Males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4C5A368" id="Text Box 19" o:spid="_x0000_s1053" type="#_x0000_t202" style="position:absolute;left:0;text-align:left;margin-left:17.25pt;margin-top:-23.05pt;width:47.2pt;height:21.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" fillcolor="white [3201]" strokeweight=".5pt">
                <v:textbox>
                  <w:txbxContent>
                    <w:p w14:paraId="5E360144" w14:textId="77777777" w:rsidR="00E32649" w:rsidRPr="00152B7F" w:rsidRDefault="00E32649" w:rsidP="00152B7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52B7F">
                        <w:rPr>
                          <w:rFonts w:ascii="Arial" w:hAnsi="Arial" w:cs="Arial"/>
                        </w:rPr>
                        <w:t>Males</w:t>
                      </w:r>
                    </w:p>
                  </w:txbxContent>
                </v:textbox>
              </v:shape>
            </w:pict>
          </mc:Fallback>
        </mc:AlternateContent>
      </w:r>
    </w:p>
    <w:p w14:paraId="0E92FDC6" w14:textId="77777777" w:rsidR="009161C7" w:rsidRDefault="009161C7">
      <w:pPr>
        <w:widowControl/>
        <w:wordWrap/>
        <w:autoSpaceDE/>
        <w:autoSpaceDN/>
        <w:rPr>
          <w:rFonts w:ascii="Arial" w:hAnsi="Arial" w:cs="Arial"/>
          <w:szCs w:val="20"/>
        </w:rPr>
      </w:pPr>
    </w:p>
    <w:p w14:paraId="381E57F4" w14:textId="77777777" w:rsidR="009161C7" w:rsidRDefault="009161C7">
      <w:pPr>
        <w:widowControl/>
        <w:wordWrap/>
        <w:autoSpaceDE/>
        <w:autoSpaceDN/>
        <w:rPr>
          <w:rFonts w:ascii="Arial" w:hAnsi="Arial" w:cs="Arial"/>
          <w:szCs w:val="20"/>
        </w:rPr>
      </w:pPr>
    </w:p>
    <w:p w14:paraId="7F21049D" w14:textId="77777777" w:rsidR="009161C7" w:rsidRDefault="009161C7">
      <w:pPr>
        <w:widowControl/>
        <w:wordWrap/>
        <w:autoSpaceDE/>
        <w:autoSpaceDN/>
        <w:rPr>
          <w:rFonts w:ascii="Arial" w:hAnsi="Arial" w:cs="Arial"/>
          <w:szCs w:val="20"/>
        </w:rPr>
      </w:pPr>
    </w:p>
    <w:p w14:paraId="30BB02CE" w14:textId="77777777" w:rsidR="009161C7" w:rsidRDefault="009161C7">
      <w:pPr>
        <w:widowControl/>
        <w:wordWrap/>
        <w:autoSpaceDE/>
        <w:autoSpaceDN/>
        <w:rPr>
          <w:rFonts w:ascii="Arial" w:hAnsi="Arial" w:cs="Arial"/>
          <w:szCs w:val="20"/>
        </w:rPr>
      </w:pPr>
    </w:p>
    <w:p w14:paraId="116777C6" w14:textId="77777777" w:rsidR="009161C7" w:rsidRDefault="009161C7">
      <w:pPr>
        <w:widowControl/>
        <w:wordWrap/>
        <w:autoSpaceDE/>
        <w:autoSpaceDN/>
        <w:rPr>
          <w:rFonts w:ascii="Arial" w:hAnsi="Arial" w:cs="Arial"/>
          <w:szCs w:val="20"/>
        </w:rPr>
      </w:pPr>
    </w:p>
    <w:p w14:paraId="496A9FBA" w14:textId="77777777" w:rsidR="009161C7" w:rsidRDefault="009161C7">
      <w:pPr>
        <w:widowControl/>
        <w:wordWrap/>
        <w:autoSpaceDE/>
        <w:autoSpaceDN/>
        <w:rPr>
          <w:rFonts w:ascii="Arial" w:hAnsi="Arial" w:cs="Arial"/>
          <w:szCs w:val="20"/>
        </w:rPr>
      </w:pPr>
    </w:p>
    <w:p w14:paraId="1A7E7046" w14:textId="77777777" w:rsidR="009161C7" w:rsidRDefault="009161C7">
      <w:pPr>
        <w:widowControl/>
        <w:wordWrap/>
        <w:autoSpaceDE/>
        <w:autoSpaceDN/>
        <w:rPr>
          <w:rFonts w:ascii="Arial" w:hAnsi="Arial" w:cs="Arial"/>
          <w:szCs w:val="20"/>
        </w:rPr>
      </w:pPr>
    </w:p>
    <w:p w14:paraId="7FA5EEC3" w14:textId="77777777" w:rsidR="009161C7" w:rsidRDefault="009161C7">
      <w:pPr>
        <w:widowControl/>
        <w:wordWrap/>
        <w:autoSpaceDE/>
        <w:autoSpaceDN/>
        <w:rPr>
          <w:rFonts w:ascii="Arial" w:hAnsi="Arial" w:cs="Arial"/>
          <w:szCs w:val="20"/>
        </w:rPr>
      </w:pPr>
    </w:p>
    <w:p w14:paraId="1BC5BE08" w14:textId="77777777" w:rsidR="009161C7" w:rsidRDefault="009161C7">
      <w:pPr>
        <w:widowControl/>
        <w:wordWrap/>
        <w:autoSpaceDE/>
        <w:autoSpaceDN/>
        <w:rPr>
          <w:rFonts w:ascii="Arial" w:hAnsi="Arial" w:cs="Arial"/>
          <w:szCs w:val="20"/>
        </w:rPr>
      </w:pPr>
    </w:p>
    <w:p w14:paraId="0C17F0E2" w14:textId="77777777" w:rsidR="009161C7" w:rsidRDefault="009161C7">
      <w:pPr>
        <w:widowControl/>
        <w:wordWrap/>
        <w:autoSpaceDE/>
        <w:autoSpaceDN/>
        <w:rPr>
          <w:rFonts w:ascii="Arial" w:hAnsi="Arial" w:cs="Arial"/>
          <w:szCs w:val="20"/>
        </w:rPr>
      </w:pPr>
    </w:p>
    <w:p w14:paraId="0D80B584" w14:textId="77777777" w:rsidR="009161C7" w:rsidRDefault="009161C7">
      <w:pPr>
        <w:widowControl/>
        <w:wordWrap/>
        <w:autoSpaceDE/>
        <w:autoSpaceDN/>
        <w:rPr>
          <w:rFonts w:ascii="Arial" w:hAnsi="Arial" w:cs="Arial"/>
          <w:szCs w:val="20"/>
        </w:rPr>
      </w:pPr>
    </w:p>
    <w:p w14:paraId="1DC05143" w14:textId="77777777" w:rsidR="009161C7" w:rsidRDefault="009161C7">
      <w:pPr>
        <w:widowControl/>
        <w:wordWrap/>
        <w:autoSpaceDE/>
        <w:autoSpaceDN/>
        <w:rPr>
          <w:rFonts w:ascii="Arial" w:hAnsi="Arial" w:cs="Arial"/>
          <w:szCs w:val="20"/>
        </w:rPr>
      </w:pPr>
    </w:p>
    <w:p w14:paraId="75FA35AD" w14:textId="758B7963" w:rsidR="00152B7F" w:rsidRPr="007F6EA7" w:rsidRDefault="009161C7" w:rsidP="00152B7F">
      <w:pPr>
        <w:spacing w:after="0" w:line="480" w:lineRule="auto"/>
        <w:jc w:val="left"/>
        <w:outlineLvl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Supplemental</w:t>
      </w:r>
      <w:r>
        <w:rPr>
          <w:rFonts w:ascii="Arial" w:hAnsi="Arial" w:cs="Arial" w:hint="eastAsia"/>
          <w:szCs w:val="20"/>
        </w:rPr>
        <w:t xml:space="preserve"> </w:t>
      </w:r>
      <w:r>
        <w:rPr>
          <w:rFonts w:ascii="Arial" w:hAnsi="Arial" w:cs="Arial"/>
          <w:szCs w:val="20"/>
        </w:rPr>
        <w:t>Figure</w:t>
      </w:r>
      <w:r w:rsidRPr="007F6EA7">
        <w:rPr>
          <w:rFonts w:ascii="Arial" w:hAnsi="Arial" w:cs="Arial"/>
          <w:szCs w:val="20"/>
        </w:rPr>
        <w:t xml:space="preserve">. </w:t>
      </w:r>
      <w:r w:rsidR="00D63A8F">
        <w:rPr>
          <w:rFonts w:ascii="Arial" w:hAnsi="Arial" w:cs="Arial"/>
          <w:szCs w:val="20"/>
        </w:rPr>
        <w:t xml:space="preserve">Five groups derived according to </w:t>
      </w:r>
      <w:r w:rsidR="00D63A8F" w:rsidRPr="004F3F36">
        <w:rPr>
          <w:rFonts w:ascii="Arial" w:hAnsi="Arial" w:cs="Arial"/>
          <w:szCs w:val="20"/>
        </w:rPr>
        <w:t>change</w:t>
      </w:r>
      <w:r w:rsidR="00D63A8F">
        <w:rPr>
          <w:rFonts w:ascii="Arial" w:hAnsi="Arial" w:cs="Arial"/>
          <w:szCs w:val="20"/>
        </w:rPr>
        <w:t>s</w:t>
      </w:r>
      <w:r w:rsidR="00D63A8F" w:rsidRPr="004F3F36">
        <w:rPr>
          <w:rFonts w:ascii="Arial" w:hAnsi="Arial" w:cs="Arial"/>
          <w:szCs w:val="20"/>
        </w:rPr>
        <w:t xml:space="preserve"> in total cholesterol during adolescence</w:t>
      </w:r>
      <w:r w:rsidR="00D63A8F">
        <w:rPr>
          <w:rFonts w:ascii="Arial" w:hAnsi="Arial" w:cs="Arial"/>
          <w:szCs w:val="20"/>
        </w:rPr>
        <w:t>.</w:t>
      </w:r>
    </w:p>
    <w:p w14:paraId="1AEA32D9" w14:textId="77777777" w:rsidR="009161C7" w:rsidRPr="00152B7F" w:rsidRDefault="009161C7">
      <w:pPr>
        <w:widowControl/>
        <w:wordWrap/>
        <w:autoSpaceDE/>
        <w:autoSpaceDN/>
        <w:rPr>
          <w:rFonts w:ascii="Arial" w:hAnsi="Arial" w:cs="Arial"/>
        </w:rPr>
        <w:sectPr w:rsidR="009161C7" w:rsidRPr="00152B7F" w:rsidSect="009161C7">
          <w:pgSz w:w="16838" w:h="11906" w:orient="landscape"/>
          <w:pgMar w:top="1440" w:right="1701" w:bottom="1440" w:left="1440" w:header="851" w:footer="992" w:gutter="0"/>
          <w:cols w:space="425"/>
          <w:docGrid w:linePitch="360"/>
        </w:sectPr>
      </w:pPr>
    </w:p>
    <w:p w14:paraId="25AD7232" w14:textId="77777777" w:rsidR="003657CA" w:rsidRDefault="004630D1" w:rsidP="0074269F">
      <w:pPr>
        <w:widowControl/>
        <w:wordWrap/>
        <w:autoSpaceDE/>
        <w:autoSpaceDN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>Supplemental</w:t>
      </w:r>
      <w:r>
        <w:rPr>
          <w:rFonts w:ascii="Arial" w:hAnsi="Arial" w:cs="Arial" w:hint="eastAsia"/>
          <w:szCs w:val="20"/>
        </w:rPr>
        <w:t xml:space="preserve"> </w:t>
      </w:r>
      <w:r w:rsidR="004F19EE">
        <w:rPr>
          <w:rFonts w:ascii="Arial" w:hAnsi="Arial" w:cs="Arial" w:hint="eastAsia"/>
          <w:szCs w:val="20"/>
        </w:rPr>
        <w:t>t</w:t>
      </w:r>
      <w:r w:rsidRPr="004630D1">
        <w:rPr>
          <w:rFonts w:ascii="Arial" w:hAnsi="Arial" w:cs="Arial"/>
          <w:szCs w:val="20"/>
        </w:rPr>
        <w:t>able</w:t>
      </w:r>
      <w:r w:rsidR="003C3085">
        <w:rPr>
          <w:rFonts w:ascii="Arial" w:hAnsi="Arial" w:cs="Arial" w:hint="eastAsia"/>
          <w:szCs w:val="20"/>
        </w:rPr>
        <w:t xml:space="preserve"> </w:t>
      </w:r>
      <w:r w:rsidR="00DD0E87">
        <w:rPr>
          <w:rFonts w:ascii="Arial" w:hAnsi="Arial" w:cs="Arial" w:hint="eastAsia"/>
          <w:szCs w:val="20"/>
        </w:rPr>
        <w:t>2</w:t>
      </w:r>
      <w:r w:rsidRPr="004630D1">
        <w:rPr>
          <w:rFonts w:ascii="Arial" w:hAnsi="Arial" w:cs="Arial"/>
          <w:szCs w:val="20"/>
        </w:rPr>
        <w:t>. Baseline characteristics of follow-up responders and non-responders</w:t>
      </w:r>
      <w:r w:rsidR="00D43B73">
        <w:rPr>
          <w:rFonts w:ascii="Arial" w:hAnsi="Arial" w:cs="Arial" w:hint="eastAsia"/>
          <w:szCs w:val="20"/>
        </w:rPr>
        <w:t xml:space="preserve"> (n=1071)</w:t>
      </w:r>
    </w:p>
    <w:tbl>
      <w:tblPr>
        <w:tblW w:w="1249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40"/>
        <w:gridCol w:w="853"/>
        <w:gridCol w:w="286"/>
        <w:gridCol w:w="676"/>
        <w:gridCol w:w="852"/>
        <w:gridCol w:w="286"/>
        <w:gridCol w:w="676"/>
        <w:gridCol w:w="1097"/>
        <w:gridCol w:w="220"/>
        <w:gridCol w:w="849"/>
        <w:gridCol w:w="286"/>
        <w:gridCol w:w="673"/>
        <w:gridCol w:w="848"/>
        <w:gridCol w:w="286"/>
        <w:gridCol w:w="673"/>
        <w:gridCol w:w="1092"/>
      </w:tblGrid>
      <w:tr w:rsidR="00AB220D" w:rsidRPr="00AB220D" w14:paraId="68736461" w14:textId="77777777" w:rsidTr="004B3C84">
        <w:trPr>
          <w:trHeight w:val="330"/>
        </w:trPr>
        <w:tc>
          <w:tcPr>
            <w:tcW w:w="28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A02A6F5" w14:textId="77777777" w:rsidR="00AB220D" w:rsidRPr="00AB220D" w:rsidRDefault="00AB220D" w:rsidP="00AB22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Characteristic</w:t>
            </w:r>
          </w:p>
        </w:tc>
        <w:tc>
          <w:tcPr>
            <w:tcW w:w="47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CBC0B9" w14:textId="77777777" w:rsidR="00AB220D" w:rsidRPr="00AB220D" w:rsidRDefault="00AB220D" w:rsidP="009A08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</w:t>
            </w:r>
            <w:r w:rsidR="009A085D">
              <w:rPr>
                <w:rFonts w:ascii="Arial" w:eastAsia="Malgun Gothic" w:hAnsi="Arial" w:cs="Arial" w:hint="eastAsia"/>
                <w:color w:val="000000"/>
                <w:kern w:val="0"/>
                <w:sz w:val="16"/>
                <w:szCs w:val="16"/>
              </w:rPr>
              <w:t>ales</w:t>
            </w:r>
            <w:r w:rsidR="0041258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 xml:space="preserve"> (n=55</w:t>
            </w:r>
            <w:r w:rsidR="0041258D">
              <w:rPr>
                <w:rFonts w:ascii="Arial" w:eastAsia="Malgun Gothic" w:hAnsi="Arial" w:cs="Arial" w:hint="eastAsia"/>
                <w:color w:val="000000"/>
                <w:kern w:val="0"/>
                <w:sz w:val="16"/>
                <w:szCs w:val="16"/>
              </w:rPr>
              <w:t>7</w:t>
            </w: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D4A20" w14:textId="77777777" w:rsidR="00AB220D" w:rsidRPr="00AB220D" w:rsidRDefault="00AB220D" w:rsidP="00AB22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22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01B46B" w14:textId="77777777" w:rsidR="00AB220D" w:rsidRPr="00AB220D" w:rsidRDefault="009A085D" w:rsidP="00AB22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Malgun Gothic" w:hAnsi="Arial" w:cs="Arial" w:hint="eastAsia"/>
                <w:color w:val="000000"/>
                <w:kern w:val="0"/>
                <w:sz w:val="16"/>
                <w:szCs w:val="16"/>
              </w:rPr>
              <w:t>Females</w:t>
            </w:r>
            <w:r w:rsidR="0041258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 xml:space="preserve"> (n=51</w:t>
            </w:r>
            <w:r w:rsidR="0041258D">
              <w:rPr>
                <w:rFonts w:ascii="Arial" w:eastAsia="Malgun Gothic" w:hAnsi="Arial" w:cs="Arial" w:hint="eastAsia"/>
                <w:color w:val="000000"/>
                <w:kern w:val="0"/>
                <w:sz w:val="16"/>
                <w:szCs w:val="16"/>
              </w:rPr>
              <w:t>4</w:t>
            </w:r>
            <w:r w:rsidR="00AB220D"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AB220D" w:rsidRPr="00AB220D" w14:paraId="4DC2D94E" w14:textId="77777777" w:rsidTr="004B3C84">
        <w:trPr>
          <w:trHeight w:val="330"/>
        </w:trPr>
        <w:tc>
          <w:tcPr>
            <w:tcW w:w="28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DDED2A7" w14:textId="77777777" w:rsidR="00AB220D" w:rsidRPr="00AB220D" w:rsidRDefault="00AB220D" w:rsidP="00AB22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441C58" w14:textId="77777777" w:rsidR="00AB220D" w:rsidRPr="00AB220D" w:rsidRDefault="00AB220D" w:rsidP="00AB22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 xml:space="preserve">Follow-up </w:t>
            </w:r>
          </w:p>
          <w:p w14:paraId="48004757" w14:textId="77777777" w:rsidR="00AB220D" w:rsidRPr="00AB220D" w:rsidRDefault="00AB220D" w:rsidP="00AB22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 xml:space="preserve">responders </w:t>
            </w:r>
          </w:p>
          <w:p w14:paraId="4DBDB99C" w14:textId="77777777" w:rsidR="00AB220D" w:rsidRPr="00AB220D" w:rsidRDefault="00AB220D" w:rsidP="00AB22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(n=239)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8669D2" w14:textId="77777777" w:rsidR="00AB220D" w:rsidRPr="00AB220D" w:rsidRDefault="00AB220D" w:rsidP="00AB22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 xml:space="preserve">Follow-up </w:t>
            </w:r>
          </w:p>
          <w:p w14:paraId="79965016" w14:textId="77777777" w:rsidR="00AB220D" w:rsidRPr="00AB220D" w:rsidRDefault="00AB220D" w:rsidP="004125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non-responders (n=3</w:t>
            </w:r>
            <w:r w:rsidR="0041258D">
              <w:rPr>
                <w:rFonts w:ascii="Arial" w:eastAsia="Malgun Gothic" w:hAnsi="Arial" w:cs="Arial" w:hint="eastAsia"/>
                <w:color w:val="000000"/>
                <w:kern w:val="0"/>
                <w:sz w:val="16"/>
                <w:szCs w:val="16"/>
              </w:rPr>
              <w:t>18</w:t>
            </w: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8B620B" w14:textId="77777777" w:rsidR="00AB220D" w:rsidRPr="00AB220D" w:rsidRDefault="00AB220D" w:rsidP="00AB22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i/>
                <w:iCs/>
                <w:color w:val="000000"/>
                <w:kern w:val="0"/>
                <w:sz w:val="16"/>
                <w:szCs w:val="16"/>
              </w:rPr>
              <w:t>p</w:t>
            </w: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-value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3D08C0" w14:textId="77777777" w:rsidR="00AB220D" w:rsidRPr="00AB220D" w:rsidRDefault="00AB220D" w:rsidP="00AB22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22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8595E6" w14:textId="77777777" w:rsidR="00AB220D" w:rsidRPr="00AB220D" w:rsidRDefault="00AB220D" w:rsidP="00AB22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 xml:space="preserve">Follow-up </w:t>
            </w:r>
          </w:p>
          <w:p w14:paraId="3BD484FA" w14:textId="77777777" w:rsidR="00AB220D" w:rsidRPr="00AB220D" w:rsidRDefault="00AB220D" w:rsidP="00AB22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 xml:space="preserve">responders </w:t>
            </w:r>
          </w:p>
          <w:p w14:paraId="62FE3E4A" w14:textId="77777777" w:rsidR="00AB220D" w:rsidRPr="00AB220D" w:rsidRDefault="00AB220D" w:rsidP="00AB22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(n=305)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A8840F" w14:textId="77777777" w:rsidR="00AB220D" w:rsidRPr="00AB220D" w:rsidRDefault="00AB220D" w:rsidP="00AB22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 xml:space="preserve">Follow-up </w:t>
            </w:r>
          </w:p>
          <w:p w14:paraId="31DF11DC" w14:textId="77777777" w:rsidR="00AB220D" w:rsidRPr="00AB220D" w:rsidRDefault="0041258D" w:rsidP="00AB22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non-responders (n=20</w:t>
            </w:r>
            <w:r>
              <w:rPr>
                <w:rFonts w:ascii="Arial" w:eastAsia="Malgun Gothic" w:hAnsi="Arial" w:cs="Arial" w:hint="eastAsia"/>
                <w:color w:val="000000"/>
                <w:kern w:val="0"/>
                <w:sz w:val="16"/>
                <w:szCs w:val="16"/>
              </w:rPr>
              <w:t>9</w:t>
            </w:r>
            <w:r w:rsidR="00AB220D"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BCF9AA" w14:textId="77777777" w:rsidR="00AB220D" w:rsidRPr="00AB220D" w:rsidRDefault="00AB220D" w:rsidP="00AB22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i/>
                <w:iCs/>
                <w:color w:val="000000"/>
                <w:kern w:val="0"/>
                <w:sz w:val="16"/>
                <w:szCs w:val="16"/>
              </w:rPr>
              <w:t>p</w:t>
            </w: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-value</w:t>
            </w:r>
          </w:p>
        </w:tc>
      </w:tr>
      <w:tr w:rsidR="00AB220D" w:rsidRPr="00AB220D" w14:paraId="08E75F35" w14:textId="77777777" w:rsidTr="004B3C84">
        <w:trPr>
          <w:trHeight w:val="33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176A6A" w14:textId="77777777" w:rsidR="00AB220D" w:rsidRPr="00AB220D" w:rsidRDefault="00AB220D" w:rsidP="00AB22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Age, years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5A3F9E" w14:textId="77777777" w:rsidR="00AB220D" w:rsidRPr="00AB220D" w:rsidRDefault="00AB220D" w:rsidP="00AB220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15.9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478BCE" w14:textId="77777777" w:rsidR="00AB220D" w:rsidRPr="00AB220D" w:rsidRDefault="00AB220D" w:rsidP="00AB22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CB3DE4" w14:textId="77777777" w:rsidR="00AB220D" w:rsidRPr="00AB220D" w:rsidRDefault="00AB220D" w:rsidP="00AB22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124ECA" w14:textId="77777777" w:rsidR="00AB220D" w:rsidRPr="00AB220D" w:rsidRDefault="00AB220D" w:rsidP="00AB220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15.9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6551B4" w14:textId="77777777" w:rsidR="00AB220D" w:rsidRPr="00AB220D" w:rsidRDefault="00AB220D" w:rsidP="00AB22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FC5AAF" w14:textId="77777777" w:rsidR="00AB220D" w:rsidRPr="00AB220D" w:rsidRDefault="00AB220D" w:rsidP="00AB22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2F9B75" w14:textId="77777777" w:rsidR="00AB220D" w:rsidRPr="00AB220D" w:rsidRDefault="00AB220D" w:rsidP="00AB22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0.189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6B8D9A" w14:textId="77777777" w:rsidR="00AB220D" w:rsidRPr="00AB220D" w:rsidRDefault="00AB220D" w:rsidP="00AB22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22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242C54" w14:textId="77777777" w:rsidR="00AB220D" w:rsidRPr="00AB220D" w:rsidRDefault="00AB220D" w:rsidP="00AB220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15.9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C57520" w14:textId="77777777" w:rsidR="00AB220D" w:rsidRPr="00AB220D" w:rsidRDefault="00AB220D" w:rsidP="00AB22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2B019A" w14:textId="77777777" w:rsidR="00AB220D" w:rsidRPr="00AB220D" w:rsidRDefault="00AB220D" w:rsidP="00AB22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E93487" w14:textId="77777777" w:rsidR="00AB220D" w:rsidRPr="00AB220D" w:rsidRDefault="00AB220D" w:rsidP="00AB220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15.9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91191A" w14:textId="77777777" w:rsidR="00AB220D" w:rsidRPr="00AB220D" w:rsidRDefault="00AB220D" w:rsidP="00AB22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7CD02A" w14:textId="77777777" w:rsidR="00AB220D" w:rsidRPr="00AB220D" w:rsidRDefault="00AB220D" w:rsidP="00AB22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4AAD4D" w14:textId="77777777" w:rsidR="00AB220D" w:rsidRPr="00AB220D" w:rsidRDefault="00AB220D" w:rsidP="00AB22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0.390</w:t>
            </w:r>
          </w:p>
        </w:tc>
      </w:tr>
      <w:tr w:rsidR="00AB220D" w:rsidRPr="00AB220D" w14:paraId="2EC65C17" w14:textId="77777777" w:rsidTr="004B3C84">
        <w:trPr>
          <w:trHeight w:val="34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3C2DE0" w14:textId="77777777" w:rsidR="00AB220D" w:rsidRPr="00AB220D" w:rsidRDefault="00AB220D" w:rsidP="00AB22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Depressive symptoms, score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B8B800" w14:textId="77777777" w:rsidR="00AB220D" w:rsidRPr="00AB220D" w:rsidRDefault="00AB220D" w:rsidP="00AB220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77B8BB" w14:textId="77777777" w:rsidR="00AB220D" w:rsidRPr="00AB220D" w:rsidRDefault="00AB220D" w:rsidP="00AB22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kern w:val="0"/>
                <w:sz w:val="16"/>
                <w:szCs w:val="16"/>
              </w:rPr>
            </w:pPr>
            <w:r w:rsidRPr="00AB220D">
              <w:rPr>
                <w:rFonts w:ascii="Arial" w:eastAsia="Arial Unicode MS" w:hAnsi="Arial" w:cs="Arial"/>
                <w:kern w:val="0"/>
                <w:sz w:val="16"/>
                <w:szCs w:val="16"/>
              </w:rPr>
              <w:t>[4-10]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F6CAE1" w14:textId="77777777" w:rsidR="00AB220D" w:rsidRPr="00AB220D" w:rsidRDefault="00AB220D" w:rsidP="00AB220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D1F7C6" w14:textId="77777777" w:rsidR="00AB220D" w:rsidRPr="00AB220D" w:rsidRDefault="00AB220D" w:rsidP="00AB22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kern w:val="0"/>
                <w:sz w:val="16"/>
                <w:szCs w:val="16"/>
              </w:rPr>
            </w:pPr>
            <w:r w:rsidRPr="00AB220D">
              <w:rPr>
                <w:rFonts w:ascii="Arial" w:eastAsia="Arial Unicode MS" w:hAnsi="Arial" w:cs="Arial"/>
                <w:kern w:val="0"/>
                <w:sz w:val="16"/>
                <w:szCs w:val="16"/>
              </w:rPr>
              <w:t>[4-10]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1B3F31" w14:textId="77777777" w:rsidR="00AB220D" w:rsidRPr="00AB220D" w:rsidRDefault="00AB220D" w:rsidP="00AB22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5439F5" w14:textId="77777777" w:rsidR="00AB220D" w:rsidRPr="00AB220D" w:rsidRDefault="00AB220D" w:rsidP="00AB22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22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028EC" w14:textId="77777777" w:rsidR="00AB220D" w:rsidRPr="00AB220D" w:rsidRDefault="00AB220D" w:rsidP="00AB220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6EB310" w14:textId="77777777" w:rsidR="00AB220D" w:rsidRPr="00AB220D" w:rsidRDefault="00AB220D" w:rsidP="00AB22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kern w:val="0"/>
                <w:sz w:val="16"/>
                <w:szCs w:val="16"/>
              </w:rPr>
            </w:pPr>
            <w:r w:rsidRPr="00AB220D">
              <w:rPr>
                <w:rFonts w:ascii="Arial" w:eastAsia="Arial Unicode MS" w:hAnsi="Arial" w:cs="Arial"/>
                <w:kern w:val="0"/>
                <w:sz w:val="16"/>
                <w:szCs w:val="16"/>
              </w:rPr>
              <w:t>[4-11]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831AD" w14:textId="77777777" w:rsidR="00AB220D" w:rsidRPr="00AB220D" w:rsidRDefault="00AB220D" w:rsidP="00AB220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F66A8E" w14:textId="77777777" w:rsidR="00AB220D" w:rsidRPr="00AB220D" w:rsidRDefault="00AB220D" w:rsidP="00AB22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kern w:val="0"/>
                <w:sz w:val="16"/>
                <w:szCs w:val="16"/>
              </w:rPr>
            </w:pPr>
            <w:r w:rsidRPr="00AB220D">
              <w:rPr>
                <w:rFonts w:ascii="Arial" w:eastAsia="Arial Unicode MS" w:hAnsi="Arial" w:cs="Arial"/>
                <w:kern w:val="0"/>
                <w:sz w:val="16"/>
                <w:szCs w:val="16"/>
              </w:rPr>
              <w:t>[5-12]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627F9D" w14:textId="77777777" w:rsidR="00AB220D" w:rsidRPr="00AB220D" w:rsidRDefault="00AB220D" w:rsidP="00AB22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0.095</w:t>
            </w:r>
          </w:p>
        </w:tc>
      </w:tr>
      <w:tr w:rsidR="000E3F33" w:rsidRPr="00AB220D" w14:paraId="7D01B9EA" w14:textId="77777777" w:rsidTr="004B3C84">
        <w:trPr>
          <w:trHeight w:val="33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AC79EB9" w14:textId="77777777" w:rsidR="000E3F33" w:rsidRPr="00095672" w:rsidRDefault="000E3F33" w:rsidP="002C12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095672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Height, cm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720D3CF" w14:textId="77777777" w:rsidR="000E3F33" w:rsidRPr="00AB220D" w:rsidRDefault="000E3F33" w:rsidP="00AB220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Malgun Gothic" w:hAnsi="Arial" w:cs="Arial" w:hint="eastAsia"/>
                <w:color w:val="000000"/>
                <w:kern w:val="0"/>
                <w:sz w:val="16"/>
                <w:szCs w:val="16"/>
              </w:rPr>
              <w:t>171.4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16A734F" w14:textId="77777777" w:rsidR="000E3F33" w:rsidRPr="00AB220D" w:rsidRDefault="000E3F33" w:rsidP="002C12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BD65FA2" w14:textId="77777777" w:rsidR="000E3F33" w:rsidRPr="00AB220D" w:rsidRDefault="000E3F33" w:rsidP="000E3F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Malgun Gothic" w:hAnsi="Arial" w:cs="Arial" w:hint="eastAsia"/>
                <w:color w:val="000000"/>
                <w:kern w:val="0"/>
                <w:sz w:val="16"/>
                <w:szCs w:val="16"/>
              </w:rPr>
              <w:t>5.4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A1FC40F" w14:textId="77777777" w:rsidR="000E3F33" w:rsidRPr="00AB220D" w:rsidRDefault="000E3F33" w:rsidP="00AB220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Malgun Gothic" w:hAnsi="Arial" w:cs="Arial" w:hint="eastAsia"/>
                <w:color w:val="000000"/>
                <w:kern w:val="0"/>
                <w:sz w:val="16"/>
                <w:szCs w:val="16"/>
              </w:rPr>
              <w:t>171.5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FB1571B" w14:textId="77777777" w:rsidR="000E3F33" w:rsidRPr="00AB220D" w:rsidRDefault="000E3F33" w:rsidP="002C12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167709E" w14:textId="77777777" w:rsidR="000E3F33" w:rsidRPr="00AB220D" w:rsidRDefault="000E3F33" w:rsidP="00AB22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Malgun Gothic" w:hAnsi="Arial" w:cs="Arial" w:hint="eastAsia"/>
                <w:color w:val="000000"/>
                <w:kern w:val="0"/>
                <w:sz w:val="16"/>
                <w:szCs w:val="16"/>
              </w:rPr>
              <w:t>5.2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8580DA7" w14:textId="77777777" w:rsidR="000E3F33" w:rsidRPr="00AB220D" w:rsidRDefault="00014DBC" w:rsidP="00AB22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0.826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510989B" w14:textId="77777777" w:rsidR="000E3F33" w:rsidRPr="00AB220D" w:rsidRDefault="000E3F33" w:rsidP="00AB22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8BB6374" w14:textId="77777777" w:rsidR="000E3F33" w:rsidRPr="00AB220D" w:rsidRDefault="002233BF" w:rsidP="00AB220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Malgun Gothic" w:hAnsi="Arial" w:cs="Arial" w:hint="eastAsia"/>
                <w:color w:val="000000"/>
                <w:kern w:val="0"/>
                <w:sz w:val="16"/>
                <w:szCs w:val="16"/>
              </w:rPr>
              <w:t>160.0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7E31767" w14:textId="77777777" w:rsidR="000E3F33" w:rsidRPr="00AB220D" w:rsidRDefault="000E3F33" w:rsidP="002C12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E05C873" w14:textId="77777777" w:rsidR="000E3F33" w:rsidRPr="00AB220D" w:rsidRDefault="00014DBC" w:rsidP="00AB22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Malgun Gothic" w:hAnsi="Arial" w:cs="Arial" w:hint="eastAsia"/>
                <w:color w:val="000000"/>
                <w:kern w:val="0"/>
                <w:sz w:val="16"/>
                <w:szCs w:val="16"/>
              </w:rPr>
              <w:t>5.0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EE7AB30" w14:textId="77777777" w:rsidR="000E3F33" w:rsidRPr="00AB220D" w:rsidRDefault="00014DBC" w:rsidP="00AB220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Malgun Gothic" w:hAnsi="Arial" w:cs="Arial" w:hint="eastAsia"/>
                <w:color w:val="000000"/>
                <w:kern w:val="0"/>
                <w:sz w:val="16"/>
                <w:szCs w:val="16"/>
              </w:rPr>
              <w:t>159.3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89F07E2" w14:textId="77777777" w:rsidR="000E3F33" w:rsidRPr="00AB220D" w:rsidRDefault="000E3F33" w:rsidP="002C12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7FE52D4" w14:textId="77777777" w:rsidR="000E3F33" w:rsidRPr="00AB220D" w:rsidRDefault="00014DBC" w:rsidP="00AB22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Malgun Gothic" w:hAnsi="Arial" w:cs="Arial" w:hint="eastAsia"/>
                <w:color w:val="000000"/>
                <w:kern w:val="0"/>
                <w:sz w:val="16"/>
                <w:szCs w:val="16"/>
              </w:rPr>
              <w:t>5.1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2BC4DCF" w14:textId="77777777" w:rsidR="000E3F33" w:rsidRPr="00AB220D" w:rsidRDefault="00014DBC" w:rsidP="00AB22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0.133</w:t>
            </w:r>
          </w:p>
        </w:tc>
      </w:tr>
      <w:tr w:rsidR="000E3F33" w:rsidRPr="00AB220D" w14:paraId="3BEB5DE9" w14:textId="77777777" w:rsidTr="004B3C84">
        <w:trPr>
          <w:trHeight w:val="33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6463D4B" w14:textId="77777777" w:rsidR="000E3F33" w:rsidRPr="00095672" w:rsidRDefault="000E3F33" w:rsidP="002C12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095672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Weight, kg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FAA46AF" w14:textId="77777777" w:rsidR="000E3F33" w:rsidRPr="00AB220D" w:rsidRDefault="000E3F33" w:rsidP="00AB220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Malgun Gothic" w:hAnsi="Arial" w:cs="Arial" w:hint="eastAsia"/>
                <w:color w:val="000000"/>
                <w:kern w:val="0"/>
                <w:sz w:val="16"/>
                <w:szCs w:val="16"/>
              </w:rPr>
              <w:t>65.3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2665249" w14:textId="77777777" w:rsidR="000E3F33" w:rsidRPr="00AB220D" w:rsidRDefault="000E3F33" w:rsidP="002C12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A6F8286" w14:textId="77777777" w:rsidR="000E3F33" w:rsidRPr="00AB220D" w:rsidRDefault="000E3F33" w:rsidP="00AB22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Malgun Gothic" w:hAnsi="Arial" w:cs="Arial" w:hint="eastAsia"/>
                <w:color w:val="000000"/>
                <w:kern w:val="0"/>
                <w:sz w:val="16"/>
                <w:szCs w:val="16"/>
              </w:rPr>
              <w:t>10.3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2EF3DE0" w14:textId="77777777" w:rsidR="000E3F33" w:rsidRPr="00AB220D" w:rsidRDefault="000E3F33" w:rsidP="00AB220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Malgun Gothic" w:hAnsi="Arial" w:cs="Arial" w:hint="eastAsia"/>
                <w:color w:val="000000"/>
                <w:kern w:val="0"/>
                <w:sz w:val="16"/>
                <w:szCs w:val="16"/>
              </w:rPr>
              <w:t>65.2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F258321" w14:textId="77777777" w:rsidR="000E3F33" w:rsidRPr="00AB220D" w:rsidRDefault="000E3F33" w:rsidP="002C12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D247123" w14:textId="77777777" w:rsidR="000E3F33" w:rsidRPr="00AB220D" w:rsidRDefault="000E3F33" w:rsidP="00AB22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Malgun Gothic" w:hAnsi="Arial" w:cs="Arial" w:hint="eastAsia"/>
                <w:color w:val="000000"/>
                <w:kern w:val="0"/>
                <w:sz w:val="16"/>
                <w:szCs w:val="16"/>
              </w:rPr>
              <w:t>10.9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A1537FD" w14:textId="77777777" w:rsidR="000E3F33" w:rsidRPr="00AB220D" w:rsidRDefault="000E3F33" w:rsidP="00AB22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0.94</w:t>
            </w:r>
            <w:r>
              <w:rPr>
                <w:rFonts w:ascii="Arial" w:eastAsia="Malgun Gothic" w:hAnsi="Arial" w:cs="Arial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B11AA86" w14:textId="77777777" w:rsidR="000E3F33" w:rsidRPr="00AB220D" w:rsidRDefault="000E3F33" w:rsidP="00AB22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FC78057" w14:textId="77777777" w:rsidR="000E3F33" w:rsidRPr="00AB220D" w:rsidRDefault="002233BF" w:rsidP="00AB220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Malgun Gothic" w:hAnsi="Arial" w:cs="Arial" w:hint="eastAsia"/>
                <w:color w:val="000000"/>
                <w:kern w:val="0"/>
                <w:sz w:val="16"/>
                <w:szCs w:val="16"/>
              </w:rPr>
              <w:t>54.5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3936325" w14:textId="77777777" w:rsidR="000E3F33" w:rsidRPr="00AB220D" w:rsidRDefault="000E3F33" w:rsidP="002C12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84F5E9B" w14:textId="77777777" w:rsidR="000E3F33" w:rsidRPr="00AB220D" w:rsidRDefault="00014DBC" w:rsidP="00AB22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Malgun Gothic" w:hAnsi="Arial" w:cs="Arial" w:hint="eastAsia"/>
                <w:color w:val="000000"/>
                <w:kern w:val="0"/>
                <w:sz w:val="16"/>
                <w:szCs w:val="16"/>
              </w:rPr>
              <w:t>7.5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7ED23D3" w14:textId="77777777" w:rsidR="000E3F33" w:rsidRPr="00AB220D" w:rsidRDefault="00014DBC" w:rsidP="00AB220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Malgun Gothic" w:hAnsi="Arial" w:cs="Arial" w:hint="eastAsia"/>
                <w:color w:val="000000"/>
                <w:kern w:val="0"/>
                <w:sz w:val="16"/>
                <w:szCs w:val="16"/>
              </w:rPr>
              <w:t>53.9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F83FC04" w14:textId="77777777" w:rsidR="000E3F33" w:rsidRPr="00AB220D" w:rsidRDefault="000E3F33" w:rsidP="002C12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567FF4A" w14:textId="77777777" w:rsidR="000E3F33" w:rsidRPr="00AB220D" w:rsidRDefault="00014DBC" w:rsidP="00AB22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Malgun Gothic" w:hAnsi="Arial" w:cs="Arial" w:hint="eastAsia"/>
                <w:color w:val="000000"/>
                <w:kern w:val="0"/>
                <w:sz w:val="16"/>
                <w:szCs w:val="16"/>
              </w:rPr>
              <w:t>7.2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1B9B1EB" w14:textId="77777777" w:rsidR="000E3F33" w:rsidRPr="00AB220D" w:rsidRDefault="00014DBC" w:rsidP="00AB22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0.38</w:t>
            </w:r>
            <w:r>
              <w:rPr>
                <w:rFonts w:ascii="Arial" w:eastAsia="Malgun Gothic" w:hAnsi="Arial" w:cs="Arial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0E3F33" w:rsidRPr="00AB220D" w14:paraId="5F2F4FAF" w14:textId="77777777" w:rsidTr="004B3C84">
        <w:trPr>
          <w:trHeight w:val="33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7E8FCE" w14:textId="77777777" w:rsidR="000E3F33" w:rsidRPr="00095672" w:rsidRDefault="000E3F33" w:rsidP="002C12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095672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Body mass index, kg/m</w:t>
            </w:r>
            <w:r w:rsidRPr="00095672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5FBBB6" w14:textId="77777777" w:rsidR="000E3F33" w:rsidRPr="00AB220D" w:rsidRDefault="000E3F33" w:rsidP="00AB220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22.2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B101D9" w14:textId="77777777" w:rsidR="000E3F33" w:rsidRPr="00AB220D" w:rsidRDefault="000E3F33" w:rsidP="00AB22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A09550" w14:textId="77777777" w:rsidR="000E3F33" w:rsidRPr="00AB220D" w:rsidRDefault="000E3F33" w:rsidP="00AB22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8CC95F" w14:textId="77777777" w:rsidR="000E3F33" w:rsidRPr="00AB220D" w:rsidRDefault="000E3F33" w:rsidP="00AB220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22.1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161AE7" w14:textId="77777777" w:rsidR="000E3F33" w:rsidRPr="00AB220D" w:rsidRDefault="000E3F33" w:rsidP="002C12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12DE24" w14:textId="77777777" w:rsidR="000E3F33" w:rsidRPr="00AB220D" w:rsidRDefault="000E3F33" w:rsidP="00AB22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E0FD32" w14:textId="77777777" w:rsidR="000E3F33" w:rsidRPr="00AB220D" w:rsidRDefault="000E3F33" w:rsidP="00AB22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0.817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5E3337" w14:textId="77777777" w:rsidR="000E3F33" w:rsidRPr="00AB220D" w:rsidRDefault="000E3F33" w:rsidP="00AB22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22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DFACD5" w14:textId="77777777" w:rsidR="000E3F33" w:rsidRPr="00AB220D" w:rsidRDefault="000E3F33" w:rsidP="00AB220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21.3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F637C6" w14:textId="77777777" w:rsidR="000E3F33" w:rsidRPr="00AB220D" w:rsidRDefault="000E3F33" w:rsidP="002C12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C6A351" w14:textId="77777777" w:rsidR="000E3F33" w:rsidRPr="00AB220D" w:rsidRDefault="000E3F33" w:rsidP="00AB22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73FB9F" w14:textId="77777777" w:rsidR="000E3F33" w:rsidRPr="00AB220D" w:rsidRDefault="000E3F33" w:rsidP="00AB220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21.2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88C827" w14:textId="77777777" w:rsidR="000E3F33" w:rsidRPr="00AB220D" w:rsidRDefault="000E3F33" w:rsidP="002C12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732BED" w14:textId="77777777" w:rsidR="000E3F33" w:rsidRPr="00AB220D" w:rsidRDefault="000E3F33" w:rsidP="00AB22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68FFF0" w14:textId="77777777" w:rsidR="000E3F33" w:rsidRPr="00AB220D" w:rsidRDefault="000E3F33" w:rsidP="00AB22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0.887</w:t>
            </w:r>
          </w:p>
        </w:tc>
      </w:tr>
      <w:tr w:rsidR="000E3F33" w:rsidRPr="00AB220D" w14:paraId="16FC06CB" w14:textId="77777777" w:rsidTr="004B3C84">
        <w:trPr>
          <w:trHeight w:val="33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10E0F0" w14:textId="77777777" w:rsidR="000E3F33" w:rsidRPr="00095672" w:rsidRDefault="000E3F33" w:rsidP="002C12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095672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Waist circumference, cm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923465" w14:textId="77777777" w:rsidR="000E3F33" w:rsidRPr="00AB220D" w:rsidRDefault="000E3F33" w:rsidP="00AB220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73.7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F10564" w14:textId="77777777" w:rsidR="000E3F33" w:rsidRPr="00AB220D" w:rsidRDefault="000E3F33" w:rsidP="00AB22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68D374" w14:textId="77777777" w:rsidR="000E3F33" w:rsidRPr="00AB220D" w:rsidRDefault="000E3F33" w:rsidP="00AB22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84C203" w14:textId="77777777" w:rsidR="000E3F33" w:rsidRPr="00AB220D" w:rsidRDefault="000E3F33" w:rsidP="00AB220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73.6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13C1C3" w14:textId="77777777" w:rsidR="000E3F33" w:rsidRPr="00AB220D" w:rsidRDefault="000E3F33" w:rsidP="002C12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FD130F" w14:textId="77777777" w:rsidR="000E3F33" w:rsidRPr="00AB220D" w:rsidRDefault="000E3F33" w:rsidP="00AB22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D0E949" w14:textId="77777777" w:rsidR="000E3F33" w:rsidRPr="00AB220D" w:rsidRDefault="000E3F33" w:rsidP="00AB22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927043" w14:textId="77777777" w:rsidR="000E3F33" w:rsidRPr="00AB220D" w:rsidRDefault="000E3F33" w:rsidP="00AB22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22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E96C8B" w14:textId="77777777" w:rsidR="000E3F33" w:rsidRPr="00AB220D" w:rsidRDefault="000E3F33" w:rsidP="00AB220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68.1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F5DECC" w14:textId="77777777" w:rsidR="000E3F33" w:rsidRPr="00AB220D" w:rsidRDefault="000E3F33" w:rsidP="002C12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710AD5" w14:textId="77777777" w:rsidR="000E3F33" w:rsidRPr="00AB220D" w:rsidRDefault="000E3F33" w:rsidP="00AB22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B9553B" w14:textId="77777777" w:rsidR="000E3F33" w:rsidRPr="00AB220D" w:rsidRDefault="000E3F33" w:rsidP="00AB220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69.3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07C00E" w14:textId="77777777" w:rsidR="000E3F33" w:rsidRPr="00AB220D" w:rsidRDefault="000E3F33" w:rsidP="002C12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5FAA3B" w14:textId="77777777" w:rsidR="000E3F33" w:rsidRPr="00AB220D" w:rsidRDefault="000E3F33" w:rsidP="00AB22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128EC5" w14:textId="77777777" w:rsidR="000E3F33" w:rsidRPr="00AB220D" w:rsidRDefault="000E3F33" w:rsidP="00AB22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0.049</w:t>
            </w:r>
          </w:p>
        </w:tc>
      </w:tr>
      <w:tr w:rsidR="000E3F33" w:rsidRPr="00AB220D" w14:paraId="4157E4A0" w14:textId="77777777" w:rsidTr="004B3C84">
        <w:trPr>
          <w:trHeight w:val="33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D9D4A73" w14:textId="77777777" w:rsidR="000E3F33" w:rsidRPr="00095672" w:rsidRDefault="000E3F33" w:rsidP="002C12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095672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Systolic blood pressure, mmHg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63DFA29" w14:textId="77777777" w:rsidR="000E3F33" w:rsidRPr="00AB220D" w:rsidRDefault="000E3F33" w:rsidP="00AB220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Malgun Gothic" w:hAnsi="Arial" w:cs="Arial" w:hint="eastAsia"/>
                <w:color w:val="000000"/>
                <w:kern w:val="0"/>
                <w:sz w:val="16"/>
                <w:szCs w:val="16"/>
              </w:rPr>
              <w:t>114.5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2B2F5AC" w14:textId="77777777" w:rsidR="000E3F33" w:rsidRPr="00AB220D" w:rsidRDefault="000E3F33" w:rsidP="002C12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687AE36" w14:textId="77777777" w:rsidR="000E3F33" w:rsidRPr="00AB220D" w:rsidRDefault="000E3F33" w:rsidP="00AB22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Malgun Gothic" w:hAnsi="Arial" w:cs="Arial" w:hint="eastAsia"/>
                <w:color w:val="000000"/>
                <w:kern w:val="0"/>
                <w:sz w:val="16"/>
                <w:szCs w:val="16"/>
              </w:rPr>
              <w:t>12.4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E332894" w14:textId="77777777" w:rsidR="000E3F33" w:rsidRPr="00AB220D" w:rsidRDefault="000E3F33" w:rsidP="00AB220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Malgun Gothic" w:hAnsi="Arial" w:cs="Arial" w:hint="eastAsia"/>
                <w:color w:val="000000"/>
                <w:kern w:val="0"/>
                <w:sz w:val="16"/>
                <w:szCs w:val="16"/>
              </w:rPr>
              <w:t>115.5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BA8A33D" w14:textId="77777777" w:rsidR="000E3F33" w:rsidRPr="00AB220D" w:rsidRDefault="000E3F33" w:rsidP="002C12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F8B1D2C" w14:textId="77777777" w:rsidR="000E3F33" w:rsidRPr="00AB220D" w:rsidRDefault="000E3F33" w:rsidP="00AB22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Malgun Gothic" w:hAnsi="Arial" w:cs="Arial" w:hint="eastAsia"/>
                <w:color w:val="000000"/>
                <w:kern w:val="0"/>
                <w:sz w:val="16"/>
                <w:szCs w:val="16"/>
              </w:rPr>
              <w:t>13.1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6EAFBCB" w14:textId="77777777" w:rsidR="000E3F33" w:rsidRPr="00AB220D" w:rsidRDefault="000E3F33" w:rsidP="00AB22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0.35</w:t>
            </w:r>
            <w:r>
              <w:rPr>
                <w:rFonts w:ascii="Arial" w:eastAsia="Malgun Gothic" w:hAnsi="Arial" w:cs="Arial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FCAA0A5" w14:textId="77777777" w:rsidR="000E3F33" w:rsidRPr="00AB220D" w:rsidRDefault="000E3F33" w:rsidP="00AB22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B81A433" w14:textId="77777777" w:rsidR="000E3F33" w:rsidRPr="00AB220D" w:rsidRDefault="002233BF" w:rsidP="00AB220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Malgun Gothic" w:hAnsi="Arial" w:cs="Arial" w:hint="eastAsia"/>
                <w:color w:val="000000"/>
                <w:kern w:val="0"/>
                <w:sz w:val="16"/>
                <w:szCs w:val="16"/>
              </w:rPr>
              <w:t>103.6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784EC3B" w14:textId="77777777" w:rsidR="000E3F33" w:rsidRPr="00AB220D" w:rsidRDefault="000E3F33" w:rsidP="002C12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16753A6" w14:textId="77777777" w:rsidR="000E3F33" w:rsidRPr="00AB220D" w:rsidRDefault="00014DBC" w:rsidP="00AB22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Malgun Gothic" w:hAnsi="Arial" w:cs="Arial" w:hint="eastAsia"/>
                <w:color w:val="000000"/>
                <w:kern w:val="0"/>
                <w:sz w:val="16"/>
                <w:szCs w:val="16"/>
              </w:rPr>
              <w:t>10.2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400D455" w14:textId="77777777" w:rsidR="000E3F33" w:rsidRPr="00AB220D" w:rsidRDefault="00014DBC" w:rsidP="00AB220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Malgun Gothic" w:hAnsi="Arial" w:cs="Arial" w:hint="eastAsia"/>
                <w:color w:val="000000"/>
                <w:kern w:val="0"/>
                <w:sz w:val="16"/>
                <w:szCs w:val="16"/>
              </w:rPr>
              <w:t>104.6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EDE903A" w14:textId="77777777" w:rsidR="000E3F33" w:rsidRPr="00AB220D" w:rsidRDefault="000E3F33" w:rsidP="002C12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B4FE89E" w14:textId="77777777" w:rsidR="000E3F33" w:rsidRPr="00AB220D" w:rsidRDefault="00014DBC" w:rsidP="00AB22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Malgun Gothic" w:hAnsi="Arial" w:cs="Arial" w:hint="eastAsia"/>
                <w:color w:val="000000"/>
                <w:kern w:val="0"/>
                <w:sz w:val="16"/>
                <w:szCs w:val="16"/>
              </w:rPr>
              <w:t>11.1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39BF6CC" w14:textId="77777777" w:rsidR="000E3F33" w:rsidRPr="00AB220D" w:rsidRDefault="00014DBC" w:rsidP="00AB22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0.30</w:t>
            </w:r>
            <w:r>
              <w:rPr>
                <w:rFonts w:ascii="Arial" w:eastAsia="Malgun Gothic" w:hAnsi="Arial" w:cs="Arial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</w:tr>
      <w:tr w:rsidR="000E3F33" w:rsidRPr="00AB220D" w14:paraId="7C07CEB9" w14:textId="77777777" w:rsidTr="004B3C84">
        <w:trPr>
          <w:trHeight w:val="33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3EA92FB" w14:textId="77777777" w:rsidR="000E3F33" w:rsidRPr="00095672" w:rsidRDefault="000E3F33" w:rsidP="002C12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095672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Diastolic</w:t>
            </w:r>
            <w:r w:rsidRPr="00095672">
              <w:rPr>
                <w:rFonts w:ascii="Arial" w:eastAsia="Malgun Gothic" w:hAnsi="Arial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095672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blood pressure, mmHg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915A49D" w14:textId="77777777" w:rsidR="000E3F33" w:rsidRPr="00AB220D" w:rsidRDefault="000E3F33" w:rsidP="00AB220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Malgun Gothic" w:hAnsi="Arial" w:cs="Arial" w:hint="eastAsia"/>
                <w:color w:val="000000"/>
                <w:kern w:val="0"/>
                <w:sz w:val="16"/>
                <w:szCs w:val="16"/>
              </w:rPr>
              <w:t>60.7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E58F76D" w14:textId="77777777" w:rsidR="000E3F33" w:rsidRPr="00AB220D" w:rsidRDefault="000E3F33" w:rsidP="002C12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618C2A7" w14:textId="77777777" w:rsidR="000E3F33" w:rsidRPr="00AB220D" w:rsidRDefault="000E3F33" w:rsidP="00AB22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Malgun Gothic" w:hAnsi="Arial" w:cs="Arial" w:hint="eastAsia"/>
                <w:color w:val="000000"/>
                <w:kern w:val="0"/>
                <w:sz w:val="16"/>
                <w:szCs w:val="16"/>
              </w:rPr>
              <w:t>7.8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EF04107" w14:textId="77777777" w:rsidR="000E3F33" w:rsidRPr="00AB220D" w:rsidRDefault="000E3F33" w:rsidP="00AB220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Malgun Gothic" w:hAnsi="Arial" w:cs="Arial" w:hint="eastAsia"/>
                <w:color w:val="000000"/>
                <w:kern w:val="0"/>
                <w:sz w:val="16"/>
                <w:szCs w:val="16"/>
              </w:rPr>
              <w:t>62.0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1FBAADE" w14:textId="77777777" w:rsidR="000E3F33" w:rsidRPr="00AB220D" w:rsidRDefault="000E3F33" w:rsidP="002C12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ED6F446" w14:textId="77777777" w:rsidR="000E3F33" w:rsidRPr="00AB220D" w:rsidRDefault="000E3F33" w:rsidP="00AB22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Malgun Gothic" w:hAnsi="Arial" w:cs="Arial" w:hint="eastAsia"/>
                <w:color w:val="000000"/>
                <w:kern w:val="0"/>
                <w:sz w:val="16"/>
                <w:szCs w:val="16"/>
              </w:rPr>
              <w:t>7.8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765CAF0" w14:textId="77777777" w:rsidR="000E3F33" w:rsidRPr="00AB220D" w:rsidRDefault="000E3F33" w:rsidP="00AB22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7274B27" w14:textId="77777777" w:rsidR="000E3F33" w:rsidRPr="00AB220D" w:rsidRDefault="000E3F33" w:rsidP="00AB22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97AFB92" w14:textId="77777777" w:rsidR="000E3F33" w:rsidRPr="00AB220D" w:rsidRDefault="00014DBC" w:rsidP="00AB220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Malgun Gothic" w:hAnsi="Arial" w:cs="Arial" w:hint="eastAsia"/>
                <w:color w:val="000000"/>
                <w:kern w:val="0"/>
                <w:sz w:val="16"/>
                <w:szCs w:val="16"/>
              </w:rPr>
              <w:t>60.1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E11F92B" w14:textId="77777777" w:rsidR="000E3F33" w:rsidRPr="00AB220D" w:rsidRDefault="000E3F33" w:rsidP="002C12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2909407" w14:textId="77777777" w:rsidR="000E3F33" w:rsidRPr="00AB220D" w:rsidRDefault="00014DBC" w:rsidP="00AB22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Malgun Gothic" w:hAnsi="Arial" w:cs="Arial" w:hint="eastAsia"/>
                <w:color w:val="000000"/>
                <w:kern w:val="0"/>
                <w:sz w:val="16"/>
                <w:szCs w:val="16"/>
              </w:rPr>
              <w:t>7.3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F8BAD3A" w14:textId="77777777" w:rsidR="000E3F33" w:rsidRPr="00AB220D" w:rsidRDefault="00014DBC" w:rsidP="00AB220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Malgun Gothic" w:hAnsi="Arial" w:cs="Arial" w:hint="eastAsia"/>
                <w:color w:val="000000"/>
                <w:kern w:val="0"/>
                <w:sz w:val="16"/>
                <w:szCs w:val="16"/>
              </w:rPr>
              <w:t>60.4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C817E5D" w14:textId="77777777" w:rsidR="000E3F33" w:rsidRPr="00AB220D" w:rsidRDefault="000E3F33" w:rsidP="002C12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ED965AA" w14:textId="77777777" w:rsidR="000E3F33" w:rsidRPr="00AB220D" w:rsidRDefault="00014DBC" w:rsidP="00AB22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Malgun Gothic" w:hAnsi="Arial" w:cs="Arial" w:hint="eastAsia"/>
                <w:color w:val="000000"/>
                <w:kern w:val="0"/>
                <w:sz w:val="16"/>
                <w:szCs w:val="16"/>
              </w:rPr>
              <w:t>7.5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51E0738" w14:textId="77777777" w:rsidR="000E3F33" w:rsidRPr="00AB220D" w:rsidRDefault="00014DBC" w:rsidP="00AB22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0.62</w:t>
            </w:r>
            <w:r>
              <w:rPr>
                <w:rFonts w:ascii="Arial" w:eastAsia="Malgun Gothic" w:hAnsi="Arial" w:cs="Arial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</w:tr>
      <w:tr w:rsidR="000E3F33" w:rsidRPr="00AB220D" w14:paraId="3DED8479" w14:textId="77777777" w:rsidTr="004B3C84">
        <w:trPr>
          <w:trHeight w:val="33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92982D" w14:textId="77777777" w:rsidR="000E3F33" w:rsidRPr="00AB220D" w:rsidRDefault="000E3F33" w:rsidP="00AB22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Total cholesterol, mg/dL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E4D1AF" w14:textId="77777777" w:rsidR="000E3F33" w:rsidRPr="00AB220D" w:rsidRDefault="000E3F33" w:rsidP="00AB220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148.3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4D1086" w14:textId="77777777" w:rsidR="000E3F33" w:rsidRPr="00AB220D" w:rsidRDefault="000E3F33" w:rsidP="00AB22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7FB861" w14:textId="77777777" w:rsidR="000E3F33" w:rsidRPr="00AB220D" w:rsidRDefault="000E3F33" w:rsidP="00AB22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25.4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D11099" w14:textId="77777777" w:rsidR="000E3F33" w:rsidRPr="00AB220D" w:rsidRDefault="000E3F33" w:rsidP="00AB220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149.0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66944" w14:textId="77777777" w:rsidR="000E3F33" w:rsidRPr="00AB220D" w:rsidRDefault="000E3F33" w:rsidP="00AB22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B12B93" w14:textId="77777777" w:rsidR="000E3F33" w:rsidRPr="00AB220D" w:rsidRDefault="000E3F33" w:rsidP="00AB22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23.9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E17707" w14:textId="77777777" w:rsidR="000E3F33" w:rsidRPr="00AB220D" w:rsidRDefault="000E3F33" w:rsidP="00AB22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0.732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A00C1A" w14:textId="77777777" w:rsidR="000E3F33" w:rsidRPr="00AB220D" w:rsidRDefault="000E3F33" w:rsidP="00AB22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22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FD2301" w14:textId="77777777" w:rsidR="000E3F33" w:rsidRPr="00AB220D" w:rsidRDefault="000E3F33" w:rsidP="00AB220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163.1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34A3DE" w14:textId="77777777" w:rsidR="000E3F33" w:rsidRPr="00AB220D" w:rsidRDefault="000E3F33" w:rsidP="00AB22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7F78EE" w14:textId="77777777" w:rsidR="000E3F33" w:rsidRPr="00AB220D" w:rsidRDefault="000E3F33" w:rsidP="00AB22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26.8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4F10EA" w14:textId="77777777" w:rsidR="000E3F33" w:rsidRPr="00AB220D" w:rsidRDefault="000E3F33" w:rsidP="00AB220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161.4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489B4D" w14:textId="77777777" w:rsidR="000E3F33" w:rsidRPr="00AB220D" w:rsidRDefault="000E3F33" w:rsidP="00AB22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7ABEF4" w14:textId="77777777" w:rsidR="000E3F33" w:rsidRPr="00AB220D" w:rsidRDefault="000E3F33" w:rsidP="00AB22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25.3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FC5248" w14:textId="77777777" w:rsidR="000E3F33" w:rsidRPr="00AB220D" w:rsidRDefault="000E3F33" w:rsidP="00AB22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0.480</w:t>
            </w:r>
          </w:p>
        </w:tc>
      </w:tr>
      <w:tr w:rsidR="000E3F33" w:rsidRPr="00AB220D" w14:paraId="7C3B594D" w14:textId="77777777" w:rsidTr="004B3C84">
        <w:trPr>
          <w:trHeight w:val="33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FFFA96" w14:textId="77777777" w:rsidR="000E3F33" w:rsidRPr="00AB220D" w:rsidRDefault="000E3F33" w:rsidP="00AB22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HDL cholesterol, mg/dL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3D242A" w14:textId="77777777" w:rsidR="000E3F33" w:rsidRPr="00AB220D" w:rsidRDefault="000E3F33" w:rsidP="00AB220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44.2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A1004C" w14:textId="77777777" w:rsidR="000E3F33" w:rsidRPr="00AB220D" w:rsidRDefault="000E3F33" w:rsidP="00AB22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9567C9" w14:textId="77777777" w:rsidR="000E3F33" w:rsidRPr="00AB220D" w:rsidRDefault="000E3F33" w:rsidP="00AB22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BB4D61" w14:textId="77777777" w:rsidR="000E3F33" w:rsidRPr="00AB220D" w:rsidRDefault="000E3F33" w:rsidP="00AB220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44.1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946763" w14:textId="77777777" w:rsidR="000E3F33" w:rsidRPr="00AB220D" w:rsidRDefault="000E3F33" w:rsidP="00AB22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4F498E" w14:textId="77777777" w:rsidR="000E3F33" w:rsidRPr="00AB220D" w:rsidRDefault="000E3F33" w:rsidP="00AB22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C5D1E3" w14:textId="77777777" w:rsidR="000E3F33" w:rsidRPr="00AB220D" w:rsidRDefault="000E3F33" w:rsidP="00AB22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0.829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11AA55" w14:textId="77777777" w:rsidR="000E3F33" w:rsidRPr="00AB220D" w:rsidRDefault="000E3F33" w:rsidP="00AB22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22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079E9" w14:textId="77777777" w:rsidR="000E3F33" w:rsidRPr="00AB220D" w:rsidRDefault="000E3F33" w:rsidP="00AB220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50.7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11C339" w14:textId="77777777" w:rsidR="000E3F33" w:rsidRPr="00AB220D" w:rsidRDefault="000E3F33" w:rsidP="00AB22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7B4AE9" w14:textId="77777777" w:rsidR="000E3F33" w:rsidRPr="00AB220D" w:rsidRDefault="000E3F33" w:rsidP="00AB22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F58105" w14:textId="77777777" w:rsidR="000E3F33" w:rsidRPr="00AB220D" w:rsidRDefault="000E3F33" w:rsidP="00AB220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48.7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637561" w14:textId="77777777" w:rsidR="000E3F33" w:rsidRPr="00AB220D" w:rsidRDefault="000E3F33" w:rsidP="00AB22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9AFEE7" w14:textId="77777777" w:rsidR="000E3F33" w:rsidRPr="00AB220D" w:rsidRDefault="000E3F33" w:rsidP="00AB22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31B6B7" w14:textId="77777777" w:rsidR="000E3F33" w:rsidRPr="00AB220D" w:rsidRDefault="000E3F33" w:rsidP="00AB22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0.048</w:t>
            </w:r>
          </w:p>
        </w:tc>
      </w:tr>
      <w:tr w:rsidR="00014DBC" w:rsidRPr="00AB220D" w14:paraId="2B26DAA9" w14:textId="77777777" w:rsidTr="002C12F3">
        <w:trPr>
          <w:trHeight w:val="33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DDE27A" w14:textId="77777777" w:rsidR="00014DBC" w:rsidRPr="00314011" w:rsidRDefault="00014DBC" w:rsidP="00AB22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Malgun Gothic" w:hAnsi="Arial" w:cs="Arial" w:hint="eastAsia"/>
                <w:color w:val="000000"/>
                <w:kern w:val="0"/>
                <w:sz w:val="16"/>
                <w:szCs w:val="16"/>
              </w:rPr>
              <w:t>T</w:t>
            </w:r>
            <w:r w:rsidRPr="00314011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riglycerides, mg/dL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460D67" w14:textId="77777777" w:rsidR="00014DBC" w:rsidRPr="00AB220D" w:rsidRDefault="00014DBC" w:rsidP="002C12F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Malgun Gothic" w:hAnsi="Arial" w:cs="Arial" w:hint="eastAsia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D1344" w14:textId="77777777" w:rsidR="00014DBC" w:rsidRPr="00AB220D" w:rsidRDefault="00014DBC" w:rsidP="002C12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kern w:val="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kern w:val="0"/>
                <w:sz w:val="16"/>
                <w:szCs w:val="16"/>
              </w:rPr>
              <w:t>[</w:t>
            </w:r>
            <w:r>
              <w:rPr>
                <w:rFonts w:ascii="Arial" w:eastAsia="Arial Unicode MS" w:hAnsi="Arial" w:cs="Arial" w:hint="eastAsia"/>
                <w:kern w:val="0"/>
                <w:sz w:val="16"/>
                <w:szCs w:val="16"/>
              </w:rPr>
              <w:t>60</w:t>
            </w:r>
            <w:r>
              <w:rPr>
                <w:rFonts w:ascii="Arial" w:eastAsia="Arial Unicode MS" w:hAnsi="Arial" w:cs="Arial"/>
                <w:kern w:val="0"/>
                <w:sz w:val="16"/>
                <w:szCs w:val="16"/>
              </w:rPr>
              <w:t>-</w:t>
            </w:r>
            <w:r>
              <w:rPr>
                <w:rFonts w:ascii="Arial" w:eastAsia="Arial Unicode MS" w:hAnsi="Arial" w:cs="Arial" w:hint="eastAsia"/>
                <w:kern w:val="0"/>
                <w:sz w:val="16"/>
                <w:szCs w:val="16"/>
              </w:rPr>
              <w:t>95</w:t>
            </w:r>
            <w:r w:rsidRPr="00AB220D">
              <w:rPr>
                <w:rFonts w:ascii="Arial" w:eastAsia="Arial Unicode MS" w:hAnsi="Arial" w:cs="Arial"/>
                <w:kern w:val="0"/>
                <w:sz w:val="16"/>
                <w:szCs w:val="16"/>
              </w:rPr>
              <w:t>]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58F24A" w14:textId="77777777" w:rsidR="00014DBC" w:rsidRPr="00AB220D" w:rsidRDefault="00014DBC" w:rsidP="00AB220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Malgun Gothic" w:hAnsi="Arial" w:cs="Arial" w:hint="eastAsia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053F1DF" w14:textId="77777777" w:rsidR="00014DBC" w:rsidRPr="00AB220D" w:rsidRDefault="00014DBC" w:rsidP="00AB22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Malgun Gothic" w:hAnsi="Arial" w:cs="Arial" w:hint="eastAsia"/>
                <w:color w:val="000000"/>
                <w:kern w:val="0"/>
                <w:sz w:val="16"/>
                <w:szCs w:val="16"/>
              </w:rPr>
              <w:t>[59-99]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72F4EA" w14:textId="77777777" w:rsidR="00014DBC" w:rsidRPr="00AB220D" w:rsidRDefault="00014DBC" w:rsidP="00AB22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0.492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2AAD6B" w14:textId="77777777" w:rsidR="00014DBC" w:rsidRPr="00AB220D" w:rsidRDefault="00014DBC" w:rsidP="00AB22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22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4BB7BC" w14:textId="77777777" w:rsidR="00014DBC" w:rsidRPr="00AB220D" w:rsidRDefault="00014DBC" w:rsidP="002C12F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Malgun Gothic" w:hAnsi="Arial" w:cs="Arial" w:hint="eastAsia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D4ADA6" w14:textId="77777777" w:rsidR="00014DBC" w:rsidRPr="00AB220D" w:rsidRDefault="00014DBC" w:rsidP="00014D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kern w:val="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kern w:val="0"/>
                <w:sz w:val="16"/>
                <w:szCs w:val="16"/>
              </w:rPr>
              <w:t>[</w:t>
            </w:r>
            <w:r>
              <w:rPr>
                <w:rFonts w:ascii="Arial" w:eastAsia="Arial Unicode MS" w:hAnsi="Arial" w:cs="Arial" w:hint="eastAsia"/>
                <w:kern w:val="0"/>
                <w:sz w:val="16"/>
                <w:szCs w:val="16"/>
              </w:rPr>
              <w:t>60</w:t>
            </w:r>
            <w:r>
              <w:rPr>
                <w:rFonts w:ascii="Arial" w:eastAsia="Arial Unicode MS" w:hAnsi="Arial" w:cs="Arial"/>
                <w:kern w:val="0"/>
                <w:sz w:val="16"/>
                <w:szCs w:val="16"/>
              </w:rPr>
              <w:t>-</w:t>
            </w:r>
            <w:r>
              <w:rPr>
                <w:rFonts w:ascii="Arial" w:eastAsia="Arial Unicode MS" w:hAnsi="Arial" w:cs="Arial" w:hint="eastAsia"/>
                <w:kern w:val="0"/>
                <w:sz w:val="16"/>
                <w:szCs w:val="16"/>
              </w:rPr>
              <w:t>91</w:t>
            </w:r>
            <w:r w:rsidRPr="00AB220D">
              <w:rPr>
                <w:rFonts w:ascii="Arial" w:eastAsia="Arial Unicode MS" w:hAnsi="Arial" w:cs="Arial"/>
                <w:kern w:val="0"/>
                <w:sz w:val="16"/>
                <w:szCs w:val="16"/>
              </w:rPr>
              <w:t>]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660A4" w14:textId="77777777" w:rsidR="00014DBC" w:rsidRPr="00AB220D" w:rsidRDefault="00014DBC" w:rsidP="002C12F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Malgun Gothic" w:hAnsi="Arial" w:cs="Arial" w:hint="eastAsia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865B47" w14:textId="77777777" w:rsidR="00014DBC" w:rsidRPr="00AB220D" w:rsidRDefault="00014DBC" w:rsidP="00014D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Malgun Gothic" w:hAnsi="Arial" w:cs="Arial" w:hint="eastAsia"/>
                <w:color w:val="000000"/>
                <w:kern w:val="0"/>
                <w:sz w:val="16"/>
                <w:szCs w:val="16"/>
              </w:rPr>
              <w:t>[59-91]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689B9E" w14:textId="77777777" w:rsidR="00014DBC" w:rsidRPr="00AB220D" w:rsidRDefault="00014DBC" w:rsidP="00AB22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0.258</w:t>
            </w:r>
          </w:p>
        </w:tc>
      </w:tr>
      <w:tr w:rsidR="000E3F33" w:rsidRPr="00AB220D" w14:paraId="2A8347E9" w14:textId="77777777" w:rsidTr="004B3C84">
        <w:trPr>
          <w:trHeight w:val="33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9F4C35" w14:textId="77777777" w:rsidR="000E3F33" w:rsidRPr="00314011" w:rsidRDefault="000E3F33" w:rsidP="00AB22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314011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Monthly household income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3B3351" w14:textId="77777777" w:rsidR="000E3F33" w:rsidRPr="00AB220D" w:rsidRDefault="000E3F33" w:rsidP="00AB220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2C8EC1" w14:textId="77777777" w:rsidR="000E3F33" w:rsidRPr="00AB220D" w:rsidRDefault="000E3F33" w:rsidP="00AB22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6D6446" w14:textId="77777777" w:rsidR="000E3F33" w:rsidRPr="00AB220D" w:rsidRDefault="000E3F33" w:rsidP="00AB22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AC82F6" w14:textId="77777777" w:rsidR="000E3F33" w:rsidRPr="00AB220D" w:rsidRDefault="000E3F33" w:rsidP="00AB220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28CD51" w14:textId="77777777" w:rsidR="000E3F33" w:rsidRPr="00AB220D" w:rsidRDefault="000E3F33" w:rsidP="00AB22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596DE0" w14:textId="77777777" w:rsidR="000E3F33" w:rsidRPr="00AB220D" w:rsidRDefault="000E3F33" w:rsidP="00AB22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8EEDC" w14:textId="77777777" w:rsidR="000E3F33" w:rsidRPr="00AB220D" w:rsidRDefault="000E3F33" w:rsidP="00AB22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504884" w14:textId="77777777" w:rsidR="000E3F33" w:rsidRPr="00AB220D" w:rsidRDefault="000E3F33" w:rsidP="00AB22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22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FA9438" w14:textId="77777777" w:rsidR="000E3F33" w:rsidRPr="00AB220D" w:rsidRDefault="000E3F33" w:rsidP="00AB220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14FEE2" w14:textId="77777777" w:rsidR="000E3F33" w:rsidRPr="00AB220D" w:rsidRDefault="000E3F33" w:rsidP="00AB22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831C70" w14:textId="77777777" w:rsidR="000E3F33" w:rsidRPr="00AB220D" w:rsidRDefault="000E3F33" w:rsidP="00AB22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E6C396" w14:textId="77777777" w:rsidR="000E3F33" w:rsidRPr="00AB220D" w:rsidRDefault="000E3F33" w:rsidP="00AB220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EA3598" w14:textId="77777777" w:rsidR="000E3F33" w:rsidRPr="00AB220D" w:rsidRDefault="000E3F33" w:rsidP="00AB22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16FBD5" w14:textId="77777777" w:rsidR="000E3F33" w:rsidRPr="00AB220D" w:rsidRDefault="000E3F33" w:rsidP="00AB22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7FEB6" w14:textId="77777777" w:rsidR="000E3F33" w:rsidRPr="00AB220D" w:rsidRDefault="000E3F33" w:rsidP="00AB22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E3F33" w:rsidRPr="00AB220D" w14:paraId="3D4ABAE5" w14:textId="77777777" w:rsidTr="004B3C84">
        <w:trPr>
          <w:trHeight w:val="33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6A8D8A" w14:textId="77777777" w:rsidR="000E3F33" w:rsidRPr="00314011" w:rsidRDefault="000E3F33" w:rsidP="004B3C84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314011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Not answered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C49D14" w14:textId="77777777" w:rsidR="000E3F33" w:rsidRPr="00AB220D" w:rsidRDefault="000E3F33" w:rsidP="004B3C8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CB0014" w14:textId="77777777" w:rsidR="000E3F33" w:rsidRPr="00AB220D" w:rsidRDefault="000E3F33" w:rsidP="004B3C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(26.8)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CEC3C1" w14:textId="77777777" w:rsidR="000E3F33" w:rsidRPr="00AB220D" w:rsidRDefault="000E3F33" w:rsidP="004B3C8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</w:t>
            </w:r>
            <w:r>
              <w:rPr>
                <w:rFonts w:ascii="Arial" w:eastAsia="Malgun Gothic" w:hAnsi="Arial" w:cs="Arial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387756" w14:textId="77777777" w:rsidR="000E3F33" w:rsidRPr="00AB220D" w:rsidRDefault="000E3F33" w:rsidP="004B3C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(30.</w:t>
            </w:r>
            <w:r>
              <w:rPr>
                <w:rFonts w:ascii="Arial" w:eastAsia="Malgun Gothic" w:hAnsi="Arial" w:cs="Arial" w:hint="eastAsia"/>
                <w:color w:val="000000"/>
                <w:kern w:val="0"/>
                <w:sz w:val="16"/>
                <w:szCs w:val="16"/>
              </w:rPr>
              <w:t>5</w:t>
            </w: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0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470F3C" w14:textId="77777777" w:rsidR="000E3F33" w:rsidRPr="00AB220D" w:rsidRDefault="000E3F33" w:rsidP="004B3C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0.435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205E59" w14:textId="77777777" w:rsidR="000E3F33" w:rsidRPr="00AB220D" w:rsidRDefault="000E3F33" w:rsidP="004B3C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22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D01F05" w14:textId="77777777" w:rsidR="000E3F33" w:rsidRPr="00AB220D" w:rsidRDefault="000E3F33" w:rsidP="004B3C8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4306D6" w14:textId="77777777" w:rsidR="000E3F33" w:rsidRPr="00AB220D" w:rsidRDefault="000E3F33" w:rsidP="004B3C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(25.3)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6A420C" w14:textId="77777777" w:rsidR="000E3F33" w:rsidRPr="00AB220D" w:rsidRDefault="000E3F33" w:rsidP="0041258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</w:t>
            </w:r>
            <w:r>
              <w:rPr>
                <w:rFonts w:ascii="Arial" w:eastAsia="Malgun Gothic" w:hAnsi="Arial" w:cs="Arial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74750A" w14:textId="77777777" w:rsidR="000E3F33" w:rsidRPr="00AB220D" w:rsidRDefault="000E3F33" w:rsidP="004125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(3</w:t>
            </w:r>
            <w:r>
              <w:rPr>
                <w:rFonts w:ascii="Arial" w:eastAsia="Malgun Gothic" w:hAnsi="Arial" w:cs="Arial" w:hint="eastAsia"/>
                <w:color w:val="000000"/>
                <w:kern w:val="0"/>
                <w:sz w:val="16"/>
                <w:szCs w:val="16"/>
              </w:rPr>
              <w:t>1</w:t>
            </w: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.1)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AE0B2" w14:textId="77777777" w:rsidR="000E3F33" w:rsidRPr="00AB220D" w:rsidRDefault="000E3F33" w:rsidP="004B3C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0.518</w:t>
            </w:r>
          </w:p>
        </w:tc>
      </w:tr>
      <w:tr w:rsidR="000E3F33" w:rsidRPr="00AB220D" w14:paraId="3A7B2769" w14:textId="77777777" w:rsidTr="004B3C84">
        <w:trPr>
          <w:trHeight w:val="33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F0BFCD" w14:textId="77777777" w:rsidR="000E3F33" w:rsidRPr="00314011" w:rsidRDefault="000E3F33" w:rsidP="004B3C84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314011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&lt; 3.0 million KRW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FB08CC" w14:textId="77777777" w:rsidR="000E3F33" w:rsidRPr="00AB220D" w:rsidRDefault="000E3F33" w:rsidP="004B3C8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8D2E30" w14:textId="77777777" w:rsidR="000E3F33" w:rsidRPr="00AB220D" w:rsidRDefault="000E3F33" w:rsidP="004B3C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(15.9)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31A421" w14:textId="77777777" w:rsidR="000E3F33" w:rsidRPr="00AB220D" w:rsidRDefault="000E3F33" w:rsidP="004B3C8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7264C5" w14:textId="77777777" w:rsidR="000E3F33" w:rsidRPr="00AB220D" w:rsidRDefault="000E3F33" w:rsidP="004B3C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(16.6)</w:t>
            </w:r>
          </w:p>
        </w:tc>
        <w:tc>
          <w:tcPr>
            <w:tcW w:w="10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90D127" w14:textId="77777777" w:rsidR="000E3F33" w:rsidRPr="00AB220D" w:rsidRDefault="000E3F33" w:rsidP="004B3C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B49B1C" w14:textId="77777777" w:rsidR="000E3F33" w:rsidRPr="00AB220D" w:rsidRDefault="000E3F33" w:rsidP="004B3C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22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AF681F" w14:textId="77777777" w:rsidR="000E3F33" w:rsidRPr="00AB220D" w:rsidRDefault="000E3F33" w:rsidP="004B3C8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3A5D22" w14:textId="77777777" w:rsidR="000E3F33" w:rsidRPr="00AB220D" w:rsidRDefault="000E3F33" w:rsidP="004B3C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(13.8)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139C18" w14:textId="77777777" w:rsidR="000E3F33" w:rsidRPr="00AB220D" w:rsidRDefault="000E3F33" w:rsidP="004B3C8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582E24" w14:textId="77777777" w:rsidR="000E3F33" w:rsidRPr="00AB220D" w:rsidRDefault="000E3F33" w:rsidP="004B3C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(15.5)</w:t>
            </w:r>
          </w:p>
        </w:tc>
        <w:tc>
          <w:tcPr>
            <w:tcW w:w="10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EF0AB9" w14:textId="77777777" w:rsidR="000E3F33" w:rsidRPr="00AB220D" w:rsidRDefault="000E3F33" w:rsidP="004B3C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E3F33" w:rsidRPr="00AB220D" w14:paraId="0635275D" w14:textId="77777777" w:rsidTr="004B3C84">
        <w:trPr>
          <w:trHeight w:val="33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A3B692" w14:textId="77777777" w:rsidR="000E3F33" w:rsidRPr="00314011" w:rsidRDefault="000E3F33" w:rsidP="004B3C84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314011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3.0-&lt;5.0 million KRW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9FC732" w14:textId="77777777" w:rsidR="000E3F33" w:rsidRPr="00AB220D" w:rsidRDefault="000E3F33" w:rsidP="004B3C8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A99FEF" w14:textId="77777777" w:rsidR="000E3F33" w:rsidRPr="00AB220D" w:rsidRDefault="000E3F33" w:rsidP="004B3C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(31.4)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695457" w14:textId="77777777" w:rsidR="000E3F33" w:rsidRPr="00AB220D" w:rsidRDefault="000E3F33" w:rsidP="004B3C8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D55025" w14:textId="77777777" w:rsidR="000E3F33" w:rsidRPr="00AB220D" w:rsidRDefault="000E3F33" w:rsidP="004B3C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(25.3)</w:t>
            </w:r>
          </w:p>
        </w:tc>
        <w:tc>
          <w:tcPr>
            <w:tcW w:w="10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705A50" w14:textId="77777777" w:rsidR="000E3F33" w:rsidRPr="00AB220D" w:rsidRDefault="000E3F33" w:rsidP="004B3C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456264" w14:textId="77777777" w:rsidR="000E3F33" w:rsidRPr="00AB220D" w:rsidRDefault="000E3F33" w:rsidP="004B3C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22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DC5A10" w14:textId="77777777" w:rsidR="000E3F33" w:rsidRPr="00AB220D" w:rsidRDefault="000E3F33" w:rsidP="004B3C8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77F971" w14:textId="77777777" w:rsidR="000E3F33" w:rsidRPr="00AB220D" w:rsidRDefault="000E3F33" w:rsidP="004B3C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(33.8)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A957E3" w14:textId="77777777" w:rsidR="000E3F33" w:rsidRPr="00AB220D" w:rsidRDefault="000E3F33" w:rsidP="004B3C8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9D989F" w14:textId="77777777" w:rsidR="000E3F33" w:rsidRPr="00AB220D" w:rsidRDefault="000E3F33" w:rsidP="004B3C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(30.6)</w:t>
            </w:r>
          </w:p>
        </w:tc>
        <w:tc>
          <w:tcPr>
            <w:tcW w:w="10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F50106" w14:textId="77777777" w:rsidR="000E3F33" w:rsidRPr="00AB220D" w:rsidRDefault="000E3F33" w:rsidP="004B3C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E3F33" w:rsidRPr="00AB220D" w14:paraId="36B0DB78" w14:textId="77777777" w:rsidTr="004B3C84">
        <w:trPr>
          <w:trHeight w:val="33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33C8A4" w14:textId="77777777" w:rsidR="000E3F33" w:rsidRPr="00314011" w:rsidRDefault="000E3F33" w:rsidP="004B3C84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314011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≥ 5.0 million KRW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A51BB7" w14:textId="77777777" w:rsidR="000E3F33" w:rsidRPr="00AB220D" w:rsidRDefault="000E3F33" w:rsidP="004B3C8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24F0AE" w14:textId="77777777" w:rsidR="000E3F33" w:rsidRPr="00AB220D" w:rsidRDefault="000E3F33" w:rsidP="004B3C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(25.9)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321BB4" w14:textId="77777777" w:rsidR="000E3F33" w:rsidRPr="00AB220D" w:rsidRDefault="000E3F33" w:rsidP="004B3C8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87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5D8FB9" w14:textId="77777777" w:rsidR="000E3F33" w:rsidRPr="00AB220D" w:rsidRDefault="000E3F33" w:rsidP="004B3C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(27.2)</w:t>
            </w:r>
          </w:p>
        </w:tc>
        <w:tc>
          <w:tcPr>
            <w:tcW w:w="10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5F830C" w14:textId="77777777" w:rsidR="000E3F33" w:rsidRPr="00AB220D" w:rsidRDefault="000E3F33" w:rsidP="004B3C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335135" w14:textId="77777777" w:rsidR="000E3F33" w:rsidRPr="00AB220D" w:rsidRDefault="000E3F33" w:rsidP="004B3C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22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BF1CAA" w14:textId="77777777" w:rsidR="000E3F33" w:rsidRPr="00AB220D" w:rsidRDefault="000E3F33" w:rsidP="004B3C8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BBB1BA" w14:textId="77777777" w:rsidR="000E3F33" w:rsidRPr="00AB220D" w:rsidRDefault="000E3F33" w:rsidP="004B3C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(27.2)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9DEBBC" w14:textId="77777777" w:rsidR="000E3F33" w:rsidRPr="00AB220D" w:rsidRDefault="000E3F33" w:rsidP="004B3C8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6969DB" w14:textId="77777777" w:rsidR="000E3F33" w:rsidRPr="00AB220D" w:rsidRDefault="000E3F33" w:rsidP="004B3C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(23.8)</w:t>
            </w:r>
          </w:p>
        </w:tc>
        <w:tc>
          <w:tcPr>
            <w:tcW w:w="10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0ED93D" w14:textId="77777777" w:rsidR="000E3F33" w:rsidRPr="00AB220D" w:rsidRDefault="000E3F33" w:rsidP="004B3C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E3F33" w:rsidRPr="00AB220D" w14:paraId="2B751A2B" w14:textId="77777777" w:rsidTr="004B3C84">
        <w:trPr>
          <w:trHeight w:val="33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E04A0F" w14:textId="77777777" w:rsidR="000E3F33" w:rsidRPr="00AB220D" w:rsidRDefault="000E3F33" w:rsidP="004B3C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 xml:space="preserve">Health behaviors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85F584" w14:textId="77777777" w:rsidR="000E3F33" w:rsidRPr="00AB220D" w:rsidRDefault="000E3F33" w:rsidP="004B3C8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28C183" w14:textId="77777777" w:rsidR="000E3F33" w:rsidRPr="00AB220D" w:rsidRDefault="000E3F33" w:rsidP="004B3C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94A278" w14:textId="77777777" w:rsidR="000E3F33" w:rsidRPr="00AB220D" w:rsidRDefault="000E3F33" w:rsidP="004B3C8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29B44E" w14:textId="77777777" w:rsidR="000E3F33" w:rsidRPr="00AB220D" w:rsidRDefault="000E3F33" w:rsidP="004B3C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F6DE98" w14:textId="77777777" w:rsidR="000E3F33" w:rsidRPr="00AB220D" w:rsidRDefault="000E3F33" w:rsidP="004B3C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C620EC" w14:textId="77777777" w:rsidR="000E3F33" w:rsidRPr="00AB220D" w:rsidRDefault="000E3F33" w:rsidP="004B3C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22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E9BDF3" w14:textId="77777777" w:rsidR="000E3F33" w:rsidRPr="00AB220D" w:rsidRDefault="000E3F33" w:rsidP="004B3C8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28E04E" w14:textId="77777777" w:rsidR="000E3F33" w:rsidRPr="00AB220D" w:rsidRDefault="000E3F33" w:rsidP="004B3C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31DFB0" w14:textId="77777777" w:rsidR="000E3F33" w:rsidRPr="00AB220D" w:rsidRDefault="000E3F33" w:rsidP="004B3C8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5F241F" w14:textId="77777777" w:rsidR="000E3F33" w:rsidRPr="00AB220D" w:rsidRDefault="000E3F33" w:rsidP="004B3C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F9BA83" w14:textId="77777777" w:rsidR="000E3F33" w:rsidRPr="00AB220D" w:rsidRDefault="000E3F33" w:rsidP="004B3C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E3F33" w:rsidRPr="00AB220D" w14:paraId="43B231B6" w14:textId="77777777" w:rsidTr="004B3C84">
        <w:trPr>
          <w:trHeight w:val="33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79B0B9" w14:textId="77777777" w:rsidR="000E3F33" w:rsidRPr="00AB220D" w:rsidRDefault="000E3F33" w:rsidP="004B3C84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Smoking (≥100 cigarettes)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7D7F86" w14:textId="77777777" w:rsidR="000E3F33" w:rsidRPr="00AB220D" w:rsidRDefault="000E3F33" w:rsidP="004B3C8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921B1B" w14:textId="77777777" w:rsidR="000E3F33" w:rsidRPr="00AB220D" w:rsidRDefault="000E3F33" w:rsidP="004B3C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(7.1)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26DC6F" w14:textId="77777777" w:rsidR="000E3F33" w:rsidRPr="00AB220D" w:rsidRDefault="000E3F33" w:rsidP="004B3C8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E37175" w14:textId="77777777" w:rsidR="000E3F33" w:rsidRPr="00AB220D" w:rsidRDefault="000E3F33" w:rsidP="004B3C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(8.8)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454E5" w14:textId="77777777" w:rsidR="000E3F33" w:rsidRPr="00AB220D" w:rsidRDefault="000E3F33" w:rsidP="004B3C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0.479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9A24C" w14:textId="77777777" w:rsidR="000E3F33" w:rsidRPr="00AB220D" w:rsidRDefault="000E3F33" w:rsidP="004B3C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22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93ED91" w14:textId="77777777" w:rsidR="000E3F33" w:rsidRPr="00AB220D" w:rsidRDefault="000E3F33" w:rsidP="004B3C8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0D90BF" w14:textId="77777777" w:rsidR="000E3F33" w:rsidRPr="00AB220D" w:rsidRDefault="000E3F33" w:rsidP="004B3C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(0.3)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76A44A" w14:textId="77777777" w:rsidR="000E3F33" w:rsidRPr="00AB220D" w:rsidRDefault="000E3F33" w:rsidP="004B3C8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897E80" w14:textId="77777777" w:rsidR="000E3F33" w:rsidRPr="00AB220D" w:rsidRDefault="000E3F33" w:rsidP="004B3C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(1.0)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C6B247" w14:textId="77777777" w:rsidR="000E3F33" w:rsidRPr="00AB220D" w:rsidRDefault="000E3F33" w:rsidP="004B3C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0.356</w:t>
            </w:r>
          </w:p>
        </w:tc>
      </w:tr>
      <w:tr w:rsidR="000E3F33" w:rsidRPr="00AB220D" w14:paraId="24B151A3" w14:textId="77777777" w:rsidTr="004B3C84">
        <w:trPr>
          <w:trHeight w:val="33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29E218" w14:textId="77777777" w:rsidR="000E3F33" w:rsidRPr="00AB220D" w:rsidRDefault="000E3F33" w:rsidP="004B3C84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Drinking (≥1 time/month)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D3776E" w14:textId="77777777" w:rsidR="000E3F33" w:rsidRPr="00AB220D" w:rsidRDefault="000E3F33" w:rsidP="004B3C8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998017" w14:textId="77777777" w:rsidR="000E3F33" w:rsidRPr="00AB220D" w:rsidRDefault="000E3F33" w:rsidP="004B3C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(5.4)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D3D6FC" w14:textId="77777777" w:rsidR="000E3F33" w:rsidRPr="00AB220D" w:rsidRDefault="000E3F33" w:rsidP="004B3C8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B5936" w14:textId="77777777" w:rsidR="000E3F33" w:rsidRPr="00AB220D" w:rsidRDefault="000E3F33" w:rsidP="004B3C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(14.</w:t>
            </w:r>
            <w:r>
              <w:rPr>
                <w:rFonts w:ascii="Arial" w:eastAsia="Malgun Gothic" w:hAnsi="Arial" w:cs="Arial" w:hint="eastAsia"/>
                <w:color w:val="000000"/>
                <w:kern w:val="0"/>
                <w:sz w:val="16"/>
                <w:szCs w:val="16"/>
              </w:rPr>
              <w:t>8</w:t>
            </w: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CA5A63" w14:textId="77777777" w:rsidR="000E3F33" w:rsidRPr="00AB220D" w:rsidRDefault="000E3F33" w:rsidP="004B3C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&lt;.001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FA65DA" w14:textId="77777777" w:rsidR="000E3F33" w:rsidRPr="00AB220D" w:rsidRDefault="000E3F33" w:rsidP="004B3C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22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222687" w14:textId="77777777" w:rsidR="000E3F33" w:rsidRPr="00AB220D" w:rsidRDefault="000E3F33" w:rsidP="004B3C8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2CC3B5" w14:textId="77777777" w:rsidR="000E3F33" w:rsidRPr="00AB220D" w:rsidRDefault="000E3F33" w:rsidP="004B3C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(4.3)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5CFF92" w14:textId="77777777" w:rsidR="000E3F33" w:rsidRPr="00AB220D" w:rsidRDefault="000E3F33" w:rsidP="004B3C8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C577F3" w14:textId="77777777" w:rsidR="000E3F33" w:rsidRPr="00AB220D" w:rsidRDefault="000E3F33" w:rsidP="004B3C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(6.</w:t>
            </w:r>
            <w:r>
              <w:rPr>
                <w:rFonts w:ascii="Arial" w:eastAsia="Malgun Gothic" w:hAnsi="Arial" w:cs="Arial" w:hint="eastAsia"/>
                <w:color w:val="000000"/>
                <w:kern w:val="0"/>
                <w:sz w:val="16"/>
                <w:szCs w:val="16"/>
              </w:rPr>
              <w:t>2</w:t>
            </w: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97A568" w14:textId="77777777" w:rsidR="000E3F33" w:rsidRPr="00AB220D" w:rsidRDefault="000E3F33" w:rsidP="004B3C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0.306</w:t>
            </w:r>
          </w:p>
        </w:tc>
      </w:tr>
      <w:tr w:rsidR="000E3F33" w:rsidRPr="00AB220D" w14:paraId="3CA5A60C" w14:textId="77777777" w:rsidTr="004B3C84">
        <w:trPr>
          <w:trHeight w:val="330"/>
        </w:trPr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959F4D" w14:textId="77777777" w:rsidR="000E3F33" w:rsidRPr="00AB220D" w:rsidRDefault="000E3F33" w:rsidP="004B3C84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Regular exercise (≥1 time/week)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0D1295" w14:textId="77777777" w:rsidR="000E3F33" w:rsidRPr="00AB220D" w:rsidRDefault="000E3F33" w:rsidP="004B3C8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236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8EAE28" w14:textId="77777777" w:rsidR="000E3F33" w:rsidRPr="00AB220D" w:rsidRDefault="000E3F33" w:rsidP="004B3C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(98.7)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BBE7B6" w14:textId="77777777" w:rsidR="000E3F33" w:rsidRPr="00AB220D" w:rsidRDefault="000E3F33" w:rsidP="004B3C8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309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B4E6EB" w14:textId="77777777" w:rsidR="000E3F33" w:rsidRPr="00AB220D" w:rsidRDefault="000E3F33" w:rsidP="004B3C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(9</w:t>
            </w:r>
            <w:r>
              <w:rPr>
                <w:rFonts w:ascii="Arial" w:eastAsia="Malgun Gothic" w:hAnsi="Arial" w:cs="Arial" w:hint="eastAsia"/>
                <w:color w:val="000000"/>
                <w:kern w:val="0"/>
                <w:sz w:val="16"/>
                <w:szCs w:val="16"/>
              </w:rPr>
              <w:t>7</w:t>
            </w:r>
            <w:r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.</w:t>
            </w:r>
            <w:r>
              <w:rPr>
                <w:rFonts w:ascii="Arial" w:eastAsia="Malgun Gothic" w:hAnsi="Arial" w:cs="Arial" w:hint="eastAsia"/>
                <w:color w:val="000000"/>
                <w:kern w:val="0"/>
                <w:sz w:val="16"/>
                <w:szCs w:val="16"/>
              </w:rPr>
              <w:t>2</w:t>
            </w: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0B88E2" w14:textId="77777777" w:rsidR="000E3F33" w:rsidRPr="00AB220D" w:rsidRDefault="000E3F33" w:rsidP="004B3C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8F12D4" w14:textId="77777777" w:rsidR="000E3F33" w:rsidRPr="00AB220D" w:rsidRDefault="000E3F33" w:rsidP="004B3C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22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D228DA" w14:textId="77777777" w:rsidR="000E3F33" w:rsidRPr="00AB220D" w:rsidRDefault="000E3F33" w:rsidP="004B3C8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304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762B3A" w14:textId="77777777" w:rsidR="000E3F33" w:rsidRPr="00AB220D" w:rsidRDefault="000E3F33" w:rsidP="004B3C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(99.7)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654FF9" w14:textId="77777777" w:rsidR="000E3F33" w:rsidRPr="00AB220D" w:rsidRDefault="000E3F33" w:rsidP="004B3C8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205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B9DFB1" w14:textId="77777777" w:rsidR="000E3F33" w:rsidRPr="00AB220D" w:rsidRDefault="000E3F33" w:rsidP="004125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(9</w:t>
            </w:r>
            <w:r>
              <w:rPr>
                <w:rFonts w:ascii="Arial" w:eastAsia="Malgun Gothic" w:hAnsi="Arial" w:cs="Arial" w:hint="eastAsia"/>
                <w:color w:val="000000"/>
                <w:kern w:val="0"/>
                <w:sz w:val="16"/>
                <w:szCs w:val="16"/>
              </w:rPr>
              <w:t>8</w:t>
            </w:r>
            <w:r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.</w:t>
            </w:r>
            <w:r>
              <w:rPr>
                <w:rFonts w:ascii="Arial" w:eastAsia="Malgun Gothic" w:hAnsi="Arial" w:cs="Arial" w:hint="eastAsia"/>
                <w:color w:val="000000"/>
                <w:kern w:val="0"/>
                <w:sz w:val="16"/>
                <w:szCs w:val="16"/>
              </w:rPr>
              <w:t>1</w:t>
            </w: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C77A24" w14:textId="77777777" w:rsidR="000E3F33" w:rsidRPr="00AB220D" w:rsidRDefault="000E3F33" w:rsidP="004B3C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AB220D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0.782</w:t>
            </w:r>
          </w:p>
        </w:tc>
      </w:tr>
    </w:tbl>
    <w:p w14:paraId="39DFF493" w14:textId="6E14FE2A" w:rsidR="004630D1" w:rsidRPr="004630D1" w:rsidRDefault="00AB220D" w:rsidP="00AB220D">
      <w:pPr>
        <w:pStyle w:val="NoSpacing"/>
        <w:rPr>
          <w:rFonts w:ascii="Arial" w:hAnsi="Arial" w:cs="Arial"/>
          <w:sz w:val="14"/>
          <w:szCs w:val="14"/>
        </w:rPr>
      </w:pPr>
      <w:r w:rsidRPr="00AB220D">
        <w:rPr>
          <w:rFonts w:ascii="Arial" w:hAnsi="Arial" w:cs="Arial"/>
          <w:sz w:val="14"/>
          <w:szCs w:val="14"/>
        </w:rPr>
        <w:t xml:space="preserve">Data are expressed as </w:t>
      </w:r>
      <w:r w:rsidR="00D63A8F">
        <w:rPr>
          <w:rFonts w:ascii="Arial" w:hAnsi="Arial" w:cs="Arial"/>
          <w:sz w:val="14"/>
          <w:szCs w:val="14"/>
        </w:rPr>
        <w:t xml:space="preserve">a </w:t>
      </w:r>
      <w:r w:rsidRPr="00AB220D">
        <w:rPr>
          <w:rFonts w:ascii="Arial" w:hAnsi="Arial" w:cs="Arial"/>
          <w:sz w:val="14"/>
          <w:szCs w:val="14"/>
        </w:rPr>
        <w:t>mean</w:t>
      </w:r>
      <w:r>
        <w:rPr>
          <w:rFonts w:ascii="Arial" w:hAnsi="Arial" w:cs="Arial" w:hint="eastAsia"/>
          <w:sz w:val="14"/>
          <w:szCs w:val="14"/>
        </w:rPr>
        <w:t xml:space="preserve"> </w:t>
      </w:r>
      <w:r w:rsidRPr="00AB220D">
        <w:rPr>
          <w:rFonts w:ascii="Arial" w:hAnsi="Arial" w:cs="Arial"/>
          <w:sz w:val="14"/>
          <w:szCs w:val="14"/>
        </w:rPr>
        <w:t>±</w:t>
      </w:r>
      <w:r>
        <w:rPr>
          <w:rFonts w:ascii="Arial" w:hAnsi="Arial" w:cs="Arial" w:hint="eastAsia"/>
          <w:sz w:val="14"/>
          <w:szCs w:val="14"/>
        </w:rPr>
        <w:t xml:space="preserve"> </w:t>
      </w:r>
      <w:r w:rsidRPr="00AB220D">
        <w:rPr>
          <w:rFonts w:ascii="Arial" w:hAnsi="Arial" w:cs="Arial"/>
          <w:sz w:val="14"/>
          <w:szCs w:val="14"/>
        </w:rPr>
        <w:t>standard deviation, median [inte</w:t>
      </w:r>
      <w:r>
        <w:rPr>
          <w:rFonts w:ascii="Arial" w:hAnsi="Arial" w:cs="Arial"/>
          <w:sz w:val="14"/>
          <w:szCs w:val="14"/>
        </w:rPr>
        <w:t>rquartile range], or number (%)</w:t>
      </w:r>
      <w:r>
        <w:rPr>
          <w:rFonts w:ascii="Arial" w:hAnsi="Arial" w:cs="Arial" w:hint="eastAsia"/>
          <w:sz w:val="14"/>
          <w:szCs w:val="14"/>
        </w:rPr>
        <w:t>.</w:t>
      </w:r>
    </w:p>
    <w:sectPr w:rsidR="004630D1" w:rsidRPr="004630D1" w:rsidSect="00207E5F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66DA1" w14:textId="77777777" w:rsidR="00A27858" w:rsidRDefault="00A27858" w:rsidP="001575C4">
      <w:pPr>
        <w:spacing w:after="0" w:line="240" w:lineRule="auto"/>
      </w:pPr>
      <w:r>
        <w:separator/>
      </w:r>
    </w:p>
  </w:endnote>
  <w:endnote w:type="continuationSeparator" w:id="0">
    <w:p w14:paraId="54B7A084" w14:textId="77777777" w:rsidR="00A27858" w:rsidRDefault="00A27858" w:rsidP="0015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DF338" w14:textId="77777777" w:rsidR="00A27858" w:rsidRDefault="00A27858" w:rsidP="001575C4">
      <w:pPr>
        <w:spacing w:after="0" w:line="240" w:lineRule="auto"/>
      </w:pPr>
      <w:r>
        <w:separator/>
      </w:r>
    </w:p>
  </w:footnote>
  <w:footnote w:type="continuationSeparator" w:id="0">
    <w:p w14:paraId="3599C1EC" w14:textId="77777777" w:rsidR="00A27858" w:rsidRDefault="00A27858" w:rsidP="001575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CA"/>
    <w:rsid w:val="00014DBC"/>
    <w:rsid w:val="00035FEF"/>
    <w:rsid w:val="000409DC"/>
    <w:rsid w:val="00061667"/>
    <w:rsid w:val="00071601"/>
    <w:rsid w:val="000779B0"/>
    <w:rsid w:val="00083EF4"/>
    <w:rsid w:val="00095672"/>
    <w:rsid w:val="000A784D"/>
    <w:rsid w:val="000C55EE"/>
    <w:rsid w:val="000D5B98"/>
    <w:rsid w:val="000E3F33"/>
    <w:rsid w:val="000F3764"/>
    <w:rsid w:val="00101942"/>
    <w:rsid w:val="00117B33"/>
    <w:rsid w:val="00152B7F"/>
    <w:rsid w:val="00155C80"/>
    <w:rsid w:val="00156D23"/>
    <w:rsid w:val="001571A2"/>
    <w:rsid w:val="001575C4"/>
    <w:rsid w:val="0016794A"/>
    <w:rsid w:val="001813B4"/>
    <w:rsid w:val="001D0F8C"/>
    <w:rsid w:val="002010F4"/>
    <w:rsid w:val="002065FF"/>
    <w:rsid w:val="00207E5F"/>
    <w:rsid w:val="002233BF"/>
    <w:rsid w:val="002262C9"/>
    <w:rsid w:val="00280E6F"/>
    <w:rsid w:val="00293A94"/>
    <w:rsid w:val="00296A2D"/>
    <w:rsid w:val="002B79C1"/>
    <w:rsid w:val="002C12F3"/>
    <w:rsid w:val="002D20B3"/>
    <w:rsid w:val="002F6AA3"/>
    <w:rsid w:val="00314011"/>
    <w:rsid w:val="00327D0F"/>
    <w:rsid w:val="00340B12"/>
    <w:rsid w:val="00341E7D"/>
    <w:rsid w:val="00355D9D"/>
    <w:rsid w:val="003657CA"/>
    <w:rsid w:val="00366CD5"/>
    <w:rsid w:val="003816A7"/>
    <w:rsid w:val="0038313F"/>
    <w:rsid w:val="00383396"/>
    <w:rsid w:val="003C3085"/>
    <w:rsid w:val="003E0537"/>
    <w:rsid w:val="0040327E"/>
    <w:rsid w:val="0041258D"/>
    <w:rsid w:val="004514A2"/>
    <w:rsid w:val="004630D1"/>
    <w:rsid w:val="00474217"/>
    <w:rsid w:val="00495187"/>
    <w:rsid w:val="004B3C84"/>
    <w:rsid w:val="004C2AE9"/>
    <w:rsid w:val="004C4237"/>
    <w:rsid w:val="004C7CBA"/>
    <w:rsid w:val="004F090A"/>
    <w:rsid w:val="004F17ED"/>
    <w:rsid w:val="004F19EE"/>
    <w:rsid w:val="004F3F36"/>
    <w:rsid w:val="0057342E"/>
    <w:rsid w:val="005751AE"/>
    <w:rsid w:val="00581A95"/>
    <w:rsid w:val="005A0CFD"/>
    <w:rsid w:val="005B1E5D"/>
    <w:rsid w:val="005B4098"/>
    <w:rsid w:val="005F25EA"/>
    <w:rsid w:val="006336A2"/>
    <w:rsid w:val="00635F5F"/>
    <w:rsid w:val="006576F8"/>
    <w:rsid w:val="0067448B"/>
    <w:rsid w:val="006F23CF"/>
    <w:rsid w:val="006F5FE6"/>
    <w:rsid w:val="006F6C67"/>
    <w:rsid w:val="0074269F"/>
    <w:rsid w:val="007C7D53"/>
    <w:rsid w:val="007D0AF6"/>
    <w:rsid w:val="007D0E57"/>
    <w:rsid w:val="007D3906"/>
    <w:rsid w:val="007F6EA7"/>
    <w:rsid w:val="00806D17"/>
    <w:rsid w:val="00823CCA"/>
    <w:rsid w:val="00881FBC"/>
    <w:rsid w:val="008A4536"/>
    <w:rsid w:val="008B4304"/>
    <w:rsid w:val="008D0073"/>
    <w:rsid w:val="008E3A23"/>
    <w:rsid w:val="008F052F"/>
    <w:rsid w:val="008F31F9"/>
    <w:rsid w:val="008F4DAD"/>
    <w:rsid w:val="0090369F"/>
    <w:rsid w:val="00915483"/>
    <w:rsid w:val="009161C7"/>
    <w:rsid w:val="00927404"/>
    <w:rsid w:val="009A085D"/>
    <w:rsid w:val="009B66CD"/>
    <w:rsid w:val="009C16FE"/>
    <w:rsid w:val="009E7591"/>
    <w:rsid w:val="009F62F9"/>
    <w:rsid w:val="00A03743"/>
    <w:rsid w:val="00A05934"/>
    <w:rsid w:val="00A1429B"/>
    <w:rsid w:val="00A14E4F"/>
    <w:rsid w:val="00A27858"/>
    <w:rsid w:val="00A31C80"/>
    <w:rsid w:val="00A552F4"/>
    <w:rsid w:val="00A855E7"/>
    <w:rsid w:val="00A91BA5"/>
    <w:rsid w:val="00AA0CDE"/>
    <w:rsid w:val="00AA40D6"/>
    <w:rsid w:val="00AB220D"/>
    <w:rsid w:val="00AB62C5"/>
    <w:rsid w:val="00B06932"/>
    <w:rsid w:val="00B120CF"/>
    <w:rsid w:val="00B64786"/>
    <w:rsid w:val="00BB033F"/>
    <w:rsid w:val="00C055DA"/>
    <w:rsid w:val="00C0678B"/>
    <w:rsid w:val="00C22CED"/>
    <w:rsid w:val="00C56B10"/>
    <w:rsid w:val="00C7510E"/>
    <w:rsid w:val="00C93F6B"/>
    <w:rsid w:val="00C95227"/>
    <w:rsid w:val="00CC06BD"/>
    <w:rsid w:val="00CE7528"/>
    <w:rsid w:val="00D17F85"/>
    <w:rsid w:val="00D347F2"/>
    <w:rsid w:val="00D350CE"/>
    <w:rsid w:val="00D43B73"/>
    <w:rsid w:val="00D520B8"/>
    <w:rsid w:val="00D54E94"/>
    <w:rsid w:val="00D55678"/>
    <w:rsid w:val="00D63A8F"/>
    <w:rsid w:val="00D704E1"/>
    <w:rsid w:val="00D74436"/>
    <w:rsid w:val="00D80B4B"/>
    <w:rsid w:val="00D810AA"/>
    <w:rsid w:val="00D910C7"/>
    <w:rsid w:val="00DC208D"/>
    <w:rsid w:val="00DC2C27"/>
    <w:rsid w:val="00DC7819"/>
    <w:rsid w:val="00DD0E87"/>
    <w:rsid w:val="00DD30A7"/>
    <w:rsid w:val="00E32649"/>
    <w:rsid w:val="00E62C81"/>
    <w:rsid w:val="00E6364A"/>
    <w:rsid w:val="00E6609F"/>
    <w:rsid w:val="00E91159"/>
    <w:rsid w:val="00EA1F99"/>
    <w:rsid w:val="00F70A4C"/>
    <w:rsid w:val="00FC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D0C9EC"/>
  <w15:docId w15:val="{1AF7B6F7-F2C1-4CAD-8524-C56BCD75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57CA"/>
    <w:pPr>
      <w:widowControl w:val="0"/>
      <w:wordWrap w:val="0"/>
      <w:autoSpaceDE w:val="0"/>
      <w:autoSpaceDN w:val="0"/>
      <w:spacing w:after="0" w:line="240" w:lineRule="auto"/>
    </w:pPr>
    <w:rPr>
      <w:rFonts w:ascii="Times New Roman" w:hAnsi="Times New Roman" w:cs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B4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B4B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75C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575C4"/>
  </w:style>
  <w:style w:type="paragraph" w:styleId="Footer">
    <w:name w:val="footer"/>
    <w:basedOn w:val="Normal"/>
    <w:link w:val="FooterChar"/>
    <w:uiPriority w:val="99"/>
    <w:unhideWhenUsed/>
    <w:rsid w:val="001575C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575C4"/>
  </w:style>
  <w:style w:type="paragraph" w:styleId="NormalWeb">
    <w:name w:val="Normal (Web)"/>
    <w:basedOn w:val="Normal"/>
    <w:uiPriority w:val="99"/>
    <w:semiHidden/>
    <w:unhideWhenUsed/>
    <w:rsid w:val="009161C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jh0130\Desktop\&#53448;&#44256;&#50896;&#54644;&#50836;\FIGUR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jh0130\Desktop\&#53448;&#44256;&#50896;&#54644;&#50836;\FIGUR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scatterChart>
        <c:scatterStyle val="lineMarker"/>
        <c:varyColors val="0"/>
        <c:ser>
          <c:idx val="4"/>
          <c:order val="0"/>
          <c:tx>
            <c:strRef>
              <c:f>Sheet1!$A$6</c:f>
              <c:strCache>
                <c:ptCount val="1"/>
                <c:pt idx="0">
                  <c:v>Consistently high</c:v>
                </c:pt>
              </c:strCache>
            </c:strRef>
          </c:tx>
          <c:marker>
            <c:symbol val="square"/>
            <c:size val="7"/>
          </c:marker>
          <c:xVal>
            <c:strRef>
              <c:f>Sheet1!$B$1:$C$1</c:f>
              <c:strCache>
                <c:ptCount val="2"/>
                <c:pt idx="0">
                  <c:v>The 1st year  </c:v>
                </c:pt>
                <c:pt idx="1">
                  <c:v>The 3rd year</c:v>
                </c:pt>
              </c:strCache>
            </c:strRef>
          </c:xVal>
          <c:yVal>
            <c:numRef>
              <c:f>Sheet1!$B$6:$C$6</c:f>
              <c:numCache>
                <c:formatCode>General</c:formatCode>
                <c:ptCount val="2"/>
                <c:pt idx="0">
                  <c:v>180.2352941</c:v>
                </c:pt>
                <c:pt idx="1">
                  <c:v>195.0784314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3E1-4DE8-9EE7-01A85D9F3B03}"/>
            </c:ext>
          </c:extLst>
        </c:ser>
        <c:ser>
          <c:idx val="3"/>
          <c:order val="1"/>
          <c:tx>
            <c:strRef>
              <c:f>Sheet1!$A$5</c:f>
              <c:strCache>
                <c:ptCount val="1"/>
                <c:pt idx="0">
                  <c:v>Increased</c:v>
                </c:pt>
              </c:strCache>
            </c:strRef>
          </c:tx>
          <c:spPr>
            <a:ln>
              <a:prstDash val="dash"/>
            </a:ln>
          </c:spPr>
          <c:marker>
            <c:symbol val="circle"/>
            <c:size val="7"/>
          </c:marker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33E1-4DE8-9EE7-01A85D9F3B03}"/>
              </c:ext>
            </c:extLst>
          </c:dPt>
          <c:xVal>
            <c:strRef>
              <c:f>Sheet1!$B$1:$C$1</c:f>
              <c:strCache>
                <c:ptCount val="2"/>
                <c:pt idx="0">
                  <c:v>The 1st year  </c:v>
                </c:pt>
                <c:pt idx="1">
                  <c:v>The 3rd year</c:v>
                </c:pt>
              </c:strCache>
            </c:strRef>
          </c:xVal>
          <c:yVal>
            <c:numRef>
              <c:f>Sheet1!$B$5:$C$5</c:f>
              <c:numCache>
                <c:formatCode>General</c:formatCode>
                <c:ptCount val="2"/>
                <c:pt idx="0">
                  <c:v>133.80952379999999</c:v>
                </c:pt>
                <c:pt idx="1">
                  <c:v>162.2857143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33E1-4DE8-9EE7-01A85D9F3B03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Moderate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pPr>
              <a:solidFill>
                <a:schemeClr val="tx1"/>
              </a:solidFill>
            </c:spPr>
          </c:marker>
          <c:xVal>
            <c:strRef>
              <c:f>Sheet1!$B$1:$C$1</c:f>
              <c:strCache>
                <c:ptCount val="2"/>
                <c:pt idx="0">
                  <c:v>The 1st year  </c:v>
                </c:pt>
                <c:pt idx="1">
                  <c:v>The 3rd year</c:v>
                </c:pt>
              </c:strCache>
            </c:strRef>
          </c:xVal>
          <c:yVal>
            <c:numRef>
              <c:f>Sheet1!$B$4:$C$4</c:f>
              <c:numCache>
                <c:formatCode>General</c:formatCode>
                <c:ptCount val="2"/>
                <c:pt idx="0">
                  <c:v>151.67924529999999</c:v>
                </c:pt>
                <c:pt idx="1">
                  <c:v>155.83018870000001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33E1-4DE8-9EE7-01A85D9F3B03}"/>
            </c:ext>
          </c:extLst>
        </c:ser>
        <c:ser>
          <c:idx val="1"/>
          <c:order val="3"/>
          <c:tx>
            <c:strRef>
              <c:f>Sheet1!$A$3</c:f>
              <c:strCache>
                <c:ptCount val="1"/>
                <c:pt idx="0">
                  <c:v>Decreased</c:v>
                </c:pt>
              </c:strCache>
            </c:strRef>
          </c:tx>
          <c:spPr>
            <a:ln>
              <a:prstDash val="sysDot"/>
            </a:ln>
          </c:spPr>
          <c:marker>
            <c:symbol val="star"/>
            <c:size val="7"/>
          </c:marker>
          <c:xVal>
            <c:strRef>
              <c:f>Sheet1!$B$1:$C$1</c:f>
              <c:strCache>
                <c:ptCount val="2"/>
                <c:pt idx="0">
                  <c:v>The 1st year  </c:v>
                </c:pt>
                <c:pt idx="1">
                  <c:v>The 3rd year</c:v>
                </c:pt>
              </c:strCache>
            </c:strRef>
          </c:xVal>
          <c:yVal>
            <c:numRef>
              <c:f>Sheet1!$B$3:$C$3</c:f>
              <c:numCache>
                <c:formatCode>General</c:formatCode>
                <c:ptCount val="2"/>
                <c:pt idx="0">
                  <c:v>152.46341459999999</c:v>
                </c:pt>
                <c:pt idx="1">
                  <c:v>137.70833329999999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33E1-4DE8-9EE7-01A85D9F3B03}"/>
            </c:ext>
          </c:extLst>
        </c:ser>
        <c:ser>
          <c:idx val="0"/>
          <c:order val="4"/>
          <c:tx>
            <c:strRef>
              <c:f>Sheet1!$A$2</c:f>
              <c:strCache>
                <c:ptCount val="1"/>
                <c:pt idx="0">
                  <c:v>Consistently low</c:v>
                </c:pt>
              </c:strCache>
            </c:strRef>
          </c:tx>
          <c:xVal>
            <c:strRef>
              <c:f>Sheet1!$B$1:$C$1</c:f>
              <c:strCache>
                <c:ptCount val="2"/>
                <c:pt idx="0">
                  <c:v>The 1st year  </c:v>
                </c:pt>
                <c:pt idx="1">
                  <c:v>The 3rd year</c:v>
                </c:pt>
              </c:strCache>
            </c:strRef>
          </c:xVal>
          <c:yVal>
            <c:numRef>
              <c:f>Sheet1!$B$2:$C$2</c:f>
              <c:numCache>
                <c:formatCode>General</c:formatCode>
                <c:ptCount val="2"/>
                <c:pt idx="0">
                  <c:v>121.8076923</c:v>
                </c:pt>
                <c:pt idx="1">
                  <c:v>127.9777778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33E1-4DE8-9EE7-01A85D9F3B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61949776"/>
        <c:axId val="1561950320"/>
      </c:scatterChart>
      <c:valAx>
        <c:axId val="1561949776"/>
        <c:scaling>
          <c:orientation val="minMax"/>
          <c:max val="2.5"/>
          <c:min val="0.5"/>
        </c:scaling>
        <c:delete val="0"/>
        <c:axPos val="b"/>
        <c:majorTickMark val="out"/>
        <c:minorTickMark val="none"/>
        <c:tickLblPos val="none"/>
        <c:crossAx val="1561950320"/>
        <c:crosses val="autoZero"/>
        <c:crossBetween val="midCat"/>
        <c:majorUnit val="0.5"/>
        <c:minorUnit val="0.1"/>
      </c:valAx>
      <c:valAx>
        <c:axId val="1561950320"/>
        <c:scaling>
          <c:orientation val="minMax"/>
          <c:max val="200"/>
          <c:min val="12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 b="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en-US" altLang="ko-KR" sz="1200" b="0" i="0" u="none" strike="noStrike" baseline="0">
                    <a:effectLst/>
                    <a:latin typeface="Arial" panose="020B0604020202020204" pitchFamily="34" charset="0"/>
                    <a:cs typeface="Arial" panose="020B0604020202020204" pitchFamily="34" charset="0"/>
                  </a:rPr>
                  <a:t>Total cholesterol, mg/dL</a:t>
                </a:r>
                <a:endParaRPr lang="ko-KR" altLang="en-US" sz="1200" b="0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700"/>
            </a:pPr>
            <a:endParaRPr lang="en-US"/>
          </a:p>
        </c:txPr>
        <c:crossAx val="1561949776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1.4367045198174723E-2"/>
          <c:y val="4.0740788265719759E-2"/>
          <c:w val="0.59636812733242284"/>
          <c:h val="0.9185184234685605"/>
        </c:manualLayout>
      </c:layout>
      <c:scatterChart>
        <c:scatterStyle val="lineMarker"/>
        <c:varyColors val="0"/>
        <c:ser>
          <c:idx val="4"/>
          <c:order val="0"/>
          <c:tx>
            <c:strRef>
              <c:f>Sheet1!$A$18</c:f>
              <c:strCache>
                <c:ptCount val="1"/>
                <c:pt idx="0">
                  <c:v>Consistently high</c:v>
                </c:pt>
              </c:strCache>
            </c:strRef>
          </c:tx>
          <c:marker>
            <c:symbol val="square"/>
            <c:size val="7"/>
          </c:marker>
          <c:xVal>
            <c:strRef>
              <c:f>Sheet1!$B$13:$C$13</c:f>
              <c:strCache>
                <c:ptCount val="2"/>
                <c:pt idx="0">
                  <c:v>The 1st year  </c:v>
                </c:pt>
                <c:pt idx="1">
                  <c:v>The 3rd year</c:v>
                </c:pt>
              </c:strCache>
            </c:strRef>
          </c:xVal>
          <c:yVal>
            <c:numRef>
              <c:f>Sheet1!$B$18:$C$18</c:f>
              <c:numCache>
                <c:formatCode>General</c:formatCode>
                <c:ptCount val="2"/>
                <c:pt idx="0">
                  <c:v>198.10909090000001</c:v>
                </c:pt>
                <c:pt idx="1">
                  <c:v>198.01818180000001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41C-486D-B332-B749D199CC0B}"/>
            </c:ext>
          </c:extLst>
        </c:ser>
        <c:ser>
          <c:idx val="3"/>
          <c:order val="1"/>
          <c:tx>
            <c:strRef>
              <c:f>Sheet1!$A$17</c:f>
              <c:strCache>
                <c:ptCount val="1"/>
                <c:pt idx="0">
                  <c:v>Increased</c:v>
                </c:pt>
              </c:strCache>
            </c:strRef>
          </c:tx>
          <c:spPr>
            <a:ln>
              <a:prstDash val="dash"/>
            </a:ln>
          </c:spPr>
          <c:marker>
            <c:symbol val="circle"/>
            <c:size val="7"/>
          </c:marker>
          <c:xVal>
            <c:strRef>
              <c:f>Sheet1!$B$13:$C$13</c:f>
              <c:strCache>
                <c:ptCount val="2"/>
                <c:pt idx="0">
                  <c:v>The 1st year  </c:v>
                </c:pt>
                <c:pt idx="1">
                  <c:v>The 3rd year</c:v>
                </c:pt>
              </c:strCache>
            </c:strRef>
          </c:xVal>
          <c:yVal>
            <c:numRef>
              <c:f>Sheet1!$B$17:$C$17</c:f>
              <c:numCache>
                <c:formatCode>General</c:formatCode>
                <c:ptCount val="2"/>
                <c:pt idx="0">
                  <c:v>149.4915254</c:v>
                </c:pt>
                <c:pt idx="1">
                  <c:v>174.9830508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41C-486D-B332-B749D199CC0B}"/>
            </c:ext>
          </c:extLst>
        </c:ser>
        <c:ser>
          <c:idx val="2"/>
          <c:order val="2"/>
          <c:tx>
            <c:strRef>
              <c:f>Sheet1!$A$16</c:f>
              <c:strCache>
                <c:ptCount val="1"/>
                <c:pt idx="0">
                  <c:v>Moderate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pPr>
              <a:solidFill>
                <a:schemeClr val="tx1"/>
              </a:solidFill>
            </c:spPr>
          </c:marker>
          <c:xVal>
            <c:strRef>
              <c:f>Sheet1!$B$13:$C$13</c:f>
              <c:strCache>
                <c:ptCount val="2"/>
                <c:pt idx="0">
                  <c:v>The 1st year  </c:v>
                </c:pt>
                <c:pt idx="1">
                  <c:v>The 3rd year</c:v>
                </c:pt>
              </c:strCache>
            </c:strRef>
          </c:xVal>
          <c:yVal>
            <c:numRef>
              <c:f>Sheet1!$B$16:$C$16</c:f>
              <c:numCache>
                <c:formatCode>General</c:formatCode>
                <c:ptCount val="2"/>
                <c:pt idx="0">
                  <c:v>169.8923077</c:v>
                </c:pt>
                <c:pt idx="1">
                  <c:v>163.35384619999999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B41C-486D-B332-B749D199CC0B}"/>
            </c:ext>
          </c:extLst>
        </c:ser>
        <c:ser>
          <c:idx val="1"/>
          <c:order val="3"/>
          <c:tx>
            <c:strRef>
              <c:f>Sheet1!$A$15</c:f>
              <c:strCache>
                <c:ptCount val="1"/>
                <c:pt idx="0">
                  <c:v>Decreased</c:v>
                </c:pt>
              </c:strCache>
            </c:strRef>
          </c:tx>
          <c:spPr>
            <a:ln>
              <a:prstDash val="sysDot"/>
            </a:ln>
          </c:spPr>
          <c:marker>
            <c:symbol val="star"/>
            <c:size val="7"/>
          </c:marker>
          <c:xVal>
            <c:strRef>
              <c:f>Sheet1!$B$13:$C$13</c:f>
              <c:strCache>
                <c:ptCount val="2"/>
                <c:pt idx="0">
                  <c:v>The 1st year  </c:v>
                </c:pt>
                <c:pt idx="1">
                  <c:v>The 3rd year</c:v>
                </c:pt>
              </c:strCache>
            </c:strRef>
          </c:xVal>
          <c:yVal>
            <c:numRef>
              <c:f>Sheet1!$B$15:$C$15</c:f>
              <c:numCache>
                <c:formatCode>General</c:formatCode>
                <c:ptCount val="2"/>
                <c:pt idx="0">
                  <c:v>170.8666667</c:v>
                </c:pt>
                <c:pt idx="1">
                  <c:v>139.06896549999999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B41C-486D-B332-B749D199CC0B}"/>
            </c:ext>
          </c:extLst>
        </c:ser>
        <c:ser>
          <c:idx val="0"/>
          <c:order val="4"/>
          <c:tx>
            <c:strRef>
              <c:f>Sheet1!$A$14</c:f>
              <c:strCache>
                <c:ptCount val="1"/>
                <c:pt idx="0">
                  <c:v>Consistently low</c:v>
                </c:pt>
              </c:strCache>
            </c:strRef>
          </c:tx>
          <c:xVal>
            <c:strRef>
              <c:f>Sheet1!$B$13:$C$13</c:f>
              <c:strCache>
                <c:ptCount val="2"/>
                <c:pt idx="0">
                  <c:v>The 1st year  </c:v>
                </c:pt>
                <c:pt idx="1">
                  <c:v>The 3rd year</c:v>
                </c:pt>
              </c:strCache>
            </c:strRef>
          </c:xVal>
          <c:yVal>
            <c:numRef>
              <c:f>Sheet1!$B$14:$C$14</c:f>
              <c:numCache>
                <c:formatCode>General</c:formatCode>
                <c:ptCount val="2"/>
                <c:pt idx="0">
                  <c:v>132.19696970000001</c:v>
                </c:pt>
                <c:pt idx="1">
                  <c:v>135.79629629999999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B41C-486D-B332-B749D199CC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56150032"/>
        <c:axId val="1556151120"/>
      </c:scatterChart>
      <c:valAx>
        <c:axId val="1556150032"/>
        <c:scaling>
          <c:orientation val="minMax"/>
          <c:max val="2.5"/>
          <c:min val="0.5"/>
        </c:scaling>
        <c:delete val="0"/>
        <c:axPos val="b"/>
        <c:majorTickMark val="out"/>
        <c:minorTickMark val="none"/>
        <c:tickLblPos val="none"/>
        <c:crossAx val="1556151120"/>
        <c:crosses val="autoZero"/>
        <c:crossBetween val="midCat"/>
        <c:majorUnit val="0.5"/>
      </c:valAx>
      <c:valAx>
        <c:axId val="1556151120"/>
        <c:scaling>
          <c:orientation val="minMax"/>
          <c:max val="200"/>
          <c:min val="120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1556150032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67250926504725772"/>
          <c:y val="0.32716077825695916"/>
          <c:w val="0.26133835674235956"/>
          <c:h val="0.31598571011956839"/>
        </c:manualLayout>
      </c:layout>
      <c:overlay val="0"/>
      <c:txPr>
        <a:bodyPr/>
        <a:lstStyle/>
        <a:p>
          <a:pPr>
            <a:defRPr>
              <a:latin typeface="Arial" panose="020B0604020202020204" pitchFamily="34" charset="0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F1CE4-5900-46EC-BAFA-E37B38C7E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연세의료원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보건학과 박지혜</dc:creator>
  <cp:lastModifiedBy>Kanchana K.</cp:lastModifiedBy>
  <cp:revision>6</cp:revision>
  <cp:lastPrinted>2019-01-21T01:46:00Z</cp:lastPrinted>
  <dcterms:created xsi:type="dcterms:W3CDTF">2020-01-30T02:01:00Z</dcterms:created>
  <dcterms:modified xsi:type="dcterms:W3CDTF">2020-03-13T10:14:00Z</dcterms:modified>
</cp:coreProperties>
</file>